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24C8" w14:textId="51FA7BE0" w:rsidR="001C3B09" w:rsidRPr="00570F34" w:rsidRDefault="001C3B09" w:rsidP="00E47BEB">
      <w:pPr>
        <w:spacing w:after="0"/>
        <w:rPr>
          <w:rFonts w:ascii="Arial" w:hAnsi="Arial" w:cs="Arial"/>
          <w:b/>
          <w:bCs/>
          <w:sz w:val="24"/>
          <w:szCs w:val="24"/>
        </w:rPr>
      </w:pPr>
      <w:r w:rsidRPr="00570F34">
        <w:rPr>
          <w:rFonts w:ascii="Arial" w:hAnsi="Arial" w:cs="Arial"/>
          <w:b/>
          <w:bCs/>
          <w:sz w:val="24"/>
          <w:szCs w:val="24"/>
        </w:rPr>
        <w:t>30 Ekim 2020 Depreminin 4. Yıl Dönümünde Unutulmaması Gerekenler:</w:t>
      </w:r>
      <w:r w:rsidRPr="00570F34">
        <w:rPr>
          <w:rFonts w:ascii="Arial" w:hAnsi="Arial" w:cs="Arial"/>
          <w:b/>
          <w:bCs/>
          <w:sz w:val="24"/>
          <w:szCs w:val="24"/>
        </w:rPr>
        <w:br/>
      </w:r>
      <w:r w:rsidR="00BD3EC1" w:rsidRPr="00570F34">
        <w:rPr>
          <w:rFonts w:ascii="Arial" w:hAnsi="Arial" w:cs="Arial"/>
          <w:b/>
          <w:bCs/>
          <w:sz w:val="24"/>
          <w:szCs w:val="24"/>
        </w:rPr>
        <w:t>DEPREMLERİN AFETE DÖNÜŞMEMESİ İÇİN ÖNLEM ALINMALIDIR</w:t>
      </w:r>
    </w:p>
    <w:p w14:paraId="423EEE0B" w14:textId="4D17C211" w:rsidR="009164E3" w:rsidRPr="00570F34" w:rsidRDefault="009164E3" w:rsidP="00E47BEB">
      <w:pPr>
        <w:spacing w:after="0"/>
        <w:rPr>
          <w:rFonts w:ascii="Arial" w:hAnsi="Arial" w:cs="Arial"/>
          <w:b/>
          <w:bCs/>
          <w:sz w:val="24"/>
          <w:szCs w:val="24"/>
        </w:rPr>
      </w:pPr>
    </w:p>
    <w:p w14:paraId="3EE28217" w14:textId="642007FD" w:rsidR="00570F34" w:rsidRDefault="001C3B09" w:rsidP="00E47BEB">
      <w:pPr>
        <w:spacing w:after="0"/>
        <w:rPr>
          <w:rFonts w:ascii="Arial" w:hAnsi="Arial" w:cs="Arial"/>
          <w:sz w:val="24"/>
          <w:szCs w:val="24"/>
        </w:rPr>
      </w:pPr>
      <w:r w:rsidRPr="00570F34">
        <w:rPr>
          <w:rFonts w:ascii="Arial" w:hAnsi="Arial" w:cs="Arial"/>
          <w:sz w:val="24"/>
          <w:szCs w:val="24"/>
        </w:rPr>
        <w:t>İzmir</w:t>
      </w:r>
      <w:r w:rsidR="00F52887" w:rsidRPr="00570F34">
        <w:rPr>
          <w:rFonts w:ascii="Arial" w:hAnsi="Arial" w:cs="Arial"/>
          <w:sz w:val="24"/>
          <w:szCs w:val="24"/>
        </w:rPr>
        <w:t>’de 117 yurttaşımızı kaybettiğimiz, çok sayıda binanın hasar aldığı 30</w:t>
      </w:r>
      <w:r w:rsidRPr="00570F34">
        <w:rPr>
          <w:rFonts w:ascii="Arial" w:hAnsi="Arial" w:cs="Arial"/>
          <w:sz w:val="24"/>
          <w:szCs w:val="24"/>
        </w:rPr>
        <w:t xml:space="preserve"> Ekim 2020 Ege Denizi Depremi'nin 4. yıl dönümündeyiz. </w:t>
      </w:r>
      <w:r w:rsidR="00D04A5F" w:rsidRPr="00570F34">
        <w:rPr>
          <w:rFonts w:ascii="Arial" w:hAnsi="Arial" w:cs="Arial"/>
          <w:sz w:val="24"/>
          <w:szCs w:val="24"/>
        </w:rPr>
        <w:t xml:space="preserve"> </w:t>
      </w:r>
      <w:r w:rsidR="00F52887" w:rsidRPr="00570F34">
        <w:rPr>
          <w:rFonts w:ascii="Arial" w:hAnsi="Arial" w:cs="Arial"/>
          <w:sz w:val="24"/>
          <w:szCs w:val="24"/>
        </w:rPr>
        <w:t xml:space="preserve">Bir “uyarı” depremi olarak </w:t>
      </w:r>
      <w:r w:rsidR="0064392F" w:rsidRPr="00570F34">
        <w:rPr>
          <w:rFonts w:ascii="Arial" w:hAnsi="Arial" w:cs="Arial"/>
          <w:sz w:val="24"/>
          <w:szCs w:val="24"/>
        </w:rPr>
        <w:t xml:space="preserve">ifade ettiğimiz </w:t>
      </w:r>
      <w:r w:rsidR="00104D71">
        <w:rPr>
          <w:rFonts w:ascii="Arial" w:hAnsi="Arial" w:cs="Arial"/>
          <w:sz w:val="24"/>
          <w:szCs w:val="24"/>
        </w:rPr>
        <w:t xml:space="preserve">bu </w:t>
      </w:r>
      <w:r w:rsidR="0064392F" w:rsidRPr="00570F34">
        <w:rPr>
          <w:rFonts w:ascii="Arial" w:hAnsi="Arial" w:cs="Arial"/>
          <w:sz w:val="24"/>
          <w:szCs w:val="24"/>
        </w:rPr>
        <w:t>deprem</w:t>
      </w:r>
      <w:r w:rsidR="00E04286">
        <w:rPr>
          <w:rFonts w:ascii="Arial" w:hAnsi="Arial" w:cs="Arial"/>
          <w:sz w:val="24"/>
          <w:szCs w:val="24"/>
        </w:rPr>
        <w:t xml:space="preserve"> sonrası </w:t>
      </w:r>
      <w:r w:rsidR="0042195E">
        <w:rPr>
          <w:rFonts w:ascii="Arial" w:hAnsi="Arial" w:cs="Arial"/>
          <w:sz w:val="24"/>
          <w:szCs w:val="24"/>
        </w:rPr>
        <w:t xml:space="preserve">yaşadığımız </w:t>
      </w:r>
      <w:r w:rsidR="00D14437">
        <w:rPr>
          <w:rFonts w:ascii="Arial" w:hAnsi="Arial" w:cs="Arial"/>
          <w:sz w:val="24"/>
          <w:szCs w:val="24"/>
        </w:rPr>
        <w:t>can ve mal kayıpları</w:t>
      </w:r>
      <w:r w:rsidR="00513131">
        <w:rPr>
          <w:rFonts w:ascii="Arial" w:hAnsi="Arial" w:cs="Arial"/>
          <w:sz w:val="24"/>
          <w:szCs w:val="24"/>
        </w:rPr>
        <w:t>,</w:t>
      </w:r>
      <w:r w:rsidR="00104D71">
        <w:rPr>
          <w:rFonts w:ascii="Arial" w:hAnsi="Arial" w:cs="Arial"/>
          <w:sz w:val="24"/>
          <w:szCs w:val="24"/>
        </w:rPr>
        <w:t xml:space="preserve"> </w:t>
      </w:r>
      <w:r w:rsidR="00513131">
        <w:rPr>
          <w:rFonts w:ascii="Arial" w:hAnsi="Arial" w:cs="Arial"/>
          <w:sz w:val="24"/>
          <w:szCs w:val="24"/>
        </w:rPr>
        <w:t xml:space="preserve">kent </w:t>
      </w:r>
      <w:r w:rsidR="00101EA2">
        <w:rPr>
          <w:rFonts w:ascii="Arial" w:hAnsi="Arial" w:cs="Arial"/>
          <w:sz w:val="24"/>
          <w:szCs w:val="24"/>
        </w:rPr>
        <w:t xml:space="preserve">merkezinin merkez üssü olduğu bir </w:t>
      </w:r>
      <w:r w:rsidR="00436EE6">
        <w:rPr>
          <w:rFonts w:ascii="Arial" w:hAnsi="Arial" w:cs="Arial"/>
          <w:sz w:val="24"/>
          <w:szCs w:val="24"/>
        </w:rPr>
        <w:t xml:space="preserve">depremde </w:t>
      </w:r>
      <w:r w:rsidR="0043493B">
        <w:rPr>
          <w:rFonts w:ascii="Arial" w:hAnsi="Arial" w:cs="Arial"/>
          <w:sz w:val="24"/>
          <w:szCs w:val="24"/>
        </w:rPr>
        <w:t>ortaya çıkacak</w:t>
      </w:r>
      <w:r w:rsidR="00012A22">
        <w:rPr>
          <w:rFonts w:ascii="Arial" w:hAnsi="Arial" w:cs="Arial"/>
          <w:sz w:val="24"/>
          <w:szCs w:val="24"/>
        </w:rPr>
        <w:t xml:space="preserve"> tablonun</w:t>
      </w:r>
      <w:r w:rsidR="00CF287F">
        <w:rPr>
          <w:rFonts w:ascii="Arial" w:hAnsi="Arial" w:cs="Arial"/>
          <w:sz w:val="24"/>
          <w:szCs w:val="24"/>
        </w:rPr>
        <w:t xml:space="preserve"> </w:t>
      </w:r>
      <w:r w:rsidR="0043493B">
        <w:rPr>
          <w:rFonts w:ascii="Arial" w:hAnsi="Arial" w:cs="Arial"/>
          <w:sz w:val="24"/>
          <w:szCs w:val="24"/>
        </w:rPr>
        <w:t xml:space="preserve">daha </w:t>
      </w:r>
      <w:r w:rsidR="00012A22">
        <w:rPr>
          <w:rFonts w:ascii="Arial" w:hAnsi="Arial" w:cs="Arial"/>
          <w:sz w:val="24"/>
          <w:szCs w:val="24"/>
        </w:rPr>
        <w:t xml:space="preserve">endişe verici olacağını düşündürmektedir. </w:t>
      </w:r>
    </w:p>
    <w:p w14:paraId="1BBBC40F" w14:textId="77777777" w:rsidR="0086053A" w:rsidRDefault="0086053A" w:rsidP="00E47BEB">
      <w:pPr>
        <w:spacing w:after="0"/>
        <w:rPr>
          <w:rFonts w:ascii="Arial" w:hAnsi="Arial" w:cs="Arial"/>
          <w:sz w:val="24"/>
          <w:szCs w:val="24"/>
        </w:rPr>
      </w:pPr>
    </w:p>
    <w:p w14:paraId="3460ACC4" w14:textId="41A7A11E" w:rsidR="00F52887" w:rsidRPr="00570F34" w:rsidRDefault="0067178C" w:rsidP="00E47BEB">
      <w:pPr>
        <w:spacing w:after="0"/>
        <w:rPr>
          <w:rFonts w:ascii="Arial" w:hAnsi="Arial" w:cs="Arial"/>
          <w:sz w:val="24"/>
          <w:szCs w:val="24"/>
        </w:rPr>
      </w:pPr>
      <w:r>
        <w:rPr>
          <w:rFonts w:ascii="Arial" w:hAnsi="Arial" w:cs="Arial"/>
          <w:sz w:val="24"/>
          <w:szCs w:val="24"/>
        </w:rPr>
        <w:t>Bu nedenle, k</w:t>
      </w:r>
      <w:r w:rsidR="0086053A">
        <w:rPr>
          <w:rFonts w:ascii="Arial" w:hAnsi="Arial" w:cs="Arial"/>
          <w:sz w:val="24"/>
          <w:szCs w:val="24"/>
        </w:rPr>
        <w:t>entimizdeki</w:t>
      </w:r>
      <w:r w:rsidR="00A063B1" w:rsidRPr="00570F34">
        <w:rPr>
          <w:rFonts w:ascii="Arial" w:hAnsi="Arial" w:cs="Arial"/>
          <w:sz w:val="24"/>
          <w:szCs w:val="24"/>
        </w:rPr>
        <w:t xml:space="preserve"> yapı stoğunun durumu dikkate alındığında</w:t>
      </w:r>
      <w:r w:rsidR="00871152">
        <w:rPr>
          <w:rFonts w:ascii="Arial" w:hAnsi="Arial" w:cs="Arial"/>
          <w:sz w:val="24"/>
          <w:szCs w:val="24"/>
        </w:rPr>
        <w:t xml:space="preserve"> </w:t>
      </w:r>
      <w:r w:rsidR="00A063B1" w:rsidRPr="00570F34">
        <w:rPr>
          <w:rFonts w:ascii="Arial" w:hAnsi="Arial" w:cs="Arial"/>
          <w:sz w:val="24"/>
          <w:szCs w:val="24"/>
        </w:rPr>
        <w:t>daha büyük acılar yaşamamak</w:t>
      </w:r>
      <w:r w:rsidR="00832FB9">
        <w:rPr>
          <w:rFonts w:ascii="Arial" w:hAnsi="Arial" w:cs="Arial"/>
          <w:sz w:val="24"/>
          <w:szCs w:val="24"/>
        </w:rPr>
        <w:t xml:space="preserve"> için </w:t>
      </w:r>
      <w:r w:rsidR="00570F34" w:rsidRPr="00570F34">
        <w:rPr>
          <w:rFonts w:ascii="Arial" w:hAnsi="Arial" w:cs="Arial"/>
          <w:sz w:val="24"/>
          <w:szCs w:val="24"/>
        </w:rPr>
        <w:t>d</w:t>
      </w:r>
      <w:r w:rsidR="00A063B1" w:rsidRPr="00570F34">
        <w:rPr>
          <w:rFonts w:ascii="Arial" w:hAnsi="Arial" w:cs="Arial"/>
          <w:sz w:val="24"/>
          <w:szCs w:val="24"/>
        </w:rPr>
        <w:t>eprem</w:t>
      </w:r>
      <w:r w:rsidR="00570F34" w:rsidRPr="00570F34">
        <w:rPr>
          <w:rFonts w:ascii="Arial" w:hAnsi="Arial" w:cs="Arial"/>
          <w:sz w:val="24"/>
          <w:szCs w:val="24"/>
        </w:rPr>
        <w:t xml:space="preserve"> riski</w:t>
      </w:r>
      <w:r w:rsidR="00832FB9">
        <w:rPr>
          <w:rFonts w:ascii="Arial" w:hAnsi="Arial" w:cs="Arial"/>
          <w:sz w:val="24"/>
          <w:szCs w:val="24"/>
        </w:rPr>
        <w:t>n</w:t>
      </w:r>
      <w:r w:rsidR="00687D94">
        <w:rPr>
          <w:rFonts w:ascii="Arial" w:hAnsi="Arial" w:cs="Arial"/>
          <w:sz w:val="24"/>
          <w:szCs w:val="24"/>
        </w:rPr>
        <w:t>e</w:t>
      </w:r>
      <w:r w:rsidR="00871152">
        <w:rPr>
          <w:rFonts w:ascii="Arial" w:hAnsi="Arial" w:cs="Arial"/>
          <w:sz w:val="24"/>
          <w:szCs w:val="24"/>
        </w:rPr>
        <w:t xml:space="preserve"> karşı </w:t>
      </w:r>
      <w:r w:rsidR="00243D23">
        <w:rPr>
          <w:rFonts w:ascii="Arial" w:hAnsi="Arial" w:cs="Arial"/>
          <w:sz w:val="24"/>
          <w:szCs w:val="24"/>
        </w:rPr>
        <w:t>hazırlanacak</w:t>
      </w:r>
      <w:r w:rsidR="00871152">
        <w:rPr>
          <w:rFonts w:ascii="Arial" w:hAnsi="Arial" w:cs="Arial"/>
          <w:sz w:val="24"/>
          <w:szCs w:val="24"/>
        </w:rPr>
        <w:t xml:space="preserve"> plan ve müdahalelerin </w:t>
      </w:r>
      <w:r w:rsidR="00570F34" w:rsidRPr="00570F34">
        <w:rPr>
          <w:rFonts w:ascii="Arial" w:hAnsi="Arial" w:cs="Arial"/>
          <w:sz w:val="24"/>
          <w:szCs w:val="24"/>
        </w:rPr>
        <w:t>kentimizin</w:t>
      </w:r>
      <w:r w:rsidR="00A063B1" w:rsidRPr="00570F34">
        <w:rPr>
          <w:rFonts w:ascii="Arial" w:hAnsi="Arial" w:cs="Arial"/>
          <w:sz w:val="24"/>
          <w:szCs w:val="24"/>
        </w:rPr>
        <w:t xml:space="preserve"> ana</w:t>
      </w:r>
      <w:r w:rsidR="00570F34" w:rsidRPr="00570F34">
        <w:rPr>
          <w:rFonts w:ascii="Arial" w:hAnsi="Arial" w:cs="Arial"/>
          <w:sz w:val="24"/>
          <w:szCs w:val="24"/>
        </w:rPr>
        <w:t xml:space="preserve"> gündemlerinden biri</w:t>
      </w:r>
      <w:r w:rsidR="00A063B1" w:rsidRPr="00570F34">
        <w:rPr>
          <w:rFonts w:ascii="Arial" w:hAnsi="Arial" w:cs="Arial"/>
          <w:sz w:val="24"/>
          <w:szCs w:val="24"/>
        </w:rPr>
        <w:t xml:space="preserve"> haline gelme</w:t>
      </w:r>
      <w:r w:rsidR="00871152">
        <w:rPr>
          <w:rFonts w:ascii="Arial" w:hAnsi="Arial" w:cs="Arial"/>
          <w:sz w:val="24"/>
          <w:szCs w:val="24"/>
        </w:rPr>
        <w:t xml:space="preserve">si gerekmektedir. </w:t>
      </w:r>
    </w:p>
    <w:p w14:paraId="34D78848" w14:textId="77777777" w:rsidR="00A063B1" w:rsidRPr="00570F34" w:rsidRDefault="00A063B1" w:rsidP="00E47BEB">
      <w:pPr>
        <w:spacing w:after="0"/>
        <w:rPr>
          <w:rFonts w:ascii="Arial" w:hAnsi="Arial" w:cs="Arial"/>
          <w:sz w:val="24"/>
          <w:szCs w:val="24"/>
        </w:rPr>
      </w:pPr>
    </w:p>
    <w:p w14:paraId="21D2F981" w14:textId="349CFEC5" w:rsidR="00D04A5F" w:rsidRPr="00570F34" w:rsidRDefault="00B00468" w:rsidP="00E47BEB">
      <w:pPr>
        <w:spacing w:after="0"/>
        <w:rPr>
          <w:rFonts w:ascii="Arial" w:hAnsi="Arial" w:cs="Arial"/>
          <w:b/>
          <w:bCs/>
          <w:sz w:val="24"/>
          <w:szCs w:val="24"/>
        </w:rPr>
      </w:pPr>
      <w:r w:rsidRPr="00570F34">
        <w:rPr>
          <w:rFonts w:ascii="Arial" w:hAnsi="Arial" w:cs="Arial"/>
          <w:b/>
          <w:bCs/>
          <w:sz w:val="24"/>
          <w:szCs w:val="24"/>
        </w:rPr>
        <w:t xml:space="preserve">Bilinen gerçeği tekrar etmek yerine, atılacak adımları planlayıp harekete geçmeliyiz!  </w:t>
      </w:r>
    </w:p>
    <w:p w14:paraId="7F5F1091" w14:textId="77777777" w:rsidR="000272D8" w:rsidRPr="00570F34" w:rsidRDefault="000272D8" w:rsidP="00E47BEB">
      <w:pPr>
        <w:spacing w:after="0"/>
        <w:rPr>
          <w:rFonts w:ascii="Arial" w:hAnsi="Arial" w:cs="Arial"/>
          <w:sz w:val="24"/>
          <w:szCs w:val="24"/>
        </w:rPr>
      </w:pPr>
    </w:p>
    <w:p w14:paraId="4FC279BB" w14:textId="11E0E803" w:rsidR="00B00468" w:rsidRPr="00570F34" w:rsidRDefault="00B00468" w:rsidP="00E47BEB">
      <w:pPr>
        <w:spacing w:after="0"/>
        <w:rPr>
          <w:rFonts w:ascii="Arial" w:hAnsi="Arial" w:cs="Arial"/>
          <w:sz w:val="24"/>
          <w:szCs w:val="24"/>
        </w:rPr>
      </w:pPr>
      <w:r w:rsidRPr="00570F34">
        <w:rPr>
          <w:rFonts w:ascii="Arial" w:hAnsi="Arial" w:cs="Arial"/>
          <w:sz w:val="24"/>
          <w:szCs w:val="24"/>
        </w:rPr>
        <w:t xml:space="preserve">Dünyanın sismik olarak en hareketli topraklarından birinin üzerinde yaşamaktayız. Ülkemizde de ortalama </w:t>
      </w:r>
      <w:r w:rsidR="008840AD">
        <w:rPr>
          <w:rFonts w:ascii="Arial" w:hAnsi="Arial" w:cs="Arial"/>
          <w:sz w:val="24"/>
          <w:szCs w:val="24"/>
        </w:rPr>
        <w:t>her 6 yılda bir kez</w:t>
      </w:r>
      <w:r w:rsidRPr="00570F34">
        <w:rPr>
          <w:rFonts w:ascii="Arial" w:hAnsi="Arial" w:cs="Arial"/>
          <w:sz w:val="24"/>
          <w:szCs w:val="24"/>
        </w:rPr>
        <w:t xml:space="preserve"> yıkıcı deprem meydana </w:t>
      </w:r>
      <w:r w:rsidR="008A1029" w:rsidRPr="00570F34">
        <w:rPr>
          <w:rFonts w:ascii="Arial" w:hAnsi="Arial" w:cs="Arial"/>
          <w:sz w:val="24"/>
          <w:szCs w:val="24"/>
        </w:rPr>
        <w:t xml:space="preserve">gelmektedir: </w:t>
      </w:r>
      <w:r w:rsidR="008A1029" w:rsidRPr="00570F34">
        <w:rPr>
          <w:rFonts w:ascii="Arial" w:eastAsia="Times New Roman" w:hAnsi="Arial" w:cs="Arial"/>
          <w:color w:val="000000"/>
          <w:kern w:val="0"/>
          <w:sz w:val="24"/>
          <w:szCs w:val="24"/>
          <w:lang w:eastAsia="tr-TR"/>
          <w14:ligatures w14:val="none"/>
        </w:rPr>
        <w:t>Erzincan</w:t>
      </w:r>
      <w:r w:rsidRPr="00B00468">
        <w:rPr>
          <w:rFonts w:ascii="Arial" w:eastAsia="Times New Roman" w:hAnsi="Arial" w:cs="Arial"/>
          <w:color w:val="000000"/>
          <w:kern w:val="0"/>
          <w:sz w:val="24"/>
          <w:szCs w:val="24"/>
          <w:lang w:eastAsia="tr-TR"/>
          <w14:ligatures w14:val="none"/>
        </w:rPr>
        <w:t>,</w:t>
      </w:r>
      <w:r w:rsidRPr="00570F34">
        <w:rPr>
          <w:rFonts w:ascii="Arial" w:eastAsia="Times New Roman" w:hAnsi="Arial" w:cs="Arial"/>
          <w:color w:val="000000"/>
          <w:kern w:val="0"/>
          <w:sz w:val="24"/>
          <w:szCs w:val="24"/>
          <w:lang w:eastAsia="tr-TR"/>
          <w14:ligatures w14:val="none"/>
        </w:rPr>
        <w:t xml:space="preserve"> Afyon-</w:t>
      </w:r>
      <w:r w:rsidRPr="00B00468">
        <w:rPr>
          <w:rFonts w:ascii="Arial" w:eastAsia="Times New Roman" w:hAnsi="Arial" w:cs="Arial"/>
          <w:color w:val="000000"/>
          <w:kern w:val="0"/>
          <w:sz w:val="24"/>
          <w:szCs w:val="24"/>
          <w:lang w:eastAsia="tr-TR"/>
          <w14:ligatures w14:val="none"/>
        </w:rPr>
        <w:t xml:space="preserve"> Dinar, Adana-</w:t>
      </w:r>
      <w:r w:rsidR="008C3D68" w:rsidRPr="00570F34">
        <w:rPr>
          <w:rFonts w:ascii="Arial" w:eastAsia="Times New Roman" w:hAnsi="Arial" w:cs="Arial"/>
          <w:color w:val="000000"/>
          <w:kern w:val="0"/>
          <w:sz w:val="24"/>
          <w:szCs w:val="24"/>
          <w:lang w:eastAsia="tr-TR"/>
          <w14:ligatures w14:val="none"/>
        </w:rPr>
        <w:t>Ceyhan, Marmara</w:t>
      </w:r>
      <w:r w:rsidRPr="00B00468">
        <w:rPr>
          <w:rFonts w:ascii="Arial" w:eastAsia="Times New Roman" w:hAnsi="Arial" w:cs="Arial"/>
          <w:color w:val="000000"/>
          <w:kern w:val="0"/>
          <w:sz w:val="24"/>
          <w:szCs w:val="24"/>
          <w:lang w:eastAsia="tr-TR"/>
          <w14:ligatures w14:val="none"/>
        </w:rPr>
        <w:t xml:space="preserve">, </w:t>
      </w:r>
      <w:r w:rsidR="008840AD">
        <w:rPr>
          <w:rFonts w:ascii="Arial" w:eastAsia="Times New Roman" w:hAnsi="Arial" w:cs="Arial"/>
          <w:color w:val="000000"/>
          <w:kern w:val="0"/>
          <w:sz w:val="24"/>
          <w:szCs w:val="24"/>
          <w:lang w:eastAsia="tr-TR"/>
          <w14:ligatures w14:val="none"/>
        </w:rPr>
        <w:t xml:space="preserve">Düzce, </w:t>
      </w:r>
      <w:r w:rsidR="00570F34" w:rsidRPr="00B00468">
        <w:rPr>
          <w:rFonts w:ascii="Arial" w:eastAsia="Times New Roman" w:hAnsi="Arial" w:cs="Arial"/>
          <w:color w:val="000000"/>
          <w:kern w:val="0"/>
          <w:sz w:val="24"/>
          <w:szCs w:val="24"/>
          <w:lang w:eastAsia="tr-TR"/>
          <w14:ligatures w14:val="none"/>
        </w:rPr>
        <w:t>Bingöl,</w:t>
      </w:r>
      <w:r w:rsidRPr="00570F34">
        <w:rPr>
          <w:rFonts w:ascii="Arial" w:eastAsia="Times New Roman" w:hAnsi="Arial" w:cs="Arial"/>
          <w:color w:val="000000"/>
          <w:kern w:val="0"/>
          <w:sz w:val="24"/>
          <w:szCs w:val="24"/>
          <w:lang w:eastAsia="tr-TR"/>
          <w14:ligatures w14:val="none"/>
        </w:rPr>
        <w:t xml:space="preserve"> </w:t>
      </w:r>
      <w:r w:rsidRPr="00B00468">
        <w:rPr>
          <w:rFonts w:ascii="Arial" w:eastAsia="Times New Roman" w:hAnsi="Arial" w:cs="Arial"/>
          <w:color w:val="000000"/>
          <w:kern w:val="0"/>
          <w:sz w:val="24"/>
          <w:szCs w:val="24"/>
          <w:lang w:eastAsia="tr-TR"/>
          <w14:ligatures w14:val="none"/>
        </w:rPr>
        <w:t>Van-Erciş</w:t>
      </w:r>
      <w:r w:rsidRPr="00570F34">
        <w:rPr>
          <w:rFonts w:ascii="Arial" w:eastAsia="Times New Roman" w:hAnsi="Arial" w:cs="Arial"/>
          <w:color w:val="000000"/>
          <w:kern w:val="0"/>
          <w:sz w:val="24"/>
          <w:szCs w:val="24"/>
          <w:lang w:eastAsia="tr-TR"/>
          <w14:ligatures w14:val="none"/>
        </w:rPr>
        <w:t xml:space="preserve">, </w:t>
      </w:r>
      <w:proofErr w:type="gramStart"/>
      <w:r w:rsidR="00430447" w:rsidRPr="00570F34">
        <w:rPr>
          <w:rFonts w:ascii="Arial" w:eastAsia="Times New Roman" w:hAnsi="Arial" w:cs="Arial"/>
          <w:color w:val="000000"/>
          <w:kern w:val="0"/>
          <w:sz w:val="24"/>
          <w:szCs w:val="24"/>
          <w:lang w:eastAsia="tr-TR"/>
          <w14:ligatures w14:val="none"/>
        </w:rPr>
        <w:t>Elazığ</w:t>
      </w:r>
      <w:proofErr w:type="gramEnd"/>
      <w:r w:rsidR="00430447" w:rsidRPr="00570F34">
        <w:rPr>
          <w:rFonts w:ascii="Arial" w:eastAsia="Times New Roman" w:hAnsi="Arial" w:cs="Arial"/>
          <w:color w:val="000000"/>
          <w:kern w:val="0"/>
          <w:sz w:val="24"/>
          <w:szCs w:val="24"/>
          <w:lang w:eastAsia="tr-TR"/>
          <w14:ligatures w14:val="none"/>
        </w:rPr>
        <w:t>,</w:t>
      </w:r>
      <w:r w:rsidRPr="00570F34">
        <w:rPr>
          <w:rFonts w:ascii="Arial" w:eastAsia="Times New Roman" w:hAnsi="Arial" w:cs="Arial"/>
          <w:color w:val="000000"/>
          <w:kern w:val="0"/>
          <w:sz w:val="24"/>
          <w:szCs w:val="24"/>
          <w:lang w:eastAsia="tr-TR"/>
          <w14:ligatures w14:val="none"/>
        </w:rPr>
        <w:t xml:space="preserve"> </w:t>
      </w:r>
      <w:r w:rsidR="001A6C01">
        <w:rPr>
          <w:rFonts w:ascii="Arial" w:eastAsia="Times New Roman" w:hAnsi="Arial" w:cs="Arial"/>
          <w:color w:val="000000"/>
          <w:kern w:val="0"/>
          <w:sz w:val="24"/>
          <w:szCs w:val="24"/>
          <w:lang w:eastAsia="tr-TR"/>
          <w14:ligatures w14:val="none"/>
        </w:rPr>
        <w:t>Samos (Ege Denizi)</w:t>
      </w:r>
      <w:r w:rsidRPr="00570F34">
        <w:rPr>
          <w:rFonts w:ascii="Arial" w:eastAsia="Times New Roman" w:hAnsi="Arial" w:cs="Arial"/>
          <w:color w:val="000000"/>
          <w:kern w:val="0"/>
          <w:sz w:val="24"/>
          <w:szCs w:val="24"/>
          <w:lang w:eastAsia="tr-TR"/>
          <w14:ligatures w14:val="none"/>
        </w:rPr>
        <w:t xml:space="preserve"> ve</w:t>
      </w:r>
      <w:r w:rsidR="008C3D68" w:rsidRPr="00570F34">
        <w:rPr>
          <w:rFonts w:ascii="Arial" w:eastAsia="Times New Roman" w:hAnsi="Arial" w:cs="Arial"/>
          <w:color w:val="000000"/>
          <w:kern w:val="0"/>
          <w:sz w:val="24"/>
          <w:szCs w:val="24"/>
          <w:lang w:eastAsia="tr-TR"/>
          <w14:ligatures w14:val="none"/>
        </w:rPr>
        <w:t xml:space="preserve"> en son yaşadığımız </w:t>
      </w:r>
      <w:r w:rsidRPr="00570F34">
        <w:rPr>
          <w:rFonts w:ascii="Arial" w:eastAsia="Times New Roman" w:hAnsi="Arial" w:cs="Arial"/>
          <w:color w:val="000000"/>
          <w:kern w:val="0"/>
          <w:sz w:val="24"/>
          <w:szCs w:val="24"/>
          <w:lang w:eastAsia="tr-TR"/>
          <w14:ligatures w14:val="none"/>
        </w:rPr>
        <w:t xml:space="preserve">Maraş </w:t>
      </w:r>
      <w:r w:rsidR="008A1029" w:rsidRPr="00570F34">
        <w:rPr>
          <w:rFonts w:ascii="Arial" w:eastAsia="Times New Roman" w:hAnsi="Arial" w:cs="Arial"/>
          <w:color w:val="000000"/>
          <w:kern w:val="0"/>
          <w:sz w:val="24"/>
          <w:szCs w:val="24"/>
          <w:lang w:eastAsia="tr-TR"/>
          <w14:ligatures w14:val="none"/>
        </w:rPr>
        <w:t>depremleri</w:t>
      </w:r>
      <w:r w:rsidR="008C3D68" w:rsidRPr="00570F34">
        <w:rPr>
          <w:rFonts w:ascii="Arial" w:eastAsia="Times New Roman" w:hAnsi="Arial" w:cs="Arial"/>
          <w:color w:val="000000"/>
          <w:kern w:val="0"/>
          <w:sz w:val="24"/>
          <w:szCs w:val="24"/>
          <w:lang w:eastAsia="tr-TR"/>
          <w14:ligatures w14:val="none"/>
        </w:rPr>
        <w:t>..</w:t>
      </w:r>
      <w:r w:rsidR="00740245">
        <w:rPr>
          <w:rFonts w:ascii="Arial" w:eastAsia="Times New Roman" w:hAnsi="Arial" w:cs="Arial"/>
          <w:color w:val="000000"/>
          <w:kern w:val="0"/>
          <w:sz w:val="24"/>
          <w:szCs w:val="24"/>
          <w:lang w:eastAsia="tr-TR"/>
          <w14:ligatures w14:val="none"/>
        </w:rPr>
        <w:t>.</w:t>
      </w:r>
    </w:p>
    <w:p w14:paraId="5EDC6C69" w14:textId="77777777" w:rsidR="008A1029" w:rsidRPr="00570F34" w:rsidRDefault="008A1029" w:rsidP="00E47BEB">
      <w:pPr>
        <w:spacing w:after="0"/>
        <w:rPr>
          <w:rFonts w:ascii="Arial" w:hAnsi="Arial" w:cs="Arial"/>
          <w:sz w:val="24"/>
          <w:szCs w:val="24"/>
        </w:rPr>
      </w:pPr>
    </w:p>
    <w:p w14:paraId="041D091E" w14:textId="43F887B1" w:rsidR="008C3D68" w:rsidRPr="00570F34" w:rsidRDefault="008C3D68" w:rsidP="00E47BEB">
      <w:pPr>
        <w:spacing w:after="0"/>
        <w:rPr>
          <w:rFonts w:ascii="Arial" w:hAnsi="Arial" w:cs="Arial"/>
          <w:sz w:val="24"/>
          <w:szCs w:val="24"/>
        </w:rPr>
      </w:pPr>
      <w:r w:rsidRPr="00570F34">
        <w:rPr>
          <w:rFonts w:ascii="Arial" w:hAnsi="Arial" w:cs="Arial"/>
          <w:sz w:val="24"/>
          <w:szCs w:val="24"/>
        </w:rPr>
        <w:t>Bu</w:t>
      </w:r>
      <w:r w:rsidR="008A1029" w:rsidRPr="00570F34">
        <w:rPr>
          <w:rFonts w:ascii="Arial" w:hAnsi="Arial" w:cs="Arial"/>
          <w:sz w:val="24"/>
          <w:szCs w:val="24"/>
        </w:rPr>
        <w:t xml:space="preserve"> depremlerin ardından alınmayan her önlemin f</w:t>
      </w:r>
      <w:r w:rsidR="00B00468" w:rsidRPr="00570F34">
        <w:rPr>
          <w:rFonts w:ascii="Arial" w:hAnsi="Arial" w:cs="Arial"/>
          <w:sz w:val="24"/>
          <w:szCs w:val="24"/>
        </w:rPr>
        <w:t>aturası</w:t>
      </w:r>
      <w:r w:rsidR="008357B2">
        <w:rPr>
          <w:rFonts w:ascii="Arial" w:hAnsi="Arial" w:cs="Arial"/>
          <w:sz w:val="24"/>
          <w:szCs w:val="24"/>
        </w:rPr>
        <w:t xml:space="preserve">nı </w:t>
      </w:r>
      <w:r w:rsidR="00B00468" w:rsidRPr="00570F34">
        <w:rPr>
          <w:rFonts w:ascii="Arial" w:hAnsi="Arial" w:cs="Arial"/>
          <w:sz w:val="24"/>
          <w:szCs w:val="24"/>
        </w:rPr>
        <w:t>bir sonraki depremde</w:t>
      </w:r>
      <w:r w:rsidR="008357B2">
        <w:rPr>
          <w:rFonts w:ascii="Arial" w:hAnsi="Arial" w:cs="Arial"/>
          <w:sz w:val="24"/>
          <w:szCs w:val="24"/>
        </w:rPr>
        <w:t xml:space="preserve"> ağır bedellerle ödemekteyiz. </w:t>
      </w:r>
      <w:r w:rsidRPr="00570F34">
        <w:rPr>
          <w:rFonts w:ascii="Arial" w:hAnsi="Arial" w:cs="Arial"/>
          <w:sz w:val="24"/>
          <w:szCs w:val="24"/>
        </w:rPr>
        <w:t xml:space="preserve"> </w:t>
      </w:r>
      <w:r w:rsidR="008A1029" w:rsidRPr="00570F34">
        <w:rPr>
          <w:rFonts w:ascii="Arial" w:hAnsi="Arial" w:cs="Arial"/>
          <w:sz w:val="24"/>
          <w:szCs w:val="24"/>
        </w:rPr>
        <w:t xml:space="preserve">Bu nedenle, </w:t>
      </w:r>
      <w:r w:rsidRPr="00570F34">
        <w:rPr>
          <w:rFonts w:ascii="Arial" w:hAnsi="Arial" w:cs="Arial"/>
          <w:sz w:val="24"/>
          <w:szCs w:val="24"/>
        </w:rPr>
        <w:t>“</w:t>
      </w:r>
      <w:r w:rsidR="00740245">
        <w:rPr>
          <w:rFonts w:ascii="Arial" w:hAnsi="Arial" w:cs="Arial"/>
          <w:sz w:val="24"/>
          <w:szCs w:val="24"/>
        </w:rPr>
        <w:t>D</w:t>
      </w:r>
      <w:r w:rsidRPr="00570F34">
        <w:rPr>
          <w:rFonts w:ascii="Arial" w:hAnsi="Arial" w:cs="Arial"/>
          <w:sz w:val="24"/>
          <w:szCs w:val="24"/>
        </w:rPr>
        <w:t>eprem olacak mı</w:t>
      </w:r>
      <w:r w:rsidR="008840AD">
        <w:rPr>
          <w:rFonts w:ascii="Arial" w:hAnsi="Arial" w:cs="Arial"/>
          <w:sz w:val="24"/>
          <w:szCs w:val="24"/>
        </w:rPr>
        <w:t xml:space="preserve"> ve ne zaman olacak</w:t>
      </w:r>
      <w:r w:rsidRPr="00570F34">
        <w:rPr>
          <w:rFonts w:ascii="Arial" w:hAnsi="Arial" w:cs="Arial"/>
          <w:sz w:val="24"/>
          <w:szCs w:val="24"/>
        </w:rPr>
        <w:t>?” sor</w:t>
      </w:r>
      <w:r w:rsidR="00544209">
        <w:rPr>
          <w:rFonts w:ascii="Arial" w:hAnsi="Arial" w:cs="Arial"/>
          <w:sz w:val="24"/>
          <w:szCs w:val="24"/>
        </w:rPr>
        <w:t>usunun</w:t>
      </w:r>
      <w:r w:rsidRPr="00570F34">
        <w:rPr>
          <w:rFonts w:ascii="Arial" w:hAnsi="Arial" w:cs="Arial"/>
          <w:sz w:val="24"/>
          <w:szCs w:val="24"/>
        </w:rPr>
        <w:t xml:space="preserve"> yerine “</w:t>
      </w:r>
      <w:r w:rsidR="008840AD">
        <w:rPr>
          <w:rFonts w:ascii="Arial" w:hAnsi="Arial" w:cs="Arial"/>
          <w:sz w:val="24"/>
          <w:szCs w:val="24"/>
        </w:rPr>
        <w:t>Depremi afete dönüştürmemek ve kent olarak h</w:t>
      </w:r>
      <w:r w:rsidR="001943D8">
        <w:rPr>
          <w:rFonts w:ascii="Arial" w:hAnsi="Arial" w:cs="Arial"/>
          <w:sz w:val="24"/>
          <w:szCs w:val="24"/>
        </w:rPr>
        <w:t>azır olmak için b</w:t>
      </w:r>
      <w:r w:rsidRPr="00570F34">
        <w:rPr>
          <w:rFonts w:ascii="Arial" w:hAnsi="Arial" w:cs="Arial"/>
          <w:sz w:val="24"/>
          <w:szCs w:val="24"/>
        </w:rPr>
        <w:t xml:space="preserve">iz ne yaptık?” sorusunun cevaplarını aramalıyız. </w:t>
      </w:r>
    </w:p>
    <w:p w14:paraId="6059C27C" w14:textId="77777777" w:rsidR="008C3D68" w:rsidRPr="00570F34" w:rsidRDefault="008C3D68" w:rsidP="00E47BEB">
      <w:pPr>
        <w:spacing w:after="0"/>
        <w:rPr>
          <w:rFonts w:ascii="Arial" w:hAnsi="Arial" w:cs="Arial"/>
          <w:sz w:val="24"/>
          <w:szCs w:val="24"/>
        </w:rPr>
      </w:pPr>
    </w:p>
    <w:p w14:paraId="5F270569" w14:textId="740B4219" w:rsidR="00B00468" w:rsidRPr="00570F34" w:rsidRDefault="009F42F7" w:rsidP="00E47BEB">
      <w:pPr>
        <w:spacing w:after="0"/>
        <w:rPr>
          <w:rFonts w:ascii="Arial" w:hAnsi="Arial" w:cs="Arial"/>
          <w:sz w:val="24"/>
          <w:szCs w:val="24"/>
        </w:rPr>
      </w:pPr>
      <w:r>
        <w:rPr>
          <w:rFonts w:ascii="Arial" w:hAnsi="Arial" w:cs="Arial"/>
          <w:sz w:val="24"/>
          <w:szCs w:val="24"/>
        </w:rPr>
        <w:t xml:space="preserve">Yaşadığımız </w:t>
      </w:r>
      <w:r w:rsidR="00B00468" w:rsidRPr="00570F34">
        <w:rPr>
          <w:rFonts w:ascii="Arial" w:hAnsi="Arial" w:cs="Arial"/>
          <w:sz w:val="24"/>
          <w:szCs w:val="24"/>
        </w:rPr>
        <w:t>felaketleri sadece geçmişe bakarak değil, gelecekte benzer olaylardan korunmak için alınacak önlemlerle an</w:t>
      </w:r>
      <w:r w:rsidR="008C3D68" w:rsidRPr="00570F34">
        <w:rPr>
          <w:rFonts w:ascii="Arial" w:hAnsi="Arial" w:cs="Arial"/>
          <w:sz w:val="24"/>
          <w:szCs w:val="24"/>
        </w:rPr>
        <w:t>malı; depre</w:t>
      </w:r>
      <w:r w:rsidR="00B00468" w:rsidRPr="00570F34">
        <w:rPr>
          <w:rFonts w:ascii="Arial" w:hAnsi="Arial" w:cs="Arial"/>
          <w:sz w:val="24"/>
          <w:szCs w:val="24"/>
        </w:rPr>
        <w:t xml:space="preserve">mler sadece yaşandıklarında değil, öncesinde alınacak tedbirlerle </w:t>
      </w:r>
      <w:r w:rsidR="008C3D68" w:rsidRPr="00570F34">
        <w:rPr>
          <w:rFonts w:ascii="Arial" w:hAnsi="Arial" w:cs="Arial"/>
          <w:sz w:val="24"/>
          <w:szCs w:val="24"/>
        </w:rPr>
        <w:t xml:space="preserve">de </w:t>
      </w:r>
      <w:r w:rsidR="00B00468" w:rsidRPr="00570F34">
        <w:rPr>
          <w:rFonts w:ascii="Arial" w:hAnsi="Arial" w:cs="Arial"/>
          <w:sz w:val="24"/>
          <w:szCs w:val="24"/>
        </w:rPr>
        <w:t>gündeme gelmelidir.</w:t>
      </w:r>
    </w:p>
    <w:p w14:paraId="21D06EF0" w14:textId="6C5496A8" w:rsidR="000272D8" w:rsidRPr="00570F34" w:rsidRDefault="008C3D68" w:rsidP="00E47BEB">
      <w:pPr>
        <w:spacing w:after="0"/>
        <w:rPr>
          <w:rFonts w:ascii="Arial" w:hAnsi="Arial" w:cs="Arial"/>
          <w:sz w:val="24"/>
          <w:szCs w:val="24"/>
        </w:rPr>
      </w:pPr>
      <w:r w:rsidRPr="00570F34">
        <w:rPr>
          <w:rFonts w:ascii="Arial" w:hAnsi="Arial" w:cs="Arial"/>
          <w:sz w:val="24"/>
          <w:szCs w:val="24"/>
        </w:rPr>
        <w:t xml:space="preserve"> </w:t>
      </w:r>
    </w:p>
    <w:p w14:paraId="5BEB671F" w14:textId="77777777" w:rsidR="00BD67B1" w:rsidRPr="00570F34" w:rsidRDefault="00BD67B1" w:rsidP="00E47BEB">
      <w:pPr>
        <w:spacing w:after="0"/>
        <w:rPr>
          <w:rFonts w:ascii="Arial" w:hAnsi="Arial" w:cs="Arial"/>
          <w:sz w:val="24"/>
          <w:szCs w:val="24"/>
        </w:rPr>
      </w:pPr>
      <w:r w:rsidRPr="00570F34">
        <w:rPr>
          <w:rFonts w:ascii="Arial" w:hAnsi="Arial" w:cs="Arial"/>
          <w:sz w:val="24"/>
          <w:szCs w:val="24"/>
        </w:rPr>
        <w:t>Depremler, doğa olayları olarak önlenemez; ancak afetlere dönüşmemesi için gerekli tedbirler alınabilir. Bu kapsamda, kentlerimizin güvenliği ve dayanıklılığı için atılması gereken adımlar şunlardır:</w:t>
      </w:r>
    </w:p>
    <w:p w14:paraId="469FABB1" w14:textId="77777777" w:rsidR="00570F34" w:rsidRPr="00570F34" w:rsidRDefault="00570F34" w:rsidP="00E47BEB">
      <w:pPr>
        <w:spacing w:after="0"/>
        <w:rPr>
          <w:rFonts w:ascii="Arial" w:hAnsi="Arial" w:cs="Arial"/>
          <w:b/>
          <w:bCs/>
          <w:sz w:val="24"/>
          <w:szCs w:val="24"/>
        </w:rPr>
      </w:pPr>
    </w:p>
    <w:p w14:paraId="0CCAD1F6" w14:textId="77777777" w:rsidR="00570F34" w:rsidRPr="00570F34" w:rsidRDefault="00BD67B1" w:rsidP="00E47BEB">
      <w:pPr>
        <w:spacing w:after="0"/>
        <w:rPr>
          <w:rFonts w:ascii="Arial" w:hAnsi="Arial" w:cs="Arial"/>
          <w:b/>
          <w:bCs/>
          <w:sz w:val="24"/>
          <w:szCs w:val="24"/>
        </w:rPr>
      </w:pPr>
      <w:r w:rsidRPr="00570F34">
        <w:rPr>
          <w:rFonts w:ascii="Arial" w:hAnsi="Arial" w:cs="Arial"/>
          <w:b/>
          <w:bCs/>
          <w:sz w:val="24"/>
          <w:szCs w:val="24"/>
        </w:rPr>
        <w:t>Yapı Tasarımı, Üretimi ve Denetimi Yetkin Mühendisler Tarafından Yürütülmelidir</w:t>
      </w:r>
    </w:p>
    <w:p w14:paraId="0EFF8ECC" w14:textId="77777777" w:rsidR="00570F34" w:rsidRPr="00570F34" w:rsidRDefault="00570F34" w:rsidP="00E47BEB">
      <w:pPr>
        <w:spacing w:after="0"/>
        <w:rPr>
          <w:rFonts w:ascii="Arial" w:hAnsi="Arial" w:cs="Arial"/>
          <w:b/>
          <w:bCs/>
          <w:sz w:val="24"/>
          <w:szCs w:val="24"/>
        </w:rPr>
      </w:pPr>
    </w:p>
    <w:p w14:paraId="70DFF5F0" w14:textId="09485AC9" w:rsidR="00BD67B1" w:rsidRPr="00570F34" w:rsidRDefault="00BD67B1" w:rsidP="00E47BEB">
      <w:pPr>
        <w:spacing w:after="0"/>
        <w:rPr>
          <w:rFonts w:ascii="Arial" w:hAnsi="Arial" w:cs="Arial"/>
          <w:sz w:val="24"/>
          <w:szCs w:val="24"/>
        </w:rPr>
      </w:pPr>
      <w:r w:rsidRPr="00570F34">
        <w:rPr>
          <w:rFonts w:ascii="Arial" w:hAnsi="Arial" w:cs="Arial"/>
          <w:sz w:val="24"/>
          <w:szCs w:val="24"/>
        </w:rPr>
        <w:t xml:space="preserve">Yapıların güvenliği, doğru tasarım ve denetim süreçleriyle sağlanabilir. Projeler mutlaka alanında uzman ve yetkin mühendisler tarafından tasarlanmalı, denetim süreçleri bağımsız kuruluşlar tarafından yönetilmelidir. Şantiyelerde görev alan </w:t>
      </w:r>
      <w:r w:rsidRPr="00570F34">
        <w:rPr>
          <w:rFonts w:ascii="Arial" w:hAnsi="Arial" w:cs="Arial"/>
          <w:b/>
          <w:bCs/>
          <w:sz w:val="24"/>
          <w:szCs w:val="24"/>
        </w:rPr>
        <w:t>şantiye şefleri</w:t>
      </w:r>
      <w:r w:rsidRPr="00570F34">
        <w:rPr>
          <w:rFonts w:ascii="Arial" w:hAnsi="Arial" w:cs="Arial"/>
          <w:sz w:val="24"/>
          <w:szCs w:val="24"/>
        </w:rPr>
        <w:t>, yetkin ve tam zamanlı olarak projelerin</w:t>
      </w:r>
      <w:r w:rsidR="00A83CBD">
        <w:rPr>
          <w:rFonts w:ascii="Arial" w:hAnsi="Arial" w:cs="Arial"/>
          <w:sz w:val="24"/>
          <w:szCs w:val="24"/>
        </w:rPr>
        <w:t>in</w:t>
      </w:r>
      <w:r w:rsidRPr="00570F34">
        <w:rPr>
          <w:rFonts w:ascii="Arial" w:hAnsi="Arial" w:cs="Arial"/>
          <w:sz w:val="24"/>
          <w:szCs w:val="24"/>
        </w:rPr>
        <w:t xml:space="preserve"> başında bulunmalı, yapım işlerinin niteliği ve büyüklüğüne göre görev dağılımı yapılmalıdır. İMO’nun</w:t>
      </w:r>
      <w:r w:rsidR="00A83CBD">
        <w:rPr>
          <w:rFonts w:ascii="Arial" w:hAnsi="Arial" w:cs="Arial"/>
          <w:sz w:val="24"/>
          <w:szCs w:val="24"/>
        </w:rPr>
        <w:t xml:space="preserve"> 2021 yılının başlarından beri yürüttüğü</w:t>
      </w:r>
      <w:r w:rsidRPr="00570F34">
        <w:rPr>
          <w:rFonts w:ascii="Arial" w:hAnsi="Arial" w:cs="Arial"/>
          <w:sz w:val="24"/>
          <w:szCs w:val="24"/>
        </w:rPr>
        <w:t xml:space="preserve"> “</w:t>
      </w:r>
      <w:r w:rsidRPr="00570F34">
        <w:rPr>
          <w:rFonts w:ascii="Arial" w:hAnsi="Arial" w:cs="Arial"/>
          <w:b/>
          <w:bCs/>
          <w:sz w:val="24"/>
          <w:szCs w:val="24"/>
        </w:rPr>
        <w:t>Her Şantiyeye Bir Şef</w:t>
      </w:r>
      <w:r w:rsidRPr="00570F34">
        <w:rPr>
          <w:rFonts w:ascii="Arial" w:hAnsi="Arial" w:cs="Arial"/>
          <w:sz w:val="24"/>
          <w:szCs w:val="24"/>
        </w:rPr>
        <w:t>” kampanyasında da vurguladığı gibi, keyfi uygulamalara son verilmeli ve şantiye şefliği titizlikle uygulanmalıdır.</w:t>
      </w:r>
    </w:p>
    <w:p w14:paraId="4CDA810A" w14:textId="77777777" w:rsidR="00570F34" w:rsidRPr="00570F34" w:rsidRDefault="00570F34" w:rsidP="00E47BEB">
      <w:pPr>
        <w:spacing w:after="0"/>
        <w:rPr>
          <w:rFonts w:ascii="Arial" w:hAnsi="Arial" w:cs="Arial"/>
          <w:b/>
          <w:bCs/>
          <w:sz w:val="24"/>
          <w:szCs w:val="24"/>
        </w:rPr>
      </w:pPr>
    </w:p>
    <w:p w14:paraId="4CC7BF87" w14:textId="77777777" w:rsidR="00F76A27" w:rsidRDefault="00F76A27" w:rsidP="00E47BEB">
      <w:pPr>
        <w:spacing w:after="0"/>
        <w:rPr>
          <w:rFonts w:ascii="Arial" w:hAnsi="Arial" w:cs="Arial"/>
          <w:b/>
          <w:bCs/>
          <w:sz w:val="24"/>
          <w:szCs w:val="24"/>
        </w:rPr>
      </w:pPr>
    </w:p>
    <w:p w14:paraId="22C076BB" w14:textId="77777777" w:rsidR="00F76A27" w:rsidRDefault="00F76A27" w:rsidP="00E47BEB">
      <w:pPr>
        <w:spacing w:after="0"/>
        <w:rPr>
          <w:rFonts w:ascii="Arial" w:hAnsi="Arial" w:cs="Arial"/>
          <w:b/>
          <w:bCs/>
          <w:sz w:val="24"/>
          <w:szCs w:val="24"/>
        </w:rPr>
      </w:pPr>
    </w:p>
    <w:p w14:paraId="2E84F1CA" w14:textId="4C97A45F" w:rsidR="00570F34" w:rsidRPr="00570F34" w:rsidRDefault="00BD67B1" w:rsidP="00E47BEB">
      <w:pPr>
        <w:spacing w:after="0"/>
        <w:rPr>
          <w:rFonts w:ascii="Arial" w:hAnsi="Arial" w:cs="Arial"/>
          <w:b/>
          <w:bCs/>
          <w:sz w:val="24"/>
          <w:szCs w:val="24"/>
        </w:rPr>
      </w:pPr>
      <w:r w:rsidRPr="00570F34">
        <w:rPr>
          <w:rFonts w:ascii="Arial" w:hAnsi="Arial" w:cs="Arial"/>
          <w:b/>
          <w:bCs/>
          <w:sz w:val="24"/>
          <w:szCs w:val="24"/>
        </w:rPr>
        <w:t>Sürekli Eğitim ve Yetkinlik Sağlanmalıdır</w:t>
      </w:r>
    </w:p>
    <w:p w14:paraId="5BBBF779" w14:textId="77777777" w:rsidR="00570F34" w:rsidRPr="00570F34" w:rsidRDefault="00570F34" w:rsidP="00E47BEB">
      <w:pPr>
        <w:spacing w:after="0"/>
        <w:rPr>
          <w:rFonts w:ascii="Arial" w:hAnsi="Arial" w:cs="Arial"/>
          <w:b/>
          <w:bCs/>
          <w:sz w:val="24"/>
          <w:szCs w:val="24"/>
        </w:rPr>
      </w:pPr>
    </w:p>
    <w:p w14:paraId="5AEAE4AF" w14:textId="0A7C486B" w:rsidR="00BD67B1" w:rsidRPr="00570F34" w:rsidRDefault="00BD67B1" w:rsidP="00E47BEB">
      <w:pPr>
        <w:spacing w:after="0"/>
        <w:rPr>
          <w:rFonts w:ascii="Arial" w:hAnsi="Arial" w:cs="Arial"/>
          <w:sz w:val="24"/>
          <w:szCs w:val="24"/>
        </w:rPr>
      </w:pPr>
      <w:r w:rsidRPr="00570F34">
        <w:rPr>
          <w:rFonts w:ascii="Arial" w:hAnsi="Arial" w:cs="Arial"/>
          <w:sz w:val="24"/>
          <w:szCs w:val="24"/>
        </w:rPr>
        <w:t>Yapı üretim sürecinde yer alan mühendis, mimar, müteahhit, yapı denetim ve ustalar gibi tüm aktörler, mesleki tecrübe</w:t>
      </w:r>
      <w:r w:rsidR="00E46F96">
        <w:rPr>
          <w:rFonts w:ascii="Arial" w:hAnsi="Arial" w:cs="Arial"/>
          <w:sz w:val="24"/>
          <w:szCs w:val="24"/>
        </w:rPr>
        <w:t xml:space="preserve">lerinin </w:t>
      </w:r>
      <w:proofErr w:type="spellStart"/>
      <w:r w:rsidR="00E46F96">
        <w:rPr>
          <w:rFonts w:ascii="Arial" w:hAnsi="Arial" w:cs="Arial"/>
          <w:sz w:val="24"/>
          <w:szCs w:val="24"/>
        </w:rPr>
        <w:t>yanısıra</w:t>
      </w:r>
      <w:proofErr w:type="spellEnd"/>
      <w:r w:rsidRPr="00570F34">
        <w:rPr>
          <w:rFonts w:ascii="Arial" w:hAnsi="Arial" w:cs="Arial"/>
          <w:sz w:val="24"/>
          <w:szCs w:val="24"/>
        </w:rPr>
        <w:t xml:space="preserve"> sürekli eğitimle yetkin hale getirilmelidir</w:t>
      </w:r>
      <w:r w:rsidR="00E46F96">
        <w:rPr>
          <w:rFonts w:ascii="Arial" w:hAnsi="Arial" w:cs="Arial"/>
          <w:sz w:val="24"/>
          <w:szCs w:val="24"/>
        </w:rPr>
        <w:t>ler</w:t>
      </w:r>
      <w:r w:rsidRPr="00570F34">
        <w:rPr>
          <w:rFonts w:ascii="Arial" w:hAnsi="Arial" w:cs="Arial"/>
          <w:sz w:val="24"/>
          <w:szCs w:val="24"/>
        </w:rPr>
        <w:t>. Bu görevlerde yer alacak kişiler, ilgili meslek odalarınca verilecek eğitimlere katılmalı ve bu eğitimler zorunlu hale getirilmelidir. Ayrıca, yapı denetim sisteminde görev alan tüm teknik elemanlar bağımsız olmalı ve piyasadaki koşullarda yetkilerini tam anlamıyla kullanabilmeleri için kamusal güvence sağlanmalıdır.</w:t>
      </w:r>
    </w:p>
    <w:p w14:paraId="6EC90836" w14:textId="77777777" w:rsidR="00570F34" w:rsidRDefault="00570F34" w:rsidP="00E47BEB">
      <w:pPr>
        <w:spacing w:after="0"/>
        <w:rPr>
          <w:rFonts w:ascii="Arial" w:hAnsi="Arial" w:cs="Arial"/>
          <w:b/>
          <w:bCs/>
          <w:sz w:val="24"/>
          <w:szCs w:val="24"/>
        </w:rPr>
      </w:pPr>
    </w:p>
    <w:p w14:paraId="1F8B161F" w14:textId="00BD072D" w:rsidR="00570F34" w:rsidRPr="00570F34" w:rsidRDefault="00BD67B1" w:rsidP="00E47BEB">
      <w:pPr>
        <w:spacing w:after="0"/>
        <w:rPr>
          <w:rFonts w:ascii="Arial" w:hAnsi="Arial" w:cs="Arial"/>
          <w:b/>
          <w:bCs/>
          <w:sz w:val="24"/>
          <w:szCs w:val="24"/>
        </w:rPr>
      </w:pPr>
      <w:r w:rsidRPr="00570F34">
        <w:rPr>
          <w:rFonts w:ascii="Arial" w:hAnsi="Arial" w:cs="Arial"/>
          <w:b/>
          <w:bCs/>
          <w:sz w:val="24"/>
          <w:szCs w:val="24"/>
        </w:rPr>
        <w:t>Yapı Üretim Süreci Bağımsız ve Ciddi Denetim Altında Olmalıdır</w:t>
      </w:r>
    </w:p>
    <w:p w14:paraId="63FD9F8B" w14:textId="77777777" w:rsidR="00570F34" w:rsidRPr="00570F34" w:rsidRDefault="00570F34" w:rsidP="00E47BEB">
      <w:pPr>
        <w:spacing w:after="0"/>
        <w:rPr>
          <w:rFonts w:ascii="Arial" w:hAnsi="Arial" w:cs="Arial"/>
          <w:b/>
          <w:bCs/>
          <w:sz w:val="24"/>
          <w:szCs w:val="24"/>
        </w:rPr>
      </w:pPr>
    </w:p>
    <w:p w14:paraId="0053E804" w14:textId="457217A9" w:rsidR="00BD67B1" w:rsidRPr="00570F34" w:rsidRDefault="00BD67B1" w:rsidP="00E47BEB">
      <w:pPr>
        <w:spacing w:after="0"/>
        <w:rPr>
          <w:rFonts w:ascii="Arial" w:hAnsi="Arial" w:cs="Arial"/>
          <w:sz w:val="24"/>
          <w:szCs w:val="24"/>
        </w:rPr>
      </w:pPr>
      <w:r w:rsidRPr="00570F34">
        <w:rPr>
          <w:rFonts w:ascii="Arial" w:hAnsi="Arial" w:cs="Arial"/>
          <w:sz w:val="24"/>
          <w:szCs w:val="24"/>
        </w:rPr>
        <w:t xml:space="preserve">Yapı üretimi, proje aşamasından </w:t>
      </w:r>
      <w:r w:rsidR="00596C3C">
        <w:rPr>
          <w:rFonts w:ascii="Arial" w:hAnsi="Arial" w:cs="Arial"/>
          <w:sz w:val="24"/>
          <w:szCs w:val="24"/>
        </w:rPr>
        <w:t xml:space="preserve">imalatın </w:t>
      </w:r>
      <w:r w:rsidRPr="00570F34">
        <w:rPr>
          <w:rFonts w:ascii="Arial" w:hAnsi="Arial" w:cs="Arial"/>
          <w:sz w:val="24"/>
          <w:szCs w:val="24"/>
        </w:rPr>
        <w:t xml:space="preserve">tamamlanmasına kadar uzman mühendisler tarafından </w:t>
      </w:r>
      <w:r w:rsidR="007E39E3" w:rsidRPr="00570F34">
        <w:rPr>
          <w:rFonts w:ascii="Arial" w:hAnsi="Arial" w:cs="Arial"/>
          <w:sz w:val="24"/>
          <w:szCs w:val="24"/>
        </w:rPr>
        <w:t xml:space="preserve">mevzuat hükümlerine göre </w:t>
      </w:r>
      <w:r w:rsidRPr="00570F34">
        <w:rPr>
          <w:rFonts w:ascii="Arial" w:hAnsi="Arial" w:cs="Arial"/>
          <w:sz w:val="24"/>
          <w:szCs w:val="24"/>
        </w:rPr>
        <w:t xml:space="preserve">ciddi şekilde denetlenmelidir. Her aşama, şeffaf ve denetlenebilir olmalı, üretilen işin kalitesi sorgulanabilmelidir. Yapı üretim sürecinin tüm aşamalarında yer alan aktörler, yasa ve yönetmeliklere uygun hareket etmeli ve bu süreçler bağımsız kuruluşlar tarafından denetlenmelidir. TOKİ gibi kamu kurumlarının ürettiği yapılar da </w:t>
      </w:r>
      <w:r w:rsidR="0095114F">
        <w:rPr>
          <w:rFonts w:ascii="Arial" w:hAnsi="Arial" w:cs="Arial"/>
          <w:sz w:val="24"/>
          <w:szCs w:val="24"/>
        </w:rPr>
        <w:t xml:space="preserve">ayrıcalıksız olarak </w:t>
      </w:r>
      <w:r w:rsidRPr="00570F34">
        <w:rPr>
          <w:rFonts w:ascii="Arial" w:hAnsi="Arial" w:cs="Arial"/>
          <w:sz w:val="24"/>
          <w:szCs w:val="24"/>
        </w:rPr>
        <w:t>benzer denetime tabi olmalıdır.</w:t>
      </w:r>
    </w:p>
    <w:p w14:paraId="5835DBD6" w14:textId="77777777" w:rsidR="00570F34" w:rsidRPr="00570F34" w:rsidRDefault="00570F34" w:rsidP="00E47BEB">
      <w:pPr>
        <w:spacing w:after="0"/>
        <w:rPr>
          <w:rFonts w:ascii="Arial" w:hAnsi="Arial" w:cs="Arial"/>
          <w:b/>
          <w:bCs/>
          <w:sz w:val="24"/>
          <w:szCs w:val="24"/>
        </w:rPr>
      </w:pPr>
    </w:p>
    <w:p w14:paraId="46C05239" w14:textId="77777777" w:rsidR="00570F34" w:rsidRPr="00570F34" w:rsidRDefault="007E39E3" w:rsidP="00E47BEB">
      <w:pPr>
        <w:spacing w:after="0"/>
        <w:rPr>
          <w:rFonts w:ascii="Arial" w:hAnsi="Arial" w:cs="Arial"/>
          <w:b/>
          <w:bCs/>
          <w:sz w:val="24"/>
          <w:szCs w:val="24"/>
        </w:rPr>
      </w:pPr>
      <w:r w:rsidRPr="00570F34">
        <w:rPr>
          <w:rFonts w:ascii="Arial" w:hAnsi="Arial" w:cs="Arial"/>
          <w:b/>
          <w:bCs/>
          <w:sz w:val="24"/>
          <w:szCs w:val="24"/>
        </w:rPr>
        <w:t xml:space="preserve">Projeye ve Mevzuata Aykırı </w:t>
      </w:r>
      <w:r w:rsidR="00784B07" w:rsidRPr="00570F34">
        <w:rPr>
          <w:rFonts w:ascii="Arial" w:hAnsi="Arial" w:cs="Arial"/>
          <w:b/>
          <w:bCs/>
          <w:sz w:val="24"/>
          <w:szCs w:val="24"/>
        </w:rPr>
        <w:t>Ek İmalatlar Yapılmamalıdır</w:t>
      </w:r>
    </w:p>
    <w:p w14:paraId="590CA2B7" w14:textId="77777777" w:rsidR="00570F34" w:rsidRPr="00570F34" w:rsidRDefault="00570F34" w:rsidP="00E47BEB">
      <w:pPr>
        <w:spacing w:after="0"/>
        <w:rPr>
          <w:rFonts w:ascii="Arial" w:hAnsi="Arial" w:cs="Arial"/>
          <w:b/>
          <w:bCs/>
          <w:sz w:val="24"/>
          <w:szCs w:val="24"/>
        </w:rPr>
      </w:pPr>
    </w:p>
    <w:p w14:paraId="4B5C9E1B" w14:textId="15510631" w:rsidR="007E39E3" w:rsidRPr="00570F34" w:rsidRDefault="007E39E3" w:rsidP="00E47BEB">
      <w:pPr>
        <w:spacing w:after="0"/>
        <w:rPr>
          <w:rFonts w:ascii="Arial" w:hAnsi="Arial" w:cs="Arial"/>
          <w:sz w:val="24"/>
          <w:szCs w:val="24"/>
        </w:rPr>
      </w:pPr>
      <w:r w:rsidRPr="00570F34">
        <w:rPr>
          <w:rFonts w:ascii="Arial" w:hAnsi="Arial" w:cs="Arial"/>
          <w:sz w:val="24"/>
          <w:szCs w:val="24"/>
        </w:rPr>
        <w:t xml:space="preserve">Yapı kullanma izin belgelerinin </w:t>
      </w:r>
      <w:r w:rsidR="00784B07" w:rsidRPr="00570F34">
        <w:rPr>
          <w:rFonts w:ascii="Arial" w:hAnsi="Arial" w:cs="Arial"/>
          <w:sz w:val="24"/>
          <w:szCs w:val="24"/>
        </w:rPr>
        <w:t>ilgili ilçe belediyesinden alınması sonrasında</w:t>
      </w:r>
      <w:r w:rsidRPr="00570F34">
        <w:rPr>
          <w:rFonts w:ascii="Arial" w:hAnsi="Arial" w:cs="Arial"/>
          <w:sz w:val="24"/>
          <w:szCs w:val="24"/>
        </w:rPr>
        <w:t xml:space="preserve">, yerinde izin alınmadan yapılan inşaat ruhsatı ve eklerine </w:t>
      </w:r>
      <w:r w:rsidR="00784B07" w:rsidRPr="00570F34">
        <w:rPr>
          <w:rFonts w:ascii="Arial" w:hAnsi="Arial" w:cs="Arial"/>
          <w:sz w:val="24"/>
          <w:szCs w:val="24"/>
        </w:rPr>
        <w:t>aykırı imalatlar</w:t>
      </w:r>
      <w:r w:rsidRPr="00570F34">
        <w:rPr>
          <w:rFonts w:ascii="Arial" w:hAnsi="Arial" w:cs="Arial"/>
          <w:sz w:val="24"/>
          <w:szCs w:val="24"/>
        </w:rPr>
        <w:t xml:space="preserve"> 3194 sayılı Kanunun 32.maddesine istinaden imar kirliliğine sebep olmakta</w:t>
      </w:r>
      <w:r w:rsidR="001E762C">
        <w:rPr>
          <w:rFonts w:ascii="Arial" w:hAnsi="Arial" w:cs="Arial"/>
          <w:sz w:val="24"/>
          <w:szCs w:val="24"/>
        </w:rPr>
        <w:t>dır.</w:t>
      </w:r>
      <w:r w:rsidRPr="00570F34">
        <w:rPr>
          <w:rFonts w:ascii="Arial" w:hAnsi="Arial" w:cs="Arial"/>
          <w:sz w:val="24"/>
          <w:szCs w:val="24"/>
        </w:rPr>
        <w:t xml:space="preserve"> </w:t>
      </w:r>
      <w:r w:rsidR="001E762C">
        <w:rPr>
          <w:rFonts w:ascii="Arial" w:hAnsi="Arial" w:cs="Arial"/>
          <w:sz w:val="24"/>
          <w:szCs w:val="24"/>
        </w:rPr>
        <w:t>K</w:t>
      </w:r>
      <w:r w:rsidRPr="00570F34">
        <w:rPr>
          <w:rFonts w:ascii="Arial" w:hAnsi="Arial" w:cs="Arial"/>
          <w:sz w:val="24"/>
          <w:szCs w:val="24"/>
        </w:rPr>
        <w:t>olon</w:t>
      </w:r>
      <w:r w:rsidR="001E762C">
        <w:rPr>
          <w:rFonts w:ascii="Arial" w:hAnsi="Arial" w:cs="Arial"/>
          <w:sz w:val="24"/>
          <w:szCs w:val="24"/>
        </w:rPr>
        <w:t xml:space="preserve">, </w:t>
      </w:r>
      <w:r w:rsidRPr="00570F34">
        <w:rPr>
          <w:rFonts w:ascii="Arial" w:hAnsi="Arial" w:cs="Arial"/>
          <w:sz w:val="24"/>
          <w:szCs w:val="24"/>
        </w:rPr>
        <w:t>kiriş</w:t>
      </w:r>
      <w:r w:rsidR="001E762C">
        <w:rPr>
          <w:rFonts w:ascii="Arial" w:hAnsi="Arial" w:cs="Arial"/>
          <w:sz w:val="24"/>
          <w:szCs w:val="24"/>
        </w:rPr>
        <w:t>, perde duvar</w:t>
      </w:r>
      <w:r w:rsidRPr="00570F34">
        <w:rPr>
          <w:rFonts w:ascii="Arial" w:hAnsi="Arial" w:cs="Arial"/>
          <w:sz w:val="24"/>
          <w:szCs w:val="24"/>
        </w:rPr>
        <w:t xml:space="preserve"> gibi binanın</w:t>
      </w:r>
      <w:r w:rsidR="00B95B1B">
        <w:rPr>
          <w:rFonts w:ascii="Arial" w:hAnsi="Arial" w:cs="Arial"/>
          <w:sz w:val="24"/>
          <w:szCs w:val="24"/>
        </w:rPr>
        <w:t xml:space="preserve"> ana</w:t>
      </w:r>
      <w:r w:rsidRPr="00570F34">
        <w:rPr>
          <w:rFonts w:ascii="Arial" w:hAnsi="Arial" w:cs="Arial"/>
          <w:sz w:val="24"/>
          <w:szCs w:val="24"/>
        </w:rPr>
        <w:t xml:space="preserve"> taşıyıcı sistemin</w:t>
      </w:r>
      <w:r w:rsidR="00B95B1B">
        <w:rPr>
          <w:rFonts w:ascii="Arial" w:hAnsi="Arial" w:cs="Arial"/>
          <w:sz w:val="24"/>
          <w:szCs w:val="24"/>
        </w:rPr>
        <w:t>e zarar vererek yapılan tadilat adı altındaki</w:t>
      </w:r>
      <w:r w:rsidR="00784B07" w:rsidRPr="00570F34">
        <w:rPr>
          <w:rFonts w:ascii="Arial" w:hAnsi="Arial" w:cs="Arial"/>
          <w:sz w:val="24"/>
          <w:szCs w:val="24"/>
        </w:rPr>
        <w:t xml:space="preserve"> uygulamalar</w:t>
      </w:r>
      <w:r w:rsidRPr="00570F34">
        <w:rPr>
          <w:rFonts w:ascii="Arial" w:hAnsi="Arial" w:cs="Arial"/>
          <w:sz w:val="24"/>
          <w:szCs w:val="24"/>
        </w:rPr>
        <w:t xml:space="preserve"> </w:t>
      </w:r>
      <w:r w:rsidR="00B95B1B">
        <w:rPr>
          <w:rFonts w:ascii="Arial" w:hAnsi="Arial" w:cs="Arial"/>
          <w:sz w:val="24"/>
          <w:szCs w:val="24"/>
        </w:rPr>
        <w:t>özellikle de zemin katlarda binanın deprem performan</w:t>
      </w:r>
      <w:r w:rsidR="001E762C">
        <w:rPr>
          <w:rFonts w:ascii="Arial" w:hAnsi="Arial" w:cs="Arial"/>
          <w:sz w:val="24"/>
          <w:szCs w:val="24"/>
        </w:rPr>
        <w:t>s</w:t>
      </w:r>
      <w:r w:rsidR="00B95B1B">
        <w:rPr>
          <w:rFonts w:ascii="Arial" w:hAnsi="Arial" w:cs="Arial"/>
          <w:sz w:val="24"/>
          <w:szCs w:val="24"/>
        </w:rPr>
        <w:t xml:space="preserve">ına ciddi zararlar vermektedir. Dolayısıyla, </w:t>
      </w:r>
      <w:r w:rsidRPr="00570F34">
        <w:rPr>
          <w:rFonts w:ascii="Arial" w:hAnsi="Arial" w:cs="Arial"/>
          <w:sz w:val="24"/>
          <w:szCs w:val="24"/>
        </w:rPr>
        <w:t xml:space="preserve">izinsiz, kontrolsüz bir şekilde </w:t>
      </w:r>
      <w:r w:rsidR="00B95B1B">
        <w:rPr>
          <w:rFonts w:ascii="Arial" w:hAnsi="Arial" w:cs="Arial"/>
          <w:sz w:val="24"/>
          <w:szCs w:val="24"/>
        </w:rPr>
        <w:t xml:space="preserve">yapılarda tadilat işlemleri </w:t>
      </w:r>
      <w:r w:rsidR="00784B07" w:rsidRPr="00570F34">
        <w:rPr>
          <w:rFonts w:ascii="Arial" w:hAnsi="Arial" w:cs="Arial"/>
          <w:sz w:val="24"/>
          <w:szCs w:val="24"/>
        </w:rPr>
        <w:t>yapılmamalı</w:t>
      </w:r>
      <w:r w:rsidRPr="00570F34">
        <w:rPr>
          <w:rFonts w:ascii="Arial" w:hAnsi="Arial" w:cs="Arial"/>
          <w:sz w:val="24"/>
          <w:szCs w:val="24"/>
        </w:rPr>
        <w:t xml:space="preserve">, </w:t>
      </w:r>
      <w:r w:rsidR="00B95B1B">
        <w:rPr>
          <w:rFonts w:ascii="Arial" w:hAnsi="Arial" w:cs="Arial"/>
          <w:sz w:val="24"/>
          <w:szCs w:val="24"/>
        </w:rPr>
        <w:t xml:space="preserve">binalar periyodik kontrollere tabi tutularak bu tip bilinçsiz müdahalelerin önüne geçilmeli, </w:t>
      </w:r>
      <w:r w:rsidRPr="00570F34">
        <w:rPr>
          <w:rFonts w:ascii="Arial" w:hAnsi="Arial" w:cs="Arial"/>
          <w:sz w:val="24"/>
          <w:szCs w:val="24"/>
        </w:rPr>
        <w:t>bu konu</w:t>
      </w:r>
      <w:r w:rsidR="00B95B1B">
        <w:rPr>
          <w:rFonts w:ascii="Arial" w:hAnsi="Arial" w:cs="Arial"/>
          <w:sz w:val="24"/>
          <w:szCs w:val="24"/>
        </w:rPr>
        <w:t>lar</w:t>
      </w:r>
      <w:r w:rsidRPr="00570F34">
        <w:rPr>
          <w:rFonts w:ascii="Arial" w:hAnsi="Arial" w:cs="Arial"/>
          <w:sz w:val="24"/>
          <w:szCs w:val="24"/>
        </w:rPr>
        <w:t xml:space="preserve">da </w:t>
      </w:r>
      <w:r w:rsidR="00B95B1B">
        <w:rPr>
          <w:rFonts w:ascii="Arial" w:hAnsi="Arial" w:cs="Arial"/>
          <w:sz w:val="24"/>
          <w:szCs w:val="24"/>
        </w:rPr>
        <w:t xml:space="preserve">vatandaşın </w:t>
      </w:r>
      <w:r w:rsidRPr="00570F34">
        <w:rPr>
          <w:rFonts w:ascii="Arial" w:hAnsi="Arial" w:cs="Arial"/>
          <w:sz w:val="24"/>
          <w:szCs w:val="24"/>
        </w:rPr>
        <w:t>bilinçlendir</w:t>
      </w:r>
      <w:r w:rsidR="00B95B1B">
        <w:rPr>
          <w:rFonts w:ascii="Arial" w:hAnsi="Arial" w:cs="Arial"/>
          <w:sz w:val="24"/>
          <w:szCs w:val="24"/>
        </w:rPr>
        <w:t>il</w:t>
      </w:r>
      <w:r w:rsidRPr="00570F34">
        <w:rPr>
          <w:rFonts w:ascii="Arial" w:hAnsi="Arial" w:cs="Arial"/>
          <w:sz w:val="24"/>
          <w:szCs w:val="24"/>
        </w:rPr>
        <w:t>me</w:t>
      </w:r>
      <w:r w:rsidR="00B95B1B">
        <w:rPr>
          <w:rFonts w:ascii="Arial" w:hAnsi="Arial" w:cs="Arial"/>
          <w:sz w:val="24"/>
          <w:szCs w:val="24"/>
        </w:rPr>
        <w:t>si</w:t>
      </w:r>
      <w:r w:rsidRPr="00570F34">
        <w:rPr>
          <w:rFonts w:ascii="Arial" w:hAnsi="Arial" w:cs="Arial"/>
          <w:sz w:val="24"/>
          <w:szCs w:val="24"/>
        </w:rPr>
        <w:t xml:space="preserve"> ve farkındalığın arttırılması </w:t>
      </w:r>
      <w:r w:rsidR="001E762C">
        <w:rPr>
          <w:rFonts w:ascii="Arial" w:hAnsi="Arial" w:cs="Arial"/>
          <w:sz w:val="24"/>
          <w:szCs w:val="24"/>
        </w:rPr>
        <w:t xml:space="preserve">çalışmalarının gündemde olması </w:t>
      </w:r>
      <w:r w:rsidRPr="00570F34">
        <w:rPr>
          <w:rFonts w:ascii="Arial" w:hAnsi="Arial" w:cs="Arial"/>
          <w:sz w:val="24"/>
          <w:szCs w:val="24"/>
        </w:rPr>
        <w:t>gerekmektedir</w:t>
      </w:r>
      <w:r w:rsidR="00784B07" w:rsidRPr="00570F34">
        <w:rPr>
          <w:rFonts w:ascii="Arial" w:hAnsi="Arial" w:cs="Arial"/>
          <w:sz w:val="24"/>
          <w:szCs w:val="24"/>
        </w:rPr>
        <w:t>.</w:t>
      </w:r>
    </w:p>
    <w:p w14:paraId="12DF9638" w14:textId="77777777" w:rsidR="00570F34" w:rsidRPr="00570F34" w:rsidRDefault="00570F34" w:rsidP="00E47BEB">
      <w:pPr>
        <w:spacing w:after="0"/>
        <w:rPr>
          <w:rFonts w:ascii="Arial" w:hAnsi="Arial" w:cs="Arial"/>
          <w:b/>
          <w:bCs/>
          <w:sz w:val="24"/>
          <w:szCs w:val="24"/>
        </w:rPr>
      </w:pPr>
    </w:p>
    <w:p w14:paraId="6C5CF9E9" w14:textId="77777777" w:rsidR="00570F34" w:rsidRPr="00570F34" w:rsidRDefault="00BD67B1" w:rsidP="00E47BEB">
      <w:pPr>
        <w:spacing w:after="0"/>
        <w:rPr>
          <w:rFonts w:ascii="Arial" w:hAnsi="Arial" w:cs="Arial"/>
          <w:b/>
          <w:bCs/>
          <w:sz w:val="24"/>
          <w:szCs w:val="24"/>
        </w:rPr>
      </w:pPr>
      <w:r w:rsidRPr="00570F34">
        <w:rPr>
          <w:rFonts w:ascii="Arial" w:hAnsi="Arial" w:cs="Arial"/>
          <w:b/>
          <w:bCs/>
          <w:sz w:val="24"/>
          <w:szCs w:val="24"/>
        </w:rPr>
        <w:t>İmar Affı ve Keyfi Uygulamalar Yasaklanmalıdır</w:t>
      </w:r>
    </w:p>
    <w:p w14:paraId="17DDFCE4" w14:textId="77777777" w:rsidR="00570F34" w:rsidRPr="00570F34" w:rsidRDefault="00570F34" w:rsidP="00E47BEB">
      <w:pPr>
        <w:spacing w:after="0"/>
        <w:rPr>
          <w:rFonts w:ascii="Arial" w:hAnsi="Arial" w:cs="Arial"/>
          <w:b/>
          <w:bCs/>
          <w:sz w:val="24"/>
          <w:szCs w:val="24"/>
        </w:rPr>
      </w:pPr>
    </w:p>
    <w:p w14:paraId="2DF89E25" w14:textId="7A382713" w:rsidR="00BD67B1" w:rsidRPr="00570F34" w:rsidRDefault="00BD67B1" w:rsidP="00E47BEB">
      <w:pPr>
        <w:spacing w:after="0"/>
        <w:rPr>
          <w:rFonts w:ascii="Arial" w:hAnsi="Arial" w:cs="Arial"/>
          <w:sz w:val="24"/>
          <w:szCs w:val="24"/>
        </w:rPr>
      </w:pPr>
      <w:r w:rsidRPr="00570F34">
        <w:rPr>
          <w:rFonts w:ascii="Arial" w:hAnsi="Arial" w:cs="Arial"/>
          <w:sz w:val="24"/>
          <w:szCs w:val="24"/>
        </w:rPr>
        <w:t xml:space="preserve">Yapı güvenliğini zedeleyen, şehirlerimizde olumsuz yapı kültürü oluşturan ve büyük can kayıplarına neden olan imar affı ve benzeri istisna uygulamaları kesinlikle yasaklanmalıdır. </w:t>
      </w:r>
      <w:r w:rsidR="00B97CCE" w:rsidRPr="00B97CCE">
        <w:rPr>
          <w:rFonts w:ascii="Arial" w:hAnsi="Arial" w:cs="Arial"/>
          <w:sz w:val="24"/>
          <w:szCs w:val="24"/>
        </w:rPr>
        <w:t>Bu uygulamalar ile, izinsiz yapılaşmaların önü açılmakla birlikte, mevcut yapı stoğu da ciddi bir risk ile karşı karşıya kalmaktadır. Bu nedenle</w:t>
      </w:r>
      <w:r w:rsidR="00B97CCE" w:rsidRPr="00B97CCE">
        <w:rPr>
          <w:rFonts w:ascii="Arial" w:hAnsi="Arial" w:cs="Arial"/>
          <w:sz w:val="24"/>
          <w:szCs w:val="24"/>
        </w:rPr>
        <w:t xml:space="preserve"> </w:t>
      </w:r>
      <w:r w:rsidR="00B97CCE">
        <w:rPr>
          <w:rFonts w:ascii="Arial" w:hAnsi="Arial" w:cs="Arial"/>
          <w:sz w:val="24"/>
          <w:szCs w:val="24"/>
        </w:rPr>
        <w:t>y</w:t>
      </w:r>
      <w:r w:rsidRPr="00570F34">
        <w:rPr>
          <w:rFonts w:ascii="Arial" w:hAnsi="Arial" w:cs="Arial"/>
          <w:sz w:val="24"/>
          <w:szCs w:val="24"/>
        </w:rPr>
        <w:t>asalar ve yönetmelikler net bir şekilde uygulanmalı, tüm sürecin ciddiyeti korunmalıdır.</w:t>
      </w:r>
    </w:p>
    <w:p w14:paraId="14A0A18E" w14:textId="77777777" w:rsidR="00570F34" w:rsidRPr="00570F34" w:rsidRDefault="00570F34" w:rsidP="00E47BEB">
      <w:pPr>
        <w:spacing w:after="0"/>
        <w:rPr>
          <w:rFonts w:ascii="Arial" w:hAnsi="Arial" w:cs="Arial"/>
          <w:b/>
          <w:bCs/>
          <w:sz w:val="24"/>
          <w:szCs w:val="24"/>
        </w:rPr>
      </w:pPr>
    </w:p>
    <w:p w14:paraId="6BBE5501" w14:textId="77777777" w:rsidR="00570F34" w:rsidRPr="00570F34" w:rsidRDefault="00BD67B1" w:rsidP="00E47BEB">
      <w:pPr>
        <w:spacing w:after="0"/>
        <w:rPr>
          <w:rFonts w:ascii="Arial" w:hAnsi="Arial" w:cs="Arial"/>
          <w:b/>
          <w:bCs/>
          <w:sz w:val="24"/>
          <w:szCs w:val="24"/>
        </w:rPr>
      </w:pPr>
      <w:r w:rsidRPr="00570F34">
        <w:rPr>
          <w:rFonts w:ascii="Arial" w:hAnsi="Arial" w:cs="Arial"/>
          <w:b/>
          <w:bCs/>
          <w:sz w:val="24"/>
          <w:szCs w:val="24"/>
        </w:rPr>
        <w:t>Eğitim Sisteminin Güçlendirilmesi</w:t>
      </w:r>
    </w:p>
    <w:p w14:paraId="691E4A3F" w14:textId="77777777" w:rsidR="00570F34" w:rsidRPr="00570F34" w:rsidRDefault="00570F34" w:rsidP="00E47BEB">
      <w:pPr>
        <w:spacing w:after="0"/>
        <w:rPr>
          <w:rFonts w:ascii="Arial" w:hAnsi="Arial" w:cs="Arial"/>
          <w:b/>
          <w:bCs/>
          <w:sz w:val="24"/>
          <w:szCs w:val="24"/>
        </w:rPr>
      </w:pPr>
    </w:p>
    <w:p w14:paraId="35D7D03A" w14:textId="764BE516" w:rsidR="00BD67B1" w:rsidRPr="00570F34" w:rsidRDefault="00BD67B1" w:rsidP="00E47BEB">
      <w:pPr>
        <w:spacing w:after="0"/>
        <w:rPr>
          <w:rFonts w:ascii="Arial" w:hAnsi="Arial" w:cs="Arial"/>
          <w:sz w:val="24"/>
          <w:szCs w:val="24"/>
        </w:rPr>
      </w:pPr>
      <w:r w:rsidRPr="00570F34">
        <w:rPr>
          <w:rFonts w:ascii="Arial" w:hAnsi="Arial" w:cs="Arial"/>
          <w:sz w:val="24"/>
          <w:szCs w:val="24"/>
        </w:rPr>
        <w:t xml:space="preserve">Başta inşaat mühendisliği olmak üzere, yapı üretim sürecinde yer alan tüm meslek </w:t>
      </w:r>
      <w:r w:rsidR="00A7461B" w:rsidRPr="00570F34">
        <w:rPr>
          <w:rFonts w:ascii="Arial" w:hAnsi="Arial" w:cs="Arial"/>
          <w:sz w:val="24"/>
          <w:szCs w:val="24"/>
        </w:rPr>
        <w:t>alanların</w:t>
      </w:r>
      <w:r w:rsidR="00A7461B">
        <w:rPr>
          <w:rFonts w:ascii="Arial" w:hAnsi="Arial" w:cs="Arial"/>
          <w:sz w:val="24"/>
          <w:szCs w:val="24"/>
        </w:rPr>
        <w:t>da</w:t>
      </w:r>
      <w:r w:rsidR="00A7461B" w:rsidRPr="00570F34">
        <w:rPr>
          <w:rFonts w:ascii="Arial" w:hAnsi="Arial" w:cs="Arial"/>
          <w:sz w:val="24"/>
          <w:szCs w:val="24"/>
        </w:rPr>
        <w:t xml:space="preserve"> </w:t>
      </w:r>
      <w:r w:rsidRPr="00570F34">
        <w:rPr>
          <w:rFonts w:ascii="Arial" w:hAnsi="Arial" w:cs="Arial"/>
          <w:sz w:val="24"/>
          <w:szCs w:val="24"/>
        </w:rPr>
        <w:t>eğitim</w:t>
      </w:r>
      <w:r w:rsidR="00A7461B">
        <w:rPr>
          <w:rFonts w:ascii="Arial" w:hAnsi="Arial" w:cs="Arial"/>
          <w:sz w:val="24"/>
          <w:szCs w:val="24"/>
        </w:rPr>
        <w:t>in kalitesi ve işlerliği büyük önem arz etmektedir</w:t>
      </w:r>
      <w:r w:rsidRPr="00570F34">
        <w:rPr>
          <w:rFonts w:ascii="Arial" w:hAnsi="Arial" w:cs="Arial"/>
          <w:sz w:val="24"/>
          <w:szCs w:val="24"/>
        </w:rPr>
        <w:t>. Eğitim kurumlarının yeterli akademik ve fiziki imkanlara sahip olması sağlanmalı ve sektöre nitelikli mezunlar kazandırılmalıdır. Mühendislik ve mimarlık fakülteleri, sektörün ihtiyacını karşılayacak sayıda ve donanımda öğrenci yetiştirmelidir.</w:t>
      </w:r>
    </w:p>
    <w:p w14:paraId="61FFEFAE" w14:textId="77777777" w:rsidR="00570F34" w:rsidRPr="00570F34" w:rsidRDefault="00570F34" w:rsidP="00E47BEB">
      <w:pPr>
        <w:spacing w:after="0"/>
        <w:rPr>
          <w:rFonts w:ascii="Arial" w:hAnsi="Arial" w:cs="Arial"/>
          <w:b/>
          <w:bCs/>
          <w:sz w:val="24"/>
          <w:szCs w:val="24"/>
        </w:rPr>
      </w:pPr>
    </w:p>
    <w:p w14:paraId="64DEDBDA" w14:textId="77777777" w:rsidR="002336BF" w:rsidRDefault="002336BF" w:rsidP="00E47BEB">
      <w:pPr>
        <w:spacing w:after="0"/>
        <w:rPr>
          <w:rFonts w:ascii="Arial" w:hAnsi="Arial" w:cs="Arial"/>
          <w:b/>
          <w:bCs/>
          <w:sz w:val="24"/>
          <w:szCs w:val="24"/>
        </w:rPr>
      </w:pPr>
    </w:p>
    <w:p w14:paraId="5D9F3C30" w14:textId="77777777" w:rsidR="002336BF" w:rsidRDefault="002336BF" w:rsidP="00E47BEB">
      <w:pPr>
        <w:spacing w:after="0"/>
        <w:rPr>
          <w:rFonts w:ascii="Arial" w:hAnsi="Arial" w:cs="Arial"/>
          <w:b/>
          <w:bCs/>
          <w:sz w:val="24"/>
          <w:szCs w:val="24"/>
        </w:rPr>
      </w:pPr>
    </w:p>
    <w:p w14:paraId="50D8A529" w14:textId="54A51EE6" w:rsidR="00570F34" w:rsidRPr="00570F34" w:rsidRDefault="00BD67B1" w:rsidP="00E47BEB">
      <w:pPr>
        <w:spacing w:after="0"/>
        <w:rPr>
          <w:rFonts w:ascii="Arial" w:hAnsi="Arial" w:cs="Arial"/>
          <w:b/>
          <w:bCs/>
          <w:sz w:val="24"/>
          <w:szCs w:val="24"/>
        </w:rPr>
      </w:pPr>
      <w:r w:rsidRPr="00570F34">
        <w:rPr>
          <w:rFonts w:ascii="Arial" w:hAnsi="Arial" w:cs="Arial"/>
          <w:b/>
          <w:bCs/>
          <w:sz w:val="24"/>
          <w:szCs w:val="24"/>
        </w:rPr>
        <w:t>Yapı Stoku Envanteri ve Güçlendirme Çalışmaları Hızlandırılmalıdır</w:t>
      </w:r>
    </w:p>
    <w:p w14:paraId="4A296B68" w14:textId="77777777" w:rsidR="00570F34" w:rsidRPr="00570F34" w:rsidRDefault="00570F34" w:rsidP="00E47BEB">
      <w:pPr>
        <w:spacing w:after="0"/>
        <w:rPr>
          <w:rFonts w:ascii="Arial" w:hAnsi="Arial" w:cs="Arial"/>
          <w:b/>
          <w:bCs/>
          <w:sz w:val="24"/>
          <w:szCs w:val="24"/>
        </w:rPr>
      </w:pPr>
    </w:p>
    <w:p w14:paraId="747D8D36" w14:textId="3C1EA8C2" w:rsidR="00725738" w:rsidRPr="00570F34" w:rsidRDefault="00BD67B1" w:rsidP="00E47BEB">
      <w:pPr>
        <w:spacing w:after="0"/>
        <w:rPr>
          <w:rFonts w:ascii="Arial" w:hAnsi="Arial" w:cs="Arial"/>
          <w:sz w:val="24"/>
          <w:szCs w:val="24"/>
        </w:rPr>
      </w:pPr>
      <w:r w:rsidRPr="00570F34">
        <w:rPr>
          <w:rFonts w:ascii="Arial" w:hAnsi="Arial" w:cs="Arial"/>
          <w:sz w:val="24"/>
          <w:szCs w:val="24"/>
        </w:rPr>
        <w:t xml:space="preserve">Mevcut yapı stoğunun durumu tespit edilmeli ve hızlı bir şekilde </w:t>
      </w:r>
      <w:r w:rsidRPr="00570F34">
        <w:rPr>
          <w:rFonts w:ascii="Arial" w:hAnsi="Arial" w:cs="Arial"/>
          <w:b/>
          <w:bCs/>
          <w:sz w:val="24"/>
          <w:szCs w:val="24"/>
        </w:rPr>
        <w:t>Yapı Stoku Envanteri</w:t>
      </w:r>
      <w:r w:rsidRPr="00570F34">
        <w:rPr>
          <w:rFonts w:ascii="Arial" w:hAnsi="Arial" w:cs="Arial"/>
          <w:sz w:val="24"/>
          <w:szCs w:val="24"/>
        </w:rPr>
        <w:t xml:space="preserve"> oluşturulmalıdır. </w:t>
      </w:r>
      <w:r w:rsidR="00736232">
        <w:rPr>
          <w:rFonts w:ascii="Arial" w:hAnsi="Arial" w:cs="Arial"/>
          <w:sz w:val="24"/>
          <w:szCs w:val="24"/>
        </w:rPr>
        <w:t>Risk altındaki</w:t>
      </w:r>
      <w:r w:rsidRPr="00570F34">
        <w:rPr>
          <w:rFonts w:ascii="Arial" w:hAnsi="Arial" w:cs="Arial"/>
          <w:sz w:val="24"/>
          <w:szCs w:val="24"/>
        </w:rPr>
        <w:t xml:space="preserve"> yapılar belirlenerek</w:t>
      </w:r>
      <w:r w:rsidR="00A7461B">
        <w:rPr>
          <w:rFonts w:ascii="Arial" w:hAnsi="Arial" w:cs="Arial"/>
          <w:sz w:val="24"/>
          <w:szCs w:val="24"/>
        </w:rPr>
        <w:t xml:space="preserve"> hazırlanacak önceliklendirme alanları üzerinden eylem planları harekete geçirilmeli,</w:t>
      </w:r>
      <w:r w:rsidRPr="00570F34">
        <w:rPr>
          <w:rFonts w:ascii="Arial" w:hAnsi="Arial" w:cs="Arial"/>
          <w:sz w:val="24"/>
          <w:szCs w:val="24"/>
        </w:rPr>
        <w:t xml:space="preserve"> </w:t>
      </w:r>
      <w:r w:rsidR="00A7461B">
        <w:rPr>
          <w:rFonts w:ascii="Arial" w:hAnsi="Arial" w:cs="Arial"/>
          <w:sz w:val="24"/>
          <w:szCs w:val="24"/>
        </w:rPr>
        <w:t xml:space="preserve">sadece dönüşüm değil </w:t>
      </w:r>
      <w:r w:rsidRPr="00570F34">
        <w:rPr>
          <w:rFonts w:ascii="Arial" w:hAnsi="Arial" w:cs="Arial"/>
          <w:sz w:val="24"/>
          <w:szCs w:val="24"/>
        </w:rPr>
        <w:t xml:space="preserve">güçlendirme seçenekleri </w:t>
      </w:r>
      <w:r w:rsidR="00A7461B">
        <w:rPr>
          <w:rFonts w:ascii="Arial" w:hAnsi="Arial" w:cs="Arial"/>
          <w:sz w:val="24"/>
          <w:szCs w:val="24"/>
        </w:rPr>
        <w:t>de yaygın</w:t>
      </w:r>
      <w:r w:rsidRPr="00570F34">
        <w:rPr>
          <w:rFonts w:ascii="Arial" w:hAnsi="Arial" w:cs="Arial"/>
          <w:sz w:val="24"/>
          <w:szCs w:val="24"/>
        </w:rPr>
        <w:t xml:space="preserve"> hale getirilmelidir. </w:t>
      </w:r>
      <w:r w:rsidR="00A7461B">
        <w:rPr>
          <w:rFonts w:ascii="Arial" w:hAnsi="Arial" w:cs="Arial"/>
          <w:sz w:val="24"/>
          <w:szCs w:val="24"/>
        </w:rPr>
        <w:t>Teknik açıdan uygun olan yapılarda, g</w:t>
      </w:r>
      <w:r w:rsidR="007E39E3" w:rsidRPr="00570F34">
        <w:rPr>
          <w:rFonts w:ascii="Arial" w:hAnsi="Arial" w:cs="Arial"/>
          <w:sz w:val="24"/>
          <w:szCs w:val="24"/>
        </w:rPr>
        <w:t>üçlendirme</w:t>
      </w:r>
      <w:r w:rsidRPr="00570F34">
        <w:rPr>
          <w:rFonts w:ascii="Arial" w:hAnsi="Arial" w:cs="Arial"/>
          <w:sz w:val="24"/>
          <w:szCs w:val="24"/>
        </w:rPr>
        <w:t xml:space="preserve"> hem ekonomik hem de hızlı bir çözüm olarak </w:t>
      </w:r>
      <w:r w:rsidR="00A7461B" w:rsidRPr="00570F34">
        <w:rPr>
          <w:rFonts w:ascii="Arial" w:hAnsi="Arial" w:cs="Arial"/>
          <w:sz w:val="24"/>
          <w:szCs w:val="24"/>
        </w:rPr>
        <w:t>değerlendiril</w:t>
      </w:r>
      <w:r w:rsidR="00A7461B">
        <w:rPr>
          <w:rFonts w:ascii="Arial" w:hAnsi="Arial" w:cs="Arial"/>
          <w:sz w:val="24"/>
          <w:szCs w:val="24"/>
        </w:rPr>
        <w:t>ebilir</w:t>
      </w:r>
      <w:r w:rsidRPr="00570F34">
        <w:rPr>
          <w:rFonts w:ascii="Arial" w:hAnsi="Arial" w:cs="Arial"/>
          <w:sz w:val="24"/>
          <w:szCs w:val="24"/>
        </w:rPr>
        <w:t>.</w:t>
      </w:r>
      <w:r w:rsidR="00A7461B">
        <w:rPr>
          <w:rFonts w:ascii="Arial" w:hAnsi="Arial" w:cs="Arial"/>
          <w:sz w:val="24"/>
          <w:szCs w:val="24"/>
        </w:rPr>
        <w:t xml:space="preserve"> Yapı bilimi ilkeleri gözetilerek üretilecek akılcı çözümlerin uygulanmasında ihtiyaç duyulan finansal kaynak için devlet kurumları iş birliği içinde hareket etmelidirler.</w:t>
      </w:r>
      <w:r w:rsidRPr="00570F34">
        <w:rPr>
          <w:rFonts w:ascii="Arial" w:hAnsi="Arial" w:cs="Arial"/>
          <w:sz w:val="24"/>
          <w:szCs w:val="24"/>
        </w:rPr>
        <w:t xml:space="preserve"> </w:t>
      </w:r>
      <w:r w:rsidR="00A7461B">
        <w:rPr>
          <w:rFonts w:ascii="Arial" w:hAnsi="Arial" w:cs="Arial"/>
          <w:sz w:val="24"/>
          <w:szCs w:val="24"/>
        </w:rPr>
        <w:t xml:space="preserve">İçinde bulunduğumuz ekonomik koşullarda, vatandaş bu konuda kaderine terk edilmemelidir. </w:t>
      </w:r>
    </w:p>
    <w:p w14:paraId="7AB18BBF" w14:textId="77777777" w:rsidR="00570F34" w:rsidRPr="00570F34" w:rsidRDefault="00570F34" w:rsidP="00E47BEB">
      <w:pPr>
        <w:spacing w:after="0"/>
        <w:rPr>
          <w:rFonts w:ascii="Arial" w:hAnsi="Arial" w:cs="Arial"/>
          <w:b/>
          <w:bCs/>
          <w:sz w:val="24"/>
          <w:szCs w:val="24"/>
        </w:rPr>
      </w:pPr>
    </w:p>
    <w:p w14:paraId="763FF0A1" w14:textId="77777777" w:rsidR="00570F34" w:rsidRDefault="00570F34" w:rsidP="00E47BEB">
      <w:pPr>
        <w:spacing w:after="0"/>
        <w:rPr>
          <w:rFonts w:ascii="Arial" w:hAnsi="Arial" w:cs="Arial"/>
          <w:b/>
          <w:bCs/>
          <w:sz w:val="24"/>
          <w:szCs w:val="24"/>
        </w:rPr>
      </w:pPr>
    </w:p>
    <w:p w14:paraId="4B43AFCD" w14:textId="7CB63C9B" w:rsidR="00570F34" w:rsidRPr="00570F34" w:rsidRDefault="00725738" w:rsidP="00E47BEB">
      <w:pPr>
        <w:spacing w:after="0"/>
        <w:rPr>
          <w:rFonts w:ascii="Arial" w:hAnsi="Arial" w:cs="Arial"/>
          <w:sz w:val="24"/>
          <w:szCs w:val="24"/>
        </w:rPr>
      </w:pPr>
      <w:r w:rsidRPr="00570F34">
        <w:rPr>
          <w:rFonts w:ascii="Arial" w:hAnsi="Arial" w:cs="Arial"/>
          <w:b/>
          <w:bCs/>
          <w:sz w:val="24"/>
          <w:szCs w:val="24"/>
        </w:rPr>
        <w:t>Toplumda Deprem Bilinci Geliştirilmelidi</w:t>
      </w:r>
      <w:r w:rsidR="00570F34" w:rsidRPr="00570F34">
        <w:rPr>
          <w:rFonts w:ascii="Arial" w:hAnsi="Arial" w:cs="Arial"/>
          <w:b/>
          <w:bCs/>
          <w:sz w:val="24"/>
          <w:szCs w:val="24"/>
        </w:rPr>
        <w:t>r</w:t>
      </w:r>
    </w:p>
    <w:p w14:paraId="055170BB" w14:textId="77777777" w:rsidR="008A74AA" w:rsidRDefault="008A74AA" w:rsidP="00E47BEB">
      <w:pPr>
        <w:spacing w:after="0"/>
        <w:rPr>
          <w:rFonts w:ascii="Arial" w:hAnsi="Arial" w:cs="Arial"/>
          <w:sz w:val="24"/>
          <w:szCs w:val="24"/>
        </w:rPr>
      </w:pPr>
    </w:p>
    <w:p w14:paraId="7637184C" w14:textId="4359DD39" w:rsidR="001C3B09" w:rsidRPr="00570F34" w:rsidRDefault="001C3B09" w:rsidP="00E47BEB">
      <w:pPr>
        <w:spacing w:after="0"/>
        <w:rPr>
          <w:rFonts w:ascii="Arial" w:hAnsi="Arial" w:cs="Arial"/>
          <w:sz w:val="24"/>
          <w:szCs w:val="24"/>
        </w:rPr>
      </w:pPr>
      <w:r w:rsidRPr="00570F34">
        <w:rPr>
          <w:rFonts w:ascii="Arial" w:hAnsi="Arial" w:cs="Arial"/>
          <w:sz w:val="24"/>
          <w:szCs w:val="24"/>
        </w:rPr>
        <w:t>Deprem afetlerine karşı toplum bilincini yükseltecek eğitim programları oluşturulmalı, mahalle bazlı afet örgütlenmeleri yaygınlaştırılmalıdır. Kent konseyleri, muhtarlar ve gönüllü mahalle sakinleri bu süreçte aktif rol almalıdır</w:t>
      </w:r>
      <w:r w:rsidR="00A7461B">
        <w:rPr>
          <w:rFonts w:ascii="Arial" w:hAnsi="Arial" w:cs="Arial"/>
          <w:sz w:val="24"/>
          <w:szCs w:val="24"/>
        </w:rPr>
        <w:t>lar</w:t>
      </w:r>
      <w:r w:rsidRPr="00570F34">
        <w:rPr>
          <w:rFonts w:ascii="Arial" w:hAnsi="Arial" w:cs="Arial"/>
          <w:sz w:val="24"/>
          <w:szCs w:val="24"/>
        </w:rPr>
        <w:t xml:space="preserve">. Tüm bu önlemler, gelecekteki afetlerde yaşanacak kayıpların önüne geçmek için </w:t>
      </w:r>
      <w:r w:rsidR="00A7461B">
        <w:rPr>
          <w:rFonts w:ascii="Arial" w:hAnsi="Arial" w:cs="Arial"/>
          <w:sz w:val="24"/>
          <w:szCs w:val="24"/>
        </w:rPr>
        <w:t>hayati önem taşımaktadır</w:t>
      </w:r>
      <w:r w:rsidRPr="00570F34">
        <w:rPr>
          <w:rFonts w:ascii="Arial" w:hAnsi="Arial" w:cs="Arial"/>
          <w:sz w:val="24"/>
          <w:szCs w:val="24"/>
        </w:rPr>
        <w:t>.</w:t>
      </w:r>
    </w:p>
    <w:p w14:paraId="6037B557" w14:textId="77777777" w:rsidR="00725738" w:rsidRPr="00570F34" w:rsidRDefault="00725738" w:rsidP="00E47BEB">
      <w:pPr>
        <w:spacing w:after="0"/>
        <w:rPr>
          <w:rFonts w:ascii="Arial" w:hAnsi="Arial" w:cs="Arial"/>
          <w:sz w:val="24"/>
          <w:szCs w:val="24"/>
        </w:rPr>
      </w:pPr>
    </w:p>
    <w:p w14:paraId="0663EF40" w14:textId="77777777" w:rsidR="00725738" w:rsidRPr="00570F34" w:rsidRDefault="00725738" w:rsidP="00E47BEB">
      <w:pPr>
        <w:spacing w:after="0"/>
        <w:rPr>
          <w:rFonts w:ascii="Arial" w:hAnsi="Arial" w:cs="Arial"/>
          <w:sz w:val="24"/>
          <w:szCs w:val="24"/>
        </w:rPr>
      </w:pPr>
    </w:p>
    <w:p w14:paraId="3AAC0E07" w14:textId="77777777" w:rsidR="001C3B09" w:rsidRPr="00570F34" w:rsidRDefault="001C3B09" w:rsidP="00E47BEB">
      <w:pPr>
        <w:spacing w:after="0"/>
        <w:rPr>
          <w:rFonts w:ascii="Arial" w:hAnsi="Arial" w:cs="Arial"/>
          <w:sz w:val="24"/>
          <w:szCs w:val="24"/>
        </w:rPr>
      </w:pPr>
      <w:r w:rsidRPr="00570F34">
        <w:rPr>
          <w:rFonts w:ascii="Arial" w:hAnsi="Arial" w:cs="Arial"/>
          <w:b/>
          <w:bCs/>
          <w:sz w:val="24"/>
          <w:szCs w:val="24"/>
        </w:rPr>
        <w:t>Son olarak</w:t>
      </w:r>
      <w:r w:rsidRPr="00570F34">
        <w:rPr>
          <w:rFonts w:ascii="Arial" w:hAnsi="Arial" w:cs="Arial"/>
          <w:sz w:val="24"/>
          <w:szCs w:val="24"/>
        </w:rPr>
        <w:t>, 30 Ekim 2020 depreminde kaybettiğimiz vatandaşlarımızı saygıyla anıyor, İnşaat Mühendisleri Odası İzmir Şubesi olarak her zaman olduğu gibi şehrimizin depremle mücadelesinde daha fazla görev almaya hazır olduğumuzu ifade ediyoruz. Deprem afete dönüşmesin, güvenli bir gelecek inşa edelim.</w:t>
      </w:r>
    </w:p>
    <w:p w14:paraId="206A0FED" w14:textId="77777777" w:rsidR="009164E3" w:rsidRDefault="009164E3" w:rsidP="00E47BEB">
      <w:pPr>
        <w:spacing w:after="0"/>
        <w:rPr>
          <w:rFonts w:ascii="Arial" w:hAnsi="Arial" w:cs="Arial"/>
          <w:sz w:val="24"/>
          <w:szCs w:val="24"/>
        </w:rPr>
      </w:pPr>
    </w:p>
    <w:p w14:paraId="1557789B" w14:textId="77777777" w:rsidR="00570F34" w:rsidRPr="00570F34" w:rsidRDefault="00570F34" w:rsidP="00E47BEB">
      <w:pPr>
        <w:spacing w:after="0"/>
        <w:rPr>
          <w:rFonts w:ascii="Arial" w:hAnsi="Arial" w:cs="Arial"/>
          <w:sz w:val="24"/>
          <w:szCs w:val="24"/>
        </w:rPr>
      </w:pPr>
    </w:p>
    <w:p w14:paraId="18516DBD" w14:textId="0DBADA6C" w:rsidR="009164E3" w:rsidRPr="00570F34" w:rsidRDefault="009164E3" w:rsidP="00E47BEB">
      <w:pPr>
        <w:spacing w:after="0"/>
        <w:rPr>
          <w:rFonts w:ascii="Arial" w:hAnsi="Arial" w:cs="Arial"/>
          <w:b/>
          <w:bCs/>
          <w:sz w:val="24"/>
          <w:szCs w:val="24"/>
        </w:rPr>
      </w:pPr>
      <w:r w:rsidRPr="00570F34">
        <w:rPr>
          <w:rFonts w:ascii="Arial" w:hAnsi="Arial" w:cs="Arial"/>
          <w:b/>
          <w:bCs/>
          <w:sz w:val="24"/>
          <w:szCs w:val="24"/>
        </w:rPr>
        <w:t>30 Ekim 2024</w:t>
      </w:r>
    </w:p>
    <w:p w14:paraId="598D0955" w14:textId="7EDFA6AD" w:rsidR="007B5F79" w:rsidRPr="00570F34" w:rsidRDefault="001C3B09" w:rsidP="00E47BEB">
      <w:pPr>
        <w:spacing w:after="0"/>
        <w:rPr>
          <w:rFonts w:ascii="Arial" w:hAnsi="Arial" w:cs="Arial"/>
          <w:b/>
          <w:bCs/>
          <w:sz w:val="24"/>
          <w:szCs w:val="24"/>
        </w:rPr>
      </w:pPr>
      <w:r w:rsidRPr="00570F34">
        <w:rPr>
          <w:rFonts w:ascii="Arial" w:hAnsi="Arial" w:cs="Arial"/>
          <w:b/>
          <w:bCs/>
          <w:sz w:val="24"/>
          <w:szCs w:val="24"/>
        </w:rPr>
        <w:t>İMO İzmir Şubesi Yönetim Kurulu</w:t>
      </w:r>
    </w:p>
    <w:sectPr w:rsidR="007B5F79" w:rsidRPr="00570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A4D7E"/>
    <w:multiLevelType w:val="multilevel"/>
    <w:tmpl w:val="607C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20398"/>
    <w:multiLevelType w:val="multilevel"/>
    <w:tmpl w:val="FC92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36C62"/>
    <w:multiLevelType w:val="multilevel"/>
    <w:tmpl w:val="8248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8773F"/>
    <w:multiLevelType w:val="multilevel"/>
    <w:tmpl w:val="EFA6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394389">
    <w:abstractNumId w:val="0"/>
  </w:num>
  <w:num w:numId="2" w16cid:durableId="1043553302">
    <w:abstractNumId w:val="1"/>
  </w:num>
  <w:num w:numId="3" w16cid:durableId="219942287">
    <w:abstractNumId w:val="3"/>
  </w:num>
  <w:num w:numId="4" w16cid:durableId="28065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09"/>
    <w:rsid w:val="00012A22"/>
    <w:rsid w:val="000272D8"/>
    <w:rsid w:val="0003164F"/>
    <w:rsid w:val="00036832"/>
    <w:rsid w:val="000764D2"/>
    <w:rsid w:val="000A4D82"/>
    <w:rsid w:val="00101EA2"/>
    <w:rsid w:val="00104D71"/>
    <w:rsid w:val="0014201B"/>
    <w:rsid w:val="001849FF"/>
    <w:rsid w:val="001943D8"/>
    <w:rsid w:val="001A6C01"/>
    <w:rsid w:val="001C3B09"/>
    <w:rsid w:val="001E5073"/>
    <w:rsid w:val="001E762C"/>
    <w:rsid w:val="002336BF"/>
    <w:rsid w:val="00243D23"/>
    <w:rsid w:val="002E3B54"/>
    <w:rsid w:val="003A403D"/>
    <w:rsid w:val="003A56A3"/>
    <w:rsid w:val="003C3D8C"/>
    <w:rsid w:val="003D7E2B"/>
    <w:rsid w:val="00410A07"/>
    <w:rsid w:val="0042195E"/>
    <w:rsid w:val="00430447"/>
    <w:rsid w:val="0043493B"/>
    <w:rsid w:val="00436EE6"/>
    <w:rsid w:val="00443F9A"/>
    <w:rsid w:val="00476D39"/>
    <w:rsid w:val="004953B1"/>
    <w:rsid w:val="004D3DB1"/>
    <w:rsid w:val="004F7239"/>
    <w:rsid w:val="00513131"/>
    <w:rsid w:val="00544209"/>
    <w:rsid w:val="00570F34"/>
    <w:rsid w:val="00596C3C"/>
    <w:rsid w:val="005C289B"/>
    <w:rsid w:val="0064392F"/>
    <w:rsid w:val="0067178C"/>
    <w:rsid w:val="00687D94"/>
    <w:rsid w:val="006A659B"/>
    <w:rsid w:val="006B782D"/>
    <w:rsid w:val="00725738"/>
    <w:rsid w:val="00736232"/>
    <w:rsid w:val="00740245"/>
    <w:rsid w:val="00784B07"/>
    <w:rsid w:val="007B5F79"/>
    <w:rsid w:val="007D0F10"/>
    <w:rsid w:val="007E39E3"/>
    <w:rsid w:val="00832FB9"/>
    <w:rsid w:val="008357B2"/>
    <w:rsid w:val="00853BD3"/>
    <w:rsid w:val="0086053A"/>
    <w:rsid w:val="00871152"/>
    <w:rsid w:val="008840AD"/>
    <w:rsid w:val="008A1029"/>
    <w:rsid w:val="008A74AA"/>
    <w:rsid w:val="008C3D68"/>
    <w:rsid w:val="008E2C1F"/>
    <w:rsid w:val="009164E3"/>
    <w:rsid w:val="0095114F"/>
    <w:rsid w:val="009616A1"/>
    <w:rsid w:val="00977BF5"/>
    <w:rsid w:val="009A4F84"/>
    <w:rsid w:val="009F42F7"/>
    <w:rsid w:val="00A063B1"/>
    <w:rsid w:val="00A15A54"/>
    <w:rsid w:val="00A73DD0"/>
    <w:rsid w:val="00A7461B"/>
    <w:rsid w:val="00A83CBD"/>
    <w:rsid w:val="00B00468"/>
    <w:rsid w:val="00B21E05"/>
    <w:rsid w:val="00B95B1B"/>
    <w:rsid w:val="00B97CCE"/>
    <w:rsid w:val="00BD3EC1"/>
    <w:rsid w:val="00BD67B1"/>
    <w:rsid w:val="00C24E1C"/>
    <w:rsid w:val="00C86720"/>
    <w:rsid w:val="00CF0B0C"/>
    <w:rsid w:val="00CF287F"/>
    <w:rsid w:val="00D0013A"/>
    <w:rsid w:val="00D04A5F"/>
    <w:rsid w:val="00D14437"/>
    <w:rsid w:val="00DA4D3F"/>
    <w:rsid w:val="00E04286"/>
    <w:rsid w:val="00E46F96"/>
    <w:rsid w:val="00E47BEB"/>
    <w:rsid w:val="00ED4125"/>
    <w:rsid w:val="00EE1C44"/>
    <w:rsid w:val="00F15F7D"/>
    <w:rsid w:val="00F52887"/>
    <w:rsid w:val="00F76A27"/>
    <w:rsid w:val="00FC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EB24"/>
  <w15:chartTrackingRefBased/>
  <w15:docId w15:val="{51FD61AC-8291-4427-9936-15602C7D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C3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C3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C3B0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C3B0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C3B0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C3B0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C3B0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C3B0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C3B0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3B0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C3B0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C3B0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C3B0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C3B0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C3B0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C3B0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C3B0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C3B09"/>
    <w:rPr>
      <w:rFonts w:eastAsiaTheme="majorEastAsia" w:cstheme="majorBidi"/>
      <w:color w:val="272727" w:themeColor="text1" w:themeTint="D8"/>
    </w:rPr>
  </w:style>
  <w:style w:type="paragraph" w:styleId="KonuBal">
    <w:name w:val="Title"/>
    <w:basedOn w:val="Normal"/>
    <w:next w:val="Normal"/>
    <w:link w:val="KonuBalChar"/>
    <w:uiPriority w:val="10"/>
    <w:qFormat/>
    <w:rsid w:val="001C3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C3B0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C3B0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C3B0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C3B0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C3B09"/>
    <w:rPr>
      <w:i/>
      <w:iCs/>
      <w:color w:val="404040" w:themeColor="text1" w:themeTint="BF"/>
    </w:rPr>
  </w:style>
  <w:style w:type="paragraph" w:styleId="ListeParagraf">
    <w:name w:val="List Paragraph"/>
    <w:basedOn w:val="Normal"/>
    <w:uiPriority w:val="34"/>
    <w:qFormat/>
    <w:rsid w:val="001C3B09"/>
    <w:pPr>
      <w:ind w:left="720"/>
      <w:contextualSpacing/>
    </w:pPr>
  </w:style>
  <w:style w:type="character" w:styleId="GlVurgulama">
    <w:name w:val="Intense Emphasis"/>
    <w:basedOn w:val="VarsaylanParagrafYazTipi"/>
    <w:uiPriority w:val="21"/>
    <w:qFormat/>
    <w:rsid w:val="001C3B09"/>
    <w:rPr>
      <w:i/>
      <w:iCs/>
      <w:color w:val="0F4761" w:themeColor="accent1" w:themeShade="BF"/>
    </w:rPr>
  </w:style>
  <w:style w:type="paragraph" w:styleId="GlAlnt">
    <w:name w:val="Intense Quote"/>
    <w:basedOn w:val="Normal"/>
    <w:next w:val="Normal"/>
    <w:link w:val="GlAlntChar"/>
    <w:uiPriority w:val="30"/>
    <w:qFormat/>
    <w:rsid w:val="001C3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C3B09"/>
    <w:rPr>
      <w:i/>
      <w:iCs/>
      <w:color w:val="0F4761" w:themeColor="accent1" w:themeShade="BF"/>
    </w:rPr>
  </w:style>
  <w:style w:type="character" w:styleId="GlBavuru">
    <w:name w:val="Intense Reference"/>
    <w:basedOn w:val="VarsaylanParagrafYazTipi"/>
    <w:uiPriority w:val="32"/>
    <w:qFormat/>
    <w:rsid w:val="001C3B09"/>
    <w:rPr>
      <w:b/>
      <w:bCs/>
      <w:smallCaps/>
      <w:color w:val="0F4761" w:themeColor="accent1" w:themeShade="BF"/>
      <w:spacing w:val="5"/>
    </w:rPr>
  </w:style>
  <w:style w:type="paragraph" w:styleId="Dzeltme">
    <w:name w:val="Revision"/>
    <w:hidden/>
    <w:uiPriority w:val="99"/>
    <w:semiHidden/>
    <w:rsid w:val="00101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08540">
      <w:bodyDiv w:val="1"/>
      <w:marLeft w:val="0"/>
      <w:marRight w:val="0"/>
      <w:marTop w:val="0"/>
      <w:marBottom w:val="0"/>
      <w:divBdr>
        <w:top w:val="none" w:sz="0" w:space="0" w:color="auto"/>
        <w:left w:val="none" w:sz="0" w:space="0" w:color="auto"/>
        <w:bottom w:val="none" w:sz="0" w:space="0" w:color="auto"/>
        <w:right w:val="none" w:sz="0" w:space="0" w:color="auto"/>
      </w:divBdr>
    </w:div>
    <w:div w:id="327514190">
      <w:bodyDiv w:val="1"/>
      <w:marLeft w:val="0"/>
      <w:marRight w:val="0"/>
      <w:marTop w:val="0"/>
      <w:marBottom w:val="0"/>
      <w:divBdr>
        <w:top w:val="none" w:sz="0" w:space="0" w:color="auto"/>
        <w:left w:val="none" w:sz="0" w:space="0" w:color="auto"/>
        <w:bottom w:val="none" w:sz="0" w:space="0" w:color="auto"/>
        <w:right w:val="none" w:sz="0" w:space="0" w:color="auto"/>
      </w:divBdr>
    </w:div>
    <w:div w:id="511260730">
      <w:bodyDiv w:val="1"/>
      <w:marLeft w:val="0"/>
      <w:marRight w:val="0"/>
      <w:marTop w:val="0"/>
      <w:marBottom w:val="0"/>
      <w:divBdr>
        <w:top w:val="none" w:sz="0" w:space="0" w:color="auto"/>
        <w:left w:val="none" w:sz="0" w:space="0" w:color="auto"/>
        <w:bottom w:val="none" w:sz="0" w:space="0" w:color="auto"/>
        <w:right w:val="none" w:sz="0" w:space="0" w:color="auto"/>
      </w:divBdr>
    </w:div>
    <w:div w:id="655651923">
      <w:bodyDiv w:val="1"/>
      <w:marLeft w:val="0"/>
      <w:marRight w:val="0"/>
      <w:marTop w:val="0"/>
      <w:marBottom w:val="0"/>
      <w:divBdr>
        <w:top w:val="none" w:sz="0" w:space="0" w:color="auto"/>
        <w:left w:val="none" w:sz="0" w:space="0" w:color="auto"/>
        <w:bottom w:val="none" w:sz="0" w:space="0" w:color="auto"/>
        <w:right w:val="none" w:sz="0" w:space="0" w:color="auto"/>
      </w:divBdr>
    </w:div>
    <w:div w:id="915943153">
      <w:bodyDiv w:val="1"/>
      <w:marLeft w:val="0"/>
      <w:marRight w:val="0"/>
      <w:marTop w:val="0"/>
      <w:marBottom w:val="0"/>
      <w:divBdr>
        <w:top w:val="none" w:sz="0" w:space="0" w:color="auto"/>
        <w:left w:val="none" w:sz="0" w:space="0" w:color="auto"/>
        <w:bottom w:val="none" w:sz="0" w:space="0" w:color="auto"/>
        <w:right w:val="none" w:sz="0" w:space="0" w:color="auto"/>
      </w:divBdr>
    </w:div>
    <w:div w:id="1088624545">
      <w:bodyDiv w:val="1"/>
      <w:marLeft w:val="0"/>
      <w:marRight w:val="0"/>
      <w:marTop w:val="0"/>
      <w:marBottom w:val="0"/>
      <w:divBdr>
        <w:top w:val="none" w:sz="0" w:space="0" w:color="auto"/>
        <w:left w:val="none" w:sz="0" w:space="0" w:color="auto"/>
        <w:bottom w:val="none" w:sz="0" w:space="0" w:color="auto"/>
        <w:right w:val="none" w:sz="0" w:space="0" w:color="auto"/>
      </w:divBdr>
    </w:div>
    <w:div w:id="17553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12C0-80CA-442F-ADF5-5FC235FE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1004</Words>
  <Characters>5724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Kara</dc:creator>
  <cp:keywords/>
  <dc:description/>
  <cp:lastModifiedBy>Erkan Kara</cp:lastModifiedBy>
  <cp:revision>6</cp:revision>
  <dcterms:created xsi:type="dcterms:W3CDTF">2024-10-28T08:04:00Z</dcterms:created>
  <dcterms:modified xsi:type="dcterms:W3CDTF">2024-10-28T09:18:00Z</dcterms:modified>
</cp:coreProperties>
</file>