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726E" w:rsidRDefault="0043726E" w:rsidP="0043726E">
      <w:pPr>
        <w:jc w:val="center"/>
        <w:rPr>
          <w:b/>
          <w:bCs/>
          <w:sz w:val="36"/>
          <w:szCs w:val="36"/>
        </w:rPr>
      </w:pPr>
    </w:p>
    <w:p w:rsidR="0043726E" w:rsidRDefault="0043726E" w:rsidP="0043726E">
      <w:pPr>
        <w:jc w:val="center"/>
        <w:rPr>
          <w:b/>
          <w:bCs/>
          <w:sz w:val="36"/>
          <w:szCs w:val="36"/>
        </w:rPr>
      </w:pPr>
    </w:p>
    <w:p w:rsidR="0043726E" w:rsidRPr="00916FBB" w:rsidRDefault="006C7CAC" w:rsidP="0043726E">
      <w:pPr>
        <w:jc w:val="center"/>
        <w:rPr>
          <w:b/>
          <w:bCs/>
          <w:sz w:val="44"/>
          <w:szCs w:val="44"/>
        </w:rPr>
      </w:pPr>
      <w:r>
        <w:rPr>
          <w:b/>
          <w:bCs/>
          <w:sz w:val="44"/>
          <w:szCs w:val="44"/>
        </w:rPr>
        <w:t xml:space="preserve">TMMOB </w:t>
      </w:r>
      <w:r w:rsidR="00BA3F3C" w:rsidRPr="00916FBB">
        <w:rPr>
          <w:b/>
          <w:bCs/>
          <w:sz w:val="44"/>
          <w:szCs w:val="44"/>
        </w:rPr>
        <w:t xml:space="preserve">İNŞAAT MÜHENDİSLERİ ODASI </w:t>
      </w:r>
    </w:p>
    <w:p w:rsidR="0043726E" w:rsidRDefault="0043726E" w:rsidP="0043726E">
      <w:pPr>
        <w:jc w:val="center"/>
        <w:rPr>
          <w:b/>
          <w:bCs/>
          <w:sz w:val="36"/>
          <w:szCs w:val="36"/>
        </w:rPr>
      </w:pPr>
    </w:p>
    <w:p w:rsidR="0043726E" w:rsidRDefault="0043726E" w:rsidP="0043726E">
      <w:pPr>
        <w:jc w:val="center"/>
        <w:rPr>
          <w:b/>
          <w:bCs/>
          <w:sz w:val="36"/>
          <w:szCs w:val="36"/>
        </w:rPr>
      </w:pPr>
    </w:p>
    <w:p w:rsidR="00C010D4" w:rsidRPr="00D40D64" w:rsidRDefault="00C010D4" w:rsidP="0043726E">
      <w:pPr>
        <w:jc w:val="center"/>
        <w:rPr>
          <w:b/>
          <w:bCs/>
          <w:color w:val="000000" w:themeColor="text1"/>
          <w:sz w:val="36"/>
          <w:szCs w:val="36"/>
        </w:rPr>
      </w:pPr>
      <w:r w:rsidRPr="00D40D64">
        <w:rPr>
          <w:b/>
          <w:bCs/>
          <w:color w:val="000000" w:themeColor="text1"/>
          <w:sz w:val="36"/>
          <w:szCs w:val="36"/>
        </w:rPr>
        <w:t xml:space="preserve">ŞANTİYE </w:t>
      </w:r>
      <w:r w:rsidR="00664214" w:rsidRPr="00D40D64">
        <w:rPr>
          <w:b/>
          <w:bCs/>
          <w:color w:val="000000" w:themeColor="text1"/>
          <w:sz w:val="36"/>
          <w:szCs w:val="36"/>
        </w:rPr>
        <w:t>ŞEF</w:t>
      </w:r>
      <w:r w:rsidR="00E0408F" w:rsidRPr="00D40D64">
        <w:rPr>
          <w:b/>
          <w:bCs/>
          <w:color w:val="000000" w:themeColor="text1"/>
          <w:sz w:val="36"/>
          <w:szCs w:val="36"/>
        </w:rPr>
        <w:t xml:space="preserve">LİĞİ </w:t>
      </w:r>
      <w:r w:rsidR="002B0CDD">
        <w:rPr>
          <w:b/>
          <w:bCs/>
          <w:color w:val="000000" w:themeColor="text1"/>
          <w:sz w:val="36"/>
          <w:szCs w:val="36"/>
        </w:rPr>
        <w:t>DURUM</w:t>
      </w:r>
      <w:r w:rsidR="00C203E3" w:rsidRPr="00D40D64">
        <w:rPr>
          <w:b/>
          <w:bCs/>
          <w:color w:val="000000" w:themeColor="text1"/>
          <w:sz w:val="36"/>
          <w:szCs w:val="36"/>
        </w:rPr>
        <w:t>RAPOR</w:t>
      </w:r>
      <w:r w:rsidR="00916FBB" w:rsidRPr="00D40D64">
        <w:rPr>
          <w:b/>
          <w:bCs/>
          <w:color w:val="000000" w:themeColor="text1"/>
          <w:sz w:val="36"/>
          <w:szCs w:val="36"/>
        </w:rPr>
        <w:t>U</w:t>
      </w:r>
    </w:p>
    <w:p w:rsidR="00562CE1" w:rsidRDefault="00562CE1" w:rsidP="00562CE1">
      <w:pPr>
        <w:tabs>
          <w:tab w:val="left" w:pos="413"/>
        </w:tabs>
        <w:jc w:val="both"/>
        <w:rPr>
          <w:b/>
          <w:bCs/>
        </w:rPr>
      </w:pPr>
    </w:p>
    <w:p w:rsidR="006C7CAC" w:rsidRDefault="006C7CAC" w:rsidP="00562CE1">
      <w:pPr>
        <w:tabs>
          <w:tab w:val="left" w:pos="413"/>
        </w:tabs>
        <w:jc w:val="both"/>
        <w:rPr>
          <w:b/>
          <w:bCs/>
        </w:rPr>
      </w:pPr>
    </w:p>
    <w:p w:rsidR="006C7CAC" w:rsidRDefault="006C7CAC" w:rsidP="00562CE1">
      <w:pPr>
        <w:tabs>
          <w:tab w:val="left" w:pos="413"/>
        </w:tabs>
        <w:jc w:val="both"/>
        <w:rPr>
          <w:b/>
          <w:bCs/>
        </w:rPr>
      </w:pPr>
    </w:p>
    <w:p w:rsidR="006C7CAC" w:rsidRDefault="006C7CAC" w:rsidP="00562CE1">
      <w:pPr>
        <w:tabs>
          <w:tab w:val="left" w:pos="413"/>
        </w:tabs>
        <w:jc w:val="both"/>
        <w:rPr>
          <w:b/>
          <w:bCs/>
        </w:rPr>
      </w:pPr>
    </w:p>
    <w:p w:rsidR="006C7CAC" w:rsidRDefault="006C7CAC" w:rsidP="00562CE1">
      <w:pPr>
        <w:tabs>
          <w:tab w:val="left" w:pos="413"/>
        </w:tabs>
        <w:jc w:val="both"/>
        <w:rPr>
          <w:b/>
          <w:bCs/>
        </w:rPr>
      </w:pPr>
    </w:p>
    <w:p w:rsidR="006C7CAC" w:rsidRDefault="006C7CAC" w:rsidP="00562CE1">
      <w:pPr>
        <w:tabs>
          <w:tab w:val="left" w:pos="413"/>
        </w:tabs>
        <w:jc w:val="both"/>
        <w:rPr>
          <w:b/>
          <w:bCs/>
        </w:rPr>
      </w:pPr>
    </w:p>
    <w:p w:rsidR="00562CE1" w:rsidRDefault="00562CE1" w:rsidP="00562CE1">
      <w:pPr>
        <w:tabs>
          <w:tab w:val="left" w:pos="413"/>
        </w:tabs>
        <w:jc w:val="both"/>
        <w:rPr>
          <w:b/>
          <w:bCs/>
        </w:rPr>
      </w:pPr>
    </w:p>
    <w:p w:rsidR="00562CE1" w:rsidRDefault="006C7CAC" w:rsidP="00BA3F3C">
      <w:pPr>
        <w:tabs>
          <w:tab w:val="left" w:pos="413"/>
        </w:tabs>
        <w:jc w:val="center"/>
        <w:rPr>
          <w:b/>
          <w:bCs/>
        </w:rPr>
      </w:pPr>
      <w:r w:rsidRPr="006C7CAC">
        <w:rPr>
          <w:b/>
          <w:bCs/>
          <w:i/>
          <w:iCs/>
          <w:noProof/>
          <w:sz w:val="36"/>
          <w:szCs w:val="36"/>
          <w:lang w:val="en-US"/>
        </w:rPr>
        <w:drawing>
          <wp:inline distT="0" distB="0" distL="0" distR="0">
            <wp:extent cx="3665220" cy="909374"/>
            <wp:effectExtent l="0" t="0" r="0" b="508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724830" cy="924164"/>
                    </a:xfrm>
                    <a:prstGeom prst="rect">
                      <a:avLst/>
                    </a:prstGeom>
                    <a:noFill/>
                    <a:ln>
                      <a:noFill/>
                    </a:ln>
                  </pic:spPr>
                </pic:pic>
              </a:graphicData>
            </a:graphic>
          </wp:inline>
        </w:drawing>
      </w:r>
    </w:p>
    <w:p w:rsidR="00562CE1" w:rsidRDefault="00562CE1" w:rsidP="00562CE1">
      <w:pPr>
        <w:tabs>
          <w:tab w:val="left" w:pos="413"/>
        </w:tabs>
        <w:jc w:val="both"/>
        <w:rPr>
          <w:b/>
          <w:bCs/>
        </w:rPr>
      </w:pPr>
    </w:p>
    <w:p w:rsidR="00562CE1" w:rsidRDefault="00562CE1" w:rsidP="00562CE1">
      <w:pPr>
        <w:tabs>
          <w:tab w:val="left" w:pos="413"/>
        </w:tabs>
        <w:jc w:val="both"/>
        <w:rPr>
          <w:b/>
          <w:bCs/>
        </w:rPr>
      </w:pPr>
    </w:p>
    <w:p w:rsidR="00562CE1" w:rsidRDefault="00562CE1" w:rsidP="00562CE1">
      <w:pPr>
        <w:tabs>
          <w:tab w:val="left" w:pos="413"/>
        </w:tabs>
        <w:jc w:val="both"/>
        <w:rPr>
          <w:b/>
          <w:bCs/>
        </w:rPr>
      </w:pPr>
    </w:p>
    <w:p w:rsidR="006C7CAC" w:rsidRDefault="006C7CAC" w:rsidP="00562CE1">
      <w:pPr>
        <w:tabs>
          <w:tab w:val="left" w:pos="413"/>
        </w:tabs>
        <w:jc w:val="both"/>
        <w:rPr>
          <w:b/>
          <w:bCs/>
        </w:rPr>
      </w:pPr>
    </w:p>
    <w:p w:rsidR="006C7CAC" w:rsidRDefault="006C7CAC" w:rsidP="00562CE1">
      <w:pPr>
        <w:tabs>
          <w:tab w:val="left" w:pos="413"/>
        </w:tabs>
        <w:jc w:val="both"/>
        <w:rPr>
          <w:b/>
          <w:bCs/>
        </w:rPr>
      </w:pPr>
    </w:p>
    <w:p w:rsidR="00562CE1" w:rsidRDefault="00562CE1" w:rsidP="00562CE1">
      <w:pPr>
        <w:tabs>
          <w:tab w:val="left" w:pos="413"/>
        </w:tabs>
        <w:jc w:val="both"/>
        <w:rPr>
          <w:b/>
          <w:bCs/>
        </w:rPr>
      </w:pPr>
    </w:p>
    <w:p w:rsidR="00021F69" w:rsidRDefault="00021F69" w:rsidP="00021F69">
      <w:pPr>
        <w:tabs>
          <w:tab w:val="left" w:pos="3885"/>
        </w:tabs>
        <w:spacing w:after="0"/>
        <w:jc w:val="center"/>
        <w:rPr>
          <w:sz w:val="28"/>
          <w:szCs w:val="28"/>
        </w:rPr>
      </w:pPr>
    </w:p>
    <w:p w:rsidR="008966A7" w:rsidRDefault="008966A7" w:rsidP="00021F69">
      <w:pPr>
        <w:tabs>
          <w:tab w:val="left" w:pos="3885"/>
        </w:tabs>
        <w:spacing w:after="0"/>
        <w:jc w:val="center"/>
        <w:rPr>
          <w:sz w:val="28"/>
          <w:szCs w:val="28"/>
        </w:rPr>
      </w:pPr>
    </w:p>
    <w:p w:rsidR="008966A7" w:rsidRPr="0043726E" w:rsidRDefault="008966A7" w:rsidP="00021F69">
      <w:pPr>
        <w:tabs>
          <w:tab w:val="left" w:pos="3885"/>
        </w:tabs>
        <w:spacing w:after="0"/>
        <w:jc w:val="center"/>
        <w:rPr>
          <w:sz w:val="28"/>
          <w:szCs w:val="28"/>
        </w:rPr>
      </w:pPr>
    </w:p>
    <w:p w:rsidR="0043726E" w:rsidRPr="00916FBB" w:rsidRDefault="00916FBB" w:rsidP="0043726E">
      <w:pPr>
        <w:tabs>
          <w:tab w:val="left" w:pos="3885"/>
        </w:tabs>
        <w:jc w:val="center"/>
        <w:rPr>
          <w:b/>
          <w:sz w:val="24"/>
          <w:szCs w:val="24"/>
        </w:rPr>
      </w:pPr>
      <w:r w:rsidRPr="00916FBB">
        <w:rPr>
          <w:b/>
          <w:sz w:val="24"/>
          <w:szCs w:val="24"/>
        </w:rPr>
        <w:t>11</w:t>
      </w:r>
      <w:r w:rsidR="005F5FF4" w:rsidRPr="00916FBB">
        <w:rPr>
          <w:b/>
          <w:sz w:val="24"/>
          <w:szCs w:val="24"/>
        </w:rPr>
        <w:t>.01.2021</w:t>
      </w:r>
    </w:p>
    <w:p w:rsidR="00562CE1" w:rsidRDefault="00562CE1" w:rsidP="00562CE1">
      <w:pPr>
        <w:tabs>
          <w:tab w:val="left" w:pos="413"/>
        </w:tabs>
        <w:jc w:val="both"/>
        <w:rPr>
          <w:b/>
          <w:bCs/>
        </w:rPr>
      </w:pPr>
    </w:p>
    <w:p w:rsidR="00562CE1" w:rsidRDefault="00562CE1" w:rsidP="00562CE1">
      <w:pPr>
        <w:tabs>
          <w:tab w:val="left" w:pos="413"/>
        </w:tabs>
        <w:jc w:val="both"/>
        <w:rPr>
          <w:b/>
          <w:bCs/>
        </w:rPr>
      </w:pPr>
    </w:p>
    <w:p w:rsidR="00562CE1" w:rsidRPr="006C7CAC" w:rsidRDefault="006C7CAC" w:rsidP="00562CE1">
      <w:pPr>
        <w:tabs>
          <w:tab w:val="left" w:pos="413"/>
        </w:tabs>
        <w:jc w:val="both"/>
        <w:rPr>
          <w:b/>
          <w:bCs/>
          <w:sz w:val="20"/>
          <w:szCs w:val="20"/>
        </w:rPr>
      </w:pPr>
      <w:r w:rsidRPr="006C7CAC">
        <w:rPr>
          <w:b/>
          <w:bCs/>
          <w:sz w:val="20"/>
          <w:szCs w:val="20"/>
        </w:rPr>
        <w:t>Bu rapor, TMMOB İnşaat Mühendisleri Odası</w:t>
      </w:r>
      <w:r w:rsidR="00D40D64">
        <w:rPr>
          <w:b/>
          <w:bCs/>
          <w:sz w:val="20"/>
          <w:szCs w:val="20"/>
        </w:rPr>
        <w:t xml:space="preserve"> adına</w:t>
      </w:r>
      <w:r w:rsidRPr="006C7CAC">
        <w:rPr>
          <w:b/>
          <w:bCs/>
          <w:sz w:val="20"/>
          <w:szCs w:val="20"/>
        </w:rPr>
        <w:t xml:space="preserve"> İMO Ankara Şubesi tarafından hazırlanmıştır.</w:t>
      </w:r>
    </w:p>
    <w:p w:rsidR="00382AAC" w:rsidRDefault="00382AAC" w:rsidP="00562CE1">
      <w:pPr>
        <w:tabs>
          <w:tab w:val="left" w:pos="413"/>
        </w:tabs>
        <w:jc w:val="both"/>
        <w:rPr>
          <w:b/>
          <w:bCs/>
        </w:rPr>
      </w:pPr>
    </w:p>
    <w:p w:rsidR="00E0408F" w:rsidRDefault="00E0408F" w:rsidP="0043726E">
      <w:pPr>
        <w:tabs>
          <w:tab w:val="left" w:pos="413"/>
        </w:tabs>
        <w:jc w:val="both"/>
        <w:rPr>
          <w:b/>
          <w:bCs/>
        </w:rPr>
      </w:pPr>
    </w:p>
    <w:p w:rsidR="00C010D4" w:rsidRDefault="00C010D4" w:rsidP="0043726E">
      <w:pPr>
        <w:tabs>
          <w:tab w:val="left" w:pos="413"/>
        </w:tabs>
        <w:jc w:val="both"/>
        <w:rPr>
          <w:b/>
          <w:bCs/>
        </w:rPr>
      </w:pPr>
      <w:r w:rsidRPr="00C010D4">
        <w:rPr>
          <w:b/>
          <w:bCs/>
        </w:rPr>
        <w:lastRenderedPageBreak/>
        <w:t xml:space="preserve">Açıklama </w:t>
      </w:r>
    </w:p>
    <w:p w:rsidR="00664214" w:rsidRPr="00D40D64" w:rsidRDefault="00664214" w:rsidP="009A5A47">
      <w:pPr>
        <w:ind w:firstLine="708"/>
        <w:jc w:val="both"/>
        <w:rPr>
          <w:color w:val="000000" w:themeColor="text1"/>
        </w:rPr>
      </w:pPr>
      <w:r w:rsidRPr="00D40D64">
        <w:rPr>
          <w:color w:val="000000" w:themeColor="text1"/>
        </w:rPr>
        <w:t xml:space="preserve">Bu çalışma ile idarelerce düzenlenen yapı ruhsatlarındaki şantiye şefi verileri incelenerek, şantiye şefi görevlendirmelerinin Şantiye Şefleri Hakkındaki Yönetmelik hükümlerine göre yapılıp yapılmadığı, </w:t>
      </w:r>
      <w:r w:rsidR="002360BB" w:rsidRPr="00D40D64">
        <w:rPr>
          <w:color w:val="000000" w:themeColor="text1"/>
        </w:rPr>
        <w:t xml:space="preserve">söz konusu yönetmeliğin </w:t>
      </w:r>
      <w:r w:rsidR="00165355" w:rsidRPr="00D40D64">
        <w:rPr>
          <w:color w:val="000000" w:themeColor="text1"/>
        </w:rPr>
        <w:t>şantiye şefi ve sorumluluğu</w:t>
      </w:r>
      <w:r w:rsidR="002360BB" w:rsidRPr="00D40D64">
        <w:rPr>
          <w:color w:val="000000" w:themeColor="text1"/>
        </w:rPr>
        <w:t xml:space="preserve"> tanım</w:t>
      </w:r>
      <w:r w:rsidR="00165355" w:rsidRPr="00D40D64">
        <w:rPr>
          <w:color w:val="000000" w:themeColor="text1"/>
        </w:rPr>
        <w:t xml:space="preserve">larının </w:t>
      </w:r>
      <w:r w:rsidR="00E7253E" w:rsidRPr="00D40D64">
        <w:rPr>
          <w:color w:val="000000" w:themeColor="text1"/>
        </w:rPr>
        <w:t xml:space="preserve">inşaat teknolojisi ve </w:t>
      </w:r>
      <w:r w:rsidR="00165355" w:rsidRPr="00D40D64">
        <w:rPr>
          <w:color w:val="000000" w:themeColor="text1"/>
        </w:rPr>
        <w:t>yapım dinamikleri</w:t>
      </w:r>
      <w:r w:rsidR="002360BB" w:rsidRPr="00D40D64">
        <w:rPr>
          <w:color w:val="000000" w:themeColor="text1"/>
        </w:rPr>
        <w:t xml:space="preserve"> açısından çağımız gerekliliklerinikarşılayıp karşılamadığı </w:t>
      </w:r>
      <w:r w:rsidRPr="00D40D64">
        <w:rPr>
          <w:color w:val="000000" w:themeColor="text1"/>
        </w:rPr>
        <w:t>tespit edilmeye çalışılmıştır.</w:t>
      </w:r>
    </w:p>
    <w:p w:rsidR="00C010D4" w:rsidRDefault="006E5B4A" w:rsidP="009A5A47">
      <w:pPr>
        <w:ind w:firstLine="708"/>
        <w:jc w:val="both"/>
      </w:pPr>
      <w:r w:rsidRPr="00675880">
        <w:t xml:space="preserve">Bu </w:t>
      </w:r>
      <w:r w:rsidR="00664214" w:rsidRPr="00675880">
        <w:t>kapsamda</w:t>
      </w:r>
      <w:r w:rsidRPr="00675880">
        <w:t>,</w:t>
      </w:r>
      <w:r w:rsidR="005F5FF4" w:rsidRPr="00675880">
        <w:t xml:space="preserve">İnşaat Mühendisleri </w:t>
      </w:r>
      <w:r w:rsidR="005F5FF4">
        <w:t>Odasının</w:t>
      </w:r>
      <w:r w:rsidR="00406BB4">
        <w:t>çalışma alanında</w:t>
      </w:r>
      <w:r w:rsidR="00D7536F">
        <w:t xml:space="preserve">bulunan </w:t>
      </w:r>
      <w:r w:rsidR="005F5FF4">
        <w:t>81</w:t>
      </w:r>
      <w:r w:rsidR="00D7536F">
        <w:t>il</w:t>
      </w:r>
      <w:r w:rsidR="00A96528">
        <w:t>de</w:t>
      </w:r>
      <w:r w:rsidR="00406BB4">
        <w:t>ki idarelerce</w:t>
      </w:r>
      <w:bookmarkStart w:id="0" w:name="_Hlk59885342"/>
      <w:bookmarkStart w:id="1" w:name="_Hlk59886020"/>
      <w:bookmarkStart w:id="2" w:name="_Hlk60747297"/>
      <w:r w:rsidR="00D7536F">
        <w:t xml:space="preserve">1 Ocak 2020 ile 25 Aralık 2020 </w:t>
      </w:r>
      <w:bookmarkEnd w:id="0"/>
      <w:r w:rsidR="00D7536F">
        <w:t xml:space="preserve">tarihleri </w:t>
      </w:r>
      <w:bookmarkEnd w:id="1"/>
      <w:r w:rsidR="00D7536F">
        <w:t>arasında düzenlenen</w:t>
      </w:r>
      <w:r w:rsidR="0027348A">
        <w:t xml:space="preserve">ve </w:t>
      </w:r>
      <w:r w:rsidR="00A96528">
        <w:t>IMOP sistemin</w:t>
      </w:r>
      <w:r w:rsidR="0027348A">
        <w:t>e aktarılan</w:t>
      </w:r>
      <w:r w:rsidR="00D7536F">
        <w:t xml:space="preserve"> yapı ruhsatı verileri </w:t>
      </w:r>
      <w:bookmarkEnd w:id="2"/>
      <w:r w:rsidR="00D7536F">
        <w:t xml:space="preserve">karşılaştırmalı olarak </w:t>
      </w:r>
      <w:r w:rsidR="009A5A47" w:rsidRPr="009A5A47">
        <w:rPr>
          <w:bCs/>
        </w:rPr>
        <w:t>aşağıda listelenmiş olan tablolarda</w:t>
      </w:r>
      <w:r w:rsidR="009E1544">
        <w:t xml:space="preserve">gösterilmiştir. </w:t>
      </w:r>
    </w:p>
    <w:p w:rsidR="00C010D4" w:rsidRPr="00D7536F" w:rsidRDefault="00C010D4" w:rsidP="00562CE1">
      <w:pPr>
        <w:jc w:val="center"/>
      </w:pPr>
    </w:p>
    <w:tbl>
      <w:tblPr>
        <w:tblW w:w="9017" w:type="dxa"/>
        <w:jc w:val="center"/>
        <w:tblCellMar>
          <w:left w:w="70" w:type="dxa"/>
          <w:right w:w="70" w:type="dxa"/>
        </w:tblCellMar>
        <w:tblLook w:val="04A0"/>
      </w:tblPr>
      <w:tblGrid>
        <w:gridCol w:w="6850"/>
        <w:gridCol w:w="888"/>
        <w:gridCol w:w="1279"/>
      </w:tblGrid>
      <w:tr w:rsidR="005F5FF4" w:rsidRPr="005F5FF4" w:rsidTr="00FA317E">
        <w:trPr>
          <w:trHeight w:val="298"/>
          <w:jc w:val="center"/>
        </w:trPr>
        <w:tc>
          <w:tcPr>
            <w:tcW w:w="6850"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5F5FF4" w:rsidRPr="005F5FF4" w:rsidRDefault="005F5FF4" w:rsidP="005F5FF4">
            <w:pPr>
              <w:spacing w:after="0" w:line="240" w:lineRule="auto"/>
              <w:jc w:val="center"/>
              <w:rPr>
                <w:rFonts w:ascii="Calibri" w:eastAsia="Times New Roman" w:hAnsi="Calibri" w:cs="Calibri"/>
                <w:b/>
                <w:bCs/>
                <w:color w:val="000000"/>
                <w:lang w:eastAsia="tr-TR"/>
              </w:rPr>
            </w:pPr>
            <w:r w:rsidRPr="005F5FF4">
              <w:rPr>
                <w:rFonts w:ascii="Calibri" w:eastAsia="Times New Roman" w:hAnsi="Calibri" w:cs="Calibri"/>
                <w:b/>
                <w:bCs/>
                <w:color w:val="000000"/>
                <w:lang w:eastAsia="tr-TR"/>
              </w:rPr>
              <w:t xml:space="preserve">UNVANI </w:t>
            </w:r>
          </w:p>
        </w:tc>
        <w:tc>
          <w:tcPr>
            <w:tcW w:w="888" w:type="dxa"/>
            <w:tcBorders>
              <w:top w:val="single" w:sz="4" w:space="0" w:color="auto"/>
              <w:left w:val="nil"/>
              <w:bottom w:val="single" w:sz="4" w:space="0" w:color="auto"/>
              <w:right w:val="single" w:sz="4" w:space="0" w:color="auto"/>
            </w:tcBorders>
            <w:shd w:val="clear" w:color="000000" w:fill="FFFF00"/>
            <w:noWrap/>
            <w:vAlign w:val="bottom"/>
            <w:hideMark/>
          </w:tcPr>
          <w:p w:rsidR="005F5FF4" w:rsidRPr="005F5FF4" w:rsidRDefault="005F5FF4" w:rsidP="005F5FF4">
            <w:pPr>
              <w:spacing w:after="0" w:line="240" w:lineRule="auto"/>
              <w:rPr>
                <w:rFonts w:ascii="Calibri" w:eastAsia="Times New Roman" w:hAnsi="Calibri" w:cs="Calibri"/>
                <w:b/>
                <w:bCs/>
                <w:color w:val="000000"/>
                <w:lang w:eastAsia="tr-TR"/>
              </w:rPr>
            </w:pPr>
            <w:r w:rsidRPr="005F5FF4">
              <w:rPr>
                <w:rFonts w:ascii="Calibri" w:eastAsia="Times New Roman" w:hAnsi="Calibri" w:cs="Calibri"/>
                <w:b/>
                <w:bCs/>
                <w:color w:val="000000"/>
                <w:lang w:eastAsia="tr-TR"/>
              </w:rPr>
              <w:t xml:space="preserve">Sayısı </w:t>
            </w:r>
          </w:p>
        </w:tc>
        <w:tc>
          <w:tcPr>
            <w:tcW w:w="1279" w:type="dxa"/>
            <w:tcBorders>
              <w:top w:val="single" w:sz="4" w:space="0" w:color="auto"/>
              <w:left w:val="nil"/>
              <w:bottom w:val="single" w:sz="4" w:space="0" w:color="auto"/>
              <w:right w:val="single" w:sz="4" w:space="0" w:color="auto"/>
            </w:tcBorders>
            <w:shd w:val="clear" w:color="000000" w:fill="FFFF00"/>
            <w:noWrap/>
            <w:vAlign w:val="bottom"/>
            <w:hideMark/>
          </w:tcPr>
          <w:p w:rsidR="005F5FF4" w:rsidRPr="005F5FF4" w:rsidRDefault="005F5FF4" w:rsidP="005F5FF4">
            <w:pPr>
              <w:spacing w:after="0" w:line="240" w:lineRule="auto"/>
              <w:rPr>
                <w:rFonts w:ascii="Calibri" w:eastAsia="Times New Roman" w:hAnsi="Calibri" w:cs="Calibri"/>
                <w:b/>
                <w:bCs/>
                <w:color w:val="000000"/>
                <w:lang w:eastAsia="tr-TR"/>
              </w:rPr>
            </w:pPr>
            <w:r w:rsidRPr="005F5FF4">
              <w:rPr>
                <w:rFonts w:ascii="Calibri" w:eastAsia="Times New Roman" w:hAnsi="Calibri" w:cs="Calibri"/>
                <w:b/>
                <w:bCs/>
                <w:color w:val="000000"/>
                <w:lang w:eastAsia="tr-TR"/>
              </w:rPr>
              <w:t xml:space="preserve">Oran (%) </w:t>
            </w:r>
          </w:p>
        </w:tc>
      </w:tr>
      <w:tr w:rsidR="005F5FF4" w:rsidRPr="005F5FF4" w:rsidTr="00FA317E">
        <w:trPr>
          <w:trHeight w:val="298"/>
          <w:jc w:val="center"/>
        </w:trPr>
        <w:tc>
          <w:tcPr>
            <w:tcW w:w="6850" w:type="dxa"/>
            <w:tcBorders>
              <w:top w:val="nil"/>
              <w:left w:val="single" w:sz="4" w:space="0" w:color="auto"/>
              <w:bottom w:val="single" w:sz="4" w:space="0" w:color="auto"/>
              <w:right w:val="single" w:sz="4" w:space="0" w:color="auto"/>
            </w:tcBorders>
            <w:shd w:val="clear" w:color="auto" w:fill="auto"/>
            <w:noWrap/>
            <w:vAlign w:val="bottom"/>
            <w:hideMark/>
          </w:tcPr>
          <w:p w:rsidR="005F5FF4" w:rsidRPr="005F5FF4" w:rsidRDefault="005F5FF4" w:rsidP="005F5FF4">
            <w:pPr>
              <w:spacing w:after="0" w:line="240" w:lineRule="auto"/>
              <w:rPr>
                <w:rFonts w:ascii="Calibri" w:eastAsia="Times New Roman" w:hAnsi="Calibri" w:cs="Calibri"/>
                <w:color w:val="000000"/>
                <w:lang w:eastAsia="tr-TR"/>
              </w:rPr>
            </w:pPr>
            <w:r w:rsidRPr="005F5FF4">
              <w:rPr>
                <w:rFonts w:ascii="Calibri" w:eastAsia="Times New Roman" w:hAnsi="Calibri" w:cs="Calibri"/>
                <w:color w:val="000000"/>
                <w:lang w:eastAsia="tr-TR"/>
              </w:rPr>
              <w:t>ELEKTRİK ELEKTRONİK MÜHENDİSİ/ ELEKTRİK MÜHENDİSİ</w:t>
            </w:r>
          </w:p>
        </w:tc>
        <w:tc>
          <w:tcPr>
            <w:tcW w:w="888" w:type="dxa"/>
            <w:tcBorders>
              <w:top w:val="nil"/>
              <w:left w:val="nil"/>
              <w:bottom w:val="single" w:sz="4" w:space="0" w:color="auto"/>
              <w:right w:val="single" w:sz="4" w:space="0" w:color="auto"/>
            </w:tcBorders>
            <w:shd w:val="clear" w:color="auto" w:fill="auto"/>
            <w:noWrap/>
            <w:vAlign w:val="bottom"/>
            <w:hideMark/>
          </w:tcPr>
          <w:p w:rsidR="005F5FF4" w:rsidRPr="005F5FF4" w:rsidRDefault="005F5FF4" w:rsidP="005F5FF4">
            <w:pPr>
              <w:spacing w:after="0" w:line="240" w:lineRule="auto"/>
              <w:jc w:val="center"/>
              <w:rPr>
                <w:rFonts w:ascii="Calibri" w:eastAsia="Times New Roman" w:hAnsi="Calibri" w:cs="Calibri"/>
                <w:color w:val="000000"/>
                <w:lang w:eastAsia="tr-TR"/>
              </w:rPr>
            </w:pPr>
            <w:r w:rsidRPr="005F5FF4">
              <w:rPr>
                <w:rFonts w:ascii="Calibri" w:eastAsia="Times New Roman" w:hAnsi="Calibri" w:cs="Calibri"/>
                <w:color w:val="000000"/>
                <w:lang w:eastAsia="tr-TR"/>
              </w:rPr>
              <w:t>3841</w:t>
            </w:r>
          </w:p>
        </w:tc>
        <w:tc>
          <w:tcPr>
            <w:tcW w:w="1279" w:type="dxa"/>
            <w:tcBorders>
              <w:top w:val="nil"/>
              <w:left w:val="nil"/>
              <w:bottom w:val="single" w:sz="4" w:space="0" w:color="auto"/>
              <w:right w:val="single" w:sz="4" w:space="0" w:color="auto"/>
            </w:tcBorders>
            <w:shd w:val="clear" w:color="auto" w:fill="auto"/>
            <w:noWrap/>
            <w:vAlign w:val="bottom"/>
            <w:hideMark/>
          </w:tcPr>
          <w:p w:rsidR="005F5FF4" w:rsidRPr="005F5FF4" w:rsidRDefault="005F5FF4" w:rsidP="005F5FF4">
            <w:pPr>
              <w:spacing w:after="0" w:line="240" w:lineRule="auto"/>
              <w:jc w:val="center"/>
              <w:rPr>
                <w:rFonts w:ascii="Calibri" w:eastAsia="Times New Roman" w:hAnsi="Calibri" w:cs="Calibri"/>
                <w:color w:val="000000"/>
                <w:lang w:eastAsia="tr-TR"/>
              </w:rPr>
            </w:pPr>
            <w:r w:rsidRPr="005F5FF4">
              <w:rPr>
                <w:rFonts w:ascii="Calibri" w:eastAsia="Times New Roman" w:hAnsi="Calibri" w:cs="Calibri"/>
                <w:color w:val="000000"/>
                <w:lang w:eastAsia="tr-TR"/>
              </w:rPr>
              <w:t>4,0</w:t>
            </w:r>
          </w:p>
        </w:tc>
      </w:tr>
      <w:tr w:rsidR="005F5FF4" w:rsidRPr="005F5FF4" w:rsidTr="00FA317E">
        <w:trPr>
          <w:trHeight w:val="298"/>
          <w:jc w:val="center"/>
        </w:trPr>
        <w:tc>
          <w:tcPr>
            <w:tcW w:w="6850" w:type="dxa"/>
            <w:tcBorders>
              <w:top w:val="nil"/>
              <w:left w:val="single" w:sz="4" w:space="0" w:color="auto"/>
              <w:bottom w:val="single" w:sz="4" w:space="0" w:color="auto"/>
              <w:right w:val="single" w:sz="4" w:space="0" w:color="auto"/>
            </w:tcBorders>
            <w:shd w:val="clear" w:color="auto" w:fill="auto"/>
            <w:noWrap/>
            <w:vAlign w:val="bottom"/>
            <w:hideMark/>
          </w:tcPr>
          <w:p w:rsidR="005F5FF4" w:rsidRPr="005F5FF4" w:rsidRDefault="005F5FF4" w:rsidP="005F5FF4">
            <w:pPr>
              <w:spacing w:after="0" w:line="240" w:lineRule="auto"/>
              <w:rPr>
                <w:rFonts w:ascii="Calibri" w:eastAsia="Times New Roman" w:hAnsi="Calibri" w:cs="Calibri"/>
                <w:color w:val="000000"/>
                <w:lang w:eastAsia="tr-TR"/>
              </w:rPr>
            </w:pPr>
            <w:r w:rsidRPr="005F5FF4">
              <w:rPr>
                <w:rFonts w:ascii="Calibri" w:eastAsia="Times New Roman" w:hAnsi="Calibri" w:cs="Calibri"/>
                <w:color w:val="000000"/>
                <w:lang w:eastAsia="tr-TR"/>
              </w:rPr>
              <w:t>İNŞAAT MÜHENDİSİ</w:t>
            </w:r>
          </w:p>
        </w:tc>
        <w:tc>
          <w:tcPr>
            <w:tcW w:w="888" w:type="dxa"/>
            <w:tcBorders>
              <w:top w:val="nil"/>
              <w:left w:val="nil"/>
              <w:bottom w:val="single" w:sz="4" w:space="0" w:color="auto"/>
              <w:right w:val="single" w:sz="4" w:space="0" w:color="auto"/>
            </w:tcBorders>
            <w:shd w:val="clear" w:color="auto" w:fill="auto"/>
            <w:noWrap/>
            <w:vAlign w:val="bottom"/>
            <w:hideMark/>
          </w:tcPr>
          <w:p w:rsidR="005F5FF4" w:rsidRPr="005F5FF4" w:rsidRDefault="005F5FF4" w:rsidP="005F5FF4">
            <w:pPr>
              <w:spacing w:after="0" w:line="240" w:lineRule="auto"/>
              <w:jc w:val="center"/>
              <w:rPr>
                <w:rFonts w:ascii="Calibri" w:eastAsia="Times New Roman" w:hAnsi="Calibri" w:cs="Calibri"/>
                <w:color w:val="000000"/>
                <w:lang w:eastAsia="tr-TR"/>
              </w:rPr>
            </w:pPr>
            <w:r w:rsidRPr="005F5FF4">
              <w:rPr>
                <w:rFonts w:ascii="Calibri" w:eastAsia="Times New Roman" w:hAnsi="Calibri" w:cs="Calibri"/>
                <w:color w:val="000000"/>
                <w:lang w:eastAsia="tr-TR"/>
              </w:rPr>
              <w:t>44037</w:t>
            </w:r>
          </w:p>
        </w:tc>
        <w:tc>
          <w:tcPr>
            <w:tcW w:w="1279" w:type="dxa"/>
            <w:tcBorders>
              <w:top w:val="nil"/>
              <w:left w:val="nil"/>
              <w:bottom w:val="single" w:sz="4" w:space="0" w:color="auto"/>
              <w:right w:val="single" w:sz="4" w:space="0" w:color="auto"/>
            </w:tcBorders>
            <w:shd w:val="clear" w:color="auto" w:fill="auto"/>
            <w:noWrap/>
            <w:vAlign w:val="bottom"/>
            <w:hideMark/>
          </w:tcPr>
          <w:p w:rsidR="005F5FF4" w:rsidRPr="005F5FF4" w:rsidRDefault="005F5FF4" w:rsidP="005F5FF4">
            <w:pPr>
              <w:spacing w:after="0" w:line="240" w:lineRule="auto"/>
              <w:jc w:val="center"/>
              <w:rPr>
                <w:rFonts w:ascii="Calibri" w:eastAsia="Times New Roman" w:hAnsi="Calibri" w:cs="Calibri"/>
                <w:color w:val="000000"/>
                <w:lang w:eastAsia="tr-TR"/>
              </w:rPr>
            </w:pPr>
            <w:r w:rsidRPr="005F5FF4">
              <w:rPr>
                <w:rFonts w:ascii="Calibri" w:eastAsia="Times New Roman" w:hAnsi="Calibri" w:cs="Calibri"/>
                <w:color w:val="000000"/>
                <w:lang w:eastAsia="tr-TR"/>
              </w:rPr>
              <w:t>45,8</w:t>
            </w:r>
          </w:p>
        </w:tc>
      </w:tr>
      <w:tr w:rsidR="005F5FF4" w:rsidRPr="005F5FF4" w:rsidTr="00FA317E">
        <w:trPr>
          <w:trHeight w:val="298"/>
          <w:jc w:val="center"/>
        </w:trPr>
        <w:tc>
          <w:tcPr>
            <w:tcW w:w="6850" w:type="dxa"/>
            <w:tcBorders>
              <w:top w:val="nil"/>
              <w:left w:val="single" w:sz="4" w:space="0" w:color="auto"/>
              <w:bottom w:val="single" w:sz="4" w:space="0" w:color="auto"/>
              <w:right w:val="single" w:sz="4" w:space="0" w:color="auto"/>
            </w:tcBorders>
            <w:shd w:val="clear" w:color="auto" w:fill="auto"/>
            <w:noWrap/>
            <w:vAlign w:val="bottom"/>
            <w:hideMark/>
          </w:tcPr>
          <w:p w:rsidR="005F5FF4" w:rsidRPr="005F5FF4" w:rsidRDefault="005F5FF4" w:rsidP="005F5FF4">
            <w:pPr>
              <w:spacing w:after="0" w:line="240" w:lineRule="auto"/>
              <w:rPr>
                <w:rFonts w:ascii="Calibri" w:eastAsia="Times New Roman" w:hAnsi="Calibri" w:cs="Calibri"/>
                <w:color w:val="000000"/>
                <w:lang w:eastAsia="tr-TR"/>
              </w:rPr>
            </w:pPr>
            <w:r w:rsidRPr="005F5FF4">
              <w:rPr>
                <w:rFonts w:ascii="Calibri" w:eastAsia="Times New Roman" w:hAnsi="Calibri" w:cs="Calibri"/>
                <w:color w:val="000000"/>
                <w:lang w:eastAsia="tr-TR"/>
              </w:rPr>
              <w:t>MAKİNE MÜHENDİSİ</w:t>
            </w:r>
          </w:p>
        </w:tc>
        <w:tc>
          <w:tcPr>
            <w:tcW w:w="888" w:type="dxa"/>
            <w:tcBorders>
              <w:top w:val="nil"/>
              <w:left w:val="nil"/>
              <w:bottom w:val="single" w:sz="4" w:space="0" w:color="auto"/>
              <w:right w:val="single" w:sz="4" w:space="0" w:color="auto"/>
            </w:tcBorders>
            <w:shd w:val="clear" w:color="auto" w:fill="auto"/>
            <w:noWrap/>
            <w:vAlign w:val="bottom"/>
            <w:hideMark/>
          </w:tcPr>
          <w:p w:rsidR="005F5FF4" w:rsidRPr="005F5FF4" w:rsidRDefault="005F5FF4" w:rsidP="005F5FF4">
            <w:pPr>
              <w:spacing w:after="0" w:line="240" w:lineRule="auto"/>
              <w:jc w:val="center"/>
              <w:rPr>
                <w:rFonts w:ascii="Calibri" w:eastAsia="Times New Roman" w:hAnsi="Calibri" w:cs="Calibri"/>
                <w:color w:val="000000"/>
                <w:lang w:eastAsia="tr-TR"/>
              </w:rPr>
            </w:pPr>
            <w:r w:rsidRPr="005F5FF4">
              <w:rPr>
                <w:rFonts w:ascii="Calibri" w:eastAsia="Times New Roman" w:hAnsi="Calibri" w:cs="Calibri"/>
                <w:color w:val="000000"/>
                <w:lang w:eastAsia="tr-TR"/>
              </w:rPr>
              <w:t>7501</w:t>
            </w:r>
          </w:p>
        </w:tc>
        <w:tc>
          <w:tcPr>
            <w:tcW w:w="1279" w:type="dxa"/>
            <w:tcBorders>
              <w:top w:val="nil"/>
              <w:left w:val="nil"/>
              <w:bottom w:val="single" w:sz="4" w:space="0" w:color="auto"/>
              <w:right w:val="single" w:sz="4" w:space="0" w:color="auto"/>
            </w:tcBorders>
            <w:shd w:val="clear" w:color="auto" w:fill="auto"/>
            <w:noWrap/>
            <w:vAlign w:val="bottom"/>
            <w:hideMark/>
          </w:tcPr>
          <w:p w:rsidR="005F5FF4" w:rsidRPr="005F5FF4" w:rsidRDefault="005F5FF4" w:rsidP="005F5FF4">
            <w:pPr>
              <w:spacing w:after="0" w:line="240" w:lineRule="auto"/>
              <w:jc w:val="center"/>
              <w:rPr>
                <w:rFonts w:ascii="Calibri" w:eastAsia="Times New Roman" w:hAnsi="Calibri" w:cs="Calibri"/>
                <w:color w:val="000000"/>
                <w:lang w:eastAsia="tr-TR"/>
              </w:rPr>
            </w:pPr>
            <w:r w:rsidRPr="005F5FF4">
              <w:rPr>
                <w:rFonts w:ascii="Calibri" w:eastAsia="Times New Roman" w:hAnsi="Calibri" w:cs="Calibri"/>
                <w:color w:val="000000"/>
                <w:lang w:eastAsia="tr-TR"/>
              </w:rPr>
              <w:t>7,8</w:t>
            </w:r>
          </w:p>
        </w:tc>
      </w:tr>
      <w:tr w:rsidR="005F5FF4" w:rsidRPr="005F5FF4" w:rsidTr="00FA317E">
        <w:trPr>
          <w:trHeight w:val="298"/>
          <w:jc w:val="center"/>
        </w:trPr>
        <w:tc>
          <w:tcPr>
            <w:tcW w:w="6850" w:type="dxa"/>
            <w:tcBorders>
              <w:top w:val="nil"/>
              <w:left w:val="single" w:sz="4" w:space="0" w:color="auto"/>
              <w:bottom w:val="single" w:sz="4" w:space="0" w:color="auto"/>
              <w:right w:val="single" w:sz="4" w:space="0" w:color="auto"/>
            </w:tcBorders>
            <w:shd w:val="clear" w:color="auto" w:fill="auto"/>
            <w:noWrap/>
            <w:vAlign w:val="bottom"/>
            <w:hideMark/>
          </w:tcPr>
          <w:p w:rsidR="005F5FF4" w:rsidRPr="005F5FF4" w:rsidRDefault="005F5FF4" w:rsidP="005F5FF4">
            <w:pPr>
              <w:spacing w:after="0" w:line="240" w:lineRule="auto"/>
              <w:rPr>
                <w:rFonts w:ascii="Calibri" w:eastAsia="Times New Roman" w:hAnsi="Calibri" w:cs="Calibri"/>
                <w:color w:val="000000"/>
                <w:lang w:eastAsia="tr-TR"/>
              </w:rPr>
            </w:pPr>
            <w:r w:rsidRPr="005F5FF4">
              <w:rPr>
                <w:rFonts w:ascii="Calibri" w:eastAsia="Times New Roman" w:hAnsi="Calibri" w:cs="Calibri"/>
                <w:color w:val="000000"/>
                <w:lang w:eastAsia="tr-TR"/>
              </w:rPr>
              <w:t>MİMAR</w:t>
            </w:r>
          </w:p>
        </w:tc>
        <w:tc>
          <w:tcPr>
            <w:tcW w:w="888" w:type="dxa"/>
            <w:tcBorders>
              <w:top w:val="nil"/>
              <w:left w:val="nil"/>
              <w:bottom w:val="single" w:sz="4" w:space="0" w:color="auto"/>
              <w:right w:val="single" w:sz="4" w:space="0" w:color="auto"/>
            </w:tcBorders>
            <w:shd w:val="clear" w:color="auto" w:fill="auto"/>
            <w:noWrap/>
            <w:vAlign w:val="bottom"/>
            <w:hideMark/>
          </w:tcPr>
          <w:p w:rsidR="005F5FF4" w:rsidRPr="005F5FF4" w:rsidRDefault="005F5FF4" w:rsidP="005F5FF4">
            <w:pPr>
              <w:spacing w:after="0" w:line="240" w:lineRule="auto"/>
              <w:jc w:val="center"/>
              <w:rPr>
                <w:rFonts w:ascii="Calibri" w:eastAsia="Times New Roman" w:hAnsi="Calibri" w:cs="Calibri"/>
                <w:color w:val="000000"/>
                <w:lang w:eastAsia="tr-TR"/>
              </w:rPr>
            </w:pPr>
            <w:r w:rsidRPr="005F5FF4">
              <w:rPr>
                <w:rFonts w:ascii="Calibri" w:eastAsia="Times New Roman" w:hAnsi="Calibri" w:cs="Calibri"/>
                <w:color w:val="000000"/>
                <w:lang w:eastAsia="tr-TR"/>
              </w:rPr>
              <w:t>23593</w:t>
            </w:r>
          </w:p>
        </w:tc>
        <w:tc>
          <w:tcPr>
            <w:tcW w:w="1279" w:type="dxa"/>
            <w:tcBorders>
              <w:top w:val="nil"/>
              <w:left w:val="nil"/>
              <w:bottom w:val="single" w:sz="4" w:space="0" w:color="auto"/>
              <w:right w:val="single" w:sz="4" w:space="0" w:color="auto"/>
            </w:tcBorders>
            <w:shd w:val="clear" w:color="auto" w:fill="auto"/>
            <w:noWrap/>
            <w:vAlign w:val="bottom"/>
            <w:hideMark/>
          </w:tcPr>
          <w:p w:rsidR="005F5FF4" w:rsidRPr="005F5FF4" w:rsidRDefault="005F5FF4" w:rsidP="005F5FF4">
            <w:pPr>
              <w:spacing w:after="0" w:line="240" w:lineRule="auto"/>
              <w:jc w:val="center"/>
              <w:rPr>
                <w:rFonts w:ascii="Calibri" w:eastAsia="Times New Roman" w:hAnsi="Calibri" w:cs="Calibri"/>
                <w:color w:val="000000"/>
                <w:lang w:eastAsia="tr-TR"/>
              </w:rPr>
            </w:pPr>
            <w:r w:rsidRPr="005F5FF4">
              <w:rPr>
                <w:rFonts w:ascii="Calibri" w:eastAsia="Times New Roman" w:hAnsi="Calibri" w:cs="Calibri"/>
                <w:color w:val="000000"/>
                <w:lang w:eastAsia="tr-TR"/>
              </w:rPr>
              <w:t>24,5</w:t>
            </w:r>
          </w:p>
        </w:tc>
      </w:tr>
      <w:tr w:rsidR="005F5FF4" w:rsidRPr="005F5FF4" w:rsidTr="00FA317E">
        <w:trPr>
          <w:trHeight w:val="298"/>
          <w:jc w:val="center"/>
        </w:trPr>
        <w:tc>
          <w:tcPr>
            <w:tcW w:w="6850" w:type="dxa"/>
            <w:tcBorders>
              <w:top w:val="nil"/>
              <w:left w:val="single" w:sz="4" w:space="0" w:color="auto"/>
              <w:bottom w:val="single" w:sz="4" w:space="0" w:color="auto"/>
              <w:right w:val="single" w:sz="4" w:space="0" w:color="auto"/>
            </w:tcBorders>
            <w:shd w:val="clear" w:color="auto" w:fill="auto"/>
            <w:noWrap/>
            <w:vAlign w:val="bottom"/>
            <w:hideMark/>
          </w:tcPr>
          <w:p w:rsidR="005F5FF4" w:rsidRPr="005F5FF4" w:rsidRDefault="005F5FF4" w:rsidP="005F5FF4">
            <w:pPr>
              <w:spacing w:after="0" w:line="240" w:lineRule="auto"/>
              <w:rPr>
                <w:rFonts w:ascii="Calibri" w:eastAsia="Times New Roman" w:hAnsi="Calibri" w:cs="Calibri"/>
                <w:color w:val="000000"/>
                <w:lang w:eastAsia="tr-TR"/>
              </w:rPr>
            </w:pPr>
            <w:r w:rsidRPr="005F5FF4">
              <w:rPr>
                <w:rFonts w:ascii="Calibri" w:eastAsia="Times New Roman" w:hAnsi="Calibri" w:cs="Calibri"/>
                <w:color w:val="000000"/>
                <w:lang w:eastAsia="tr-TR"/>
              </w:rPr>
              <w:t>TEKNİKER/TEKNİSYEN/TEKNİK ÖĞRETMEN</w:t>
            </w:r>
          </w:p>
        </w:tc>
        <w:tc>
          <w:tcPr>
            <w:tcW w:w="888" w:type="dxa"/>
            <w:tcBorders>
              <w:top w:val="nil"/>
              <w:left w:val="nil"/>
              <w:bottom w:val="single" w:sz="4" w:space="0" w:color="auto"/>
              <w:right w:val="single" w:sz="4" w:space="0" w:color="auto"/>
            </w:tcBorders>
            <w:shd w:val="clear" w:color="auto" w:fill="auto"/>
            <w:noWrap/>
            <w:vAlign w:val="bottom"/>
            <w:hideMark/>
          </w:tcPr>
          <w:p w:rsidR="005F5FF4" w:rsidRPr="005F5FF4" w:rsidRDefault="005F5FF4" w:rsidP="005F5FF4">
            <w:pPr>
              <w:spacing w:after="0" w:line="240" w:lineRule="auto"/>
              <w:jc w:val="center"/>
              <w:rPr>
                <w:rFonts w:ascii="Calibri" w:eastAsia="Times New Roman" w:hAnsi="Calibri" w:cs="Calibri"/>
                <w:color w:val="000000"/>
                <w:lang w:eastAsia="tr-TR"/>
              </w:rPr>
            </w:pPr>
            <w:r w:rsidRPr="005F5FF4">
              <w:rPr>
                <w:rFonts w:ascii="Calibri" w:eastAsia="Times New Roman" w:hAnsi="Calibri" w:cs="Calibri"/>
                <w:color w:val="000000"/>
                <w:lang w:eastAsia="tr-TR"/>
              </w:rPr>
              <w:t>12174</w:t>
            </w:r>
          </w:p>
        </w:tc>
        <w:tc>
          <w:tcPr>
            <w:tcW w:w="1279" w:type="dxa"/>
            <w:tcBorders>
              <w:top w:val="nil"/>
              <w:left w:val="nil"/>
              <w:bottom w:val="single" w:sz="4" w:space="0" w:color="auto"/>
              <w:right w:val="single" w:sz="4" w:space="0" w:color="auto"/>
            </w:tcBorders>
            <w:shd w:val="clear" w:color="auto" w:fill="auto"/>
            <w:noWrap/>
            <w:vAlign w:val="bottom"/>
            <w:hideMark/>
          </w:tcPr>
          <w:p w:rsidR="005F5FF4" w:rsidRPr="005F5FF4" w:rsidRDefault="005F5FF4" w:rsidP="005F5FF4">
            <w:pPr>
              <w:spacing w:after="0" w:line="240" w:lineRule="auto"/>
              <w:jc w:val="center"/>
              <w:rPr>
                <w:rFonts w:ascii="Calibri" w:eastAsia="Times New Roman" w:hAnsi="Calibri" w:cs="Calibri"/>
                <w:color w:val="000000"/>
                <w:lang w:eastAsia="tr-TR"/>
              </w:rPr>
            </w:pPr>
            <w:r w:rsidRPr="005F5FF4">
              <w:rPr>
                <w:rFonts w:ascii="Calibri" w:eastAsia="Times New Roman" w:hAnsi="Calibri" w:cs="Calibri"/>
                <w:color w:val="000000"/>
                <w:lang w:eastAsia="tr-TR"/>
              </w:rPr>
              <w:t>12,7</w:t>
            </w:r>
          </w:p>
        </w:tc>
      </w:tr>
      <w:tr w:rsidR="005F5FF4" w:rsidRPr="005F5FF4" w:rsidTr="00FA317E">
        <w:trPr>
          <w:trHeight w:val="298"/>
          <w:jc w:val="center"/>
        </w:trPr>
        <w:tc>
          <w:tcPr>
            <w:tcW w:w="6850" w:type="dxa"/>
            <w:tcBorders>
              <w:top w:val="nil"/>
              <w:left w:val="single" w:sz="4" w:space="0" w:color="auto"/>
              <w:bottom w:val="single" w:sz="4" w:space="0" w:color="auto"/>
              <w:right w:val="single" w:sz="4" w:space="0" w:color="auto"/>
            </w:tcBorders>
            <w:shd w:val="clear" w:color="auto" w:fill="auto"/>
            <w:noWrap/>
            <w:vAlign w:val="bottom"/>
            <w:hideMark/>
          </w:tcPr>
          <w:p w:rsidR="005F5FF4" w:rsidRPr="005F5FF4" w:rsidRDefault="005F5FF4" w:rsidP="005F5FF4">
            <w:pPr>
              <w:spacing w:after="0" w:line="240" w:lineRule="auto"/>
              <w:rPr>
                <w:rFonts w:ascii="Calibri" w:eastAsia="Times New Roman" w:hAnsi="Calibri" w:cs="Calibri"/>
                <w:color w:val="000000"/>
                <w:lang w:eastAsia="tr-TR"/>
              </w:rPr>
            </w:pPr>
            <w:r w:rsidRPr="005F5FF4">
              <w:rPr>
                <w:rFonts w:ascii="Calibri" w:eastAsia="Times New Roman" w:hAnsi="Calibri" w:cs="Calibri"/>
                <w:color w:val="000000"/>
                <w:lang w:eastAsia="tr-TR"/>
              </w:rPr>
              <w:t>UNVANI TESPİT EDİLEMEYEN</w:t>
            </w:r>
          </w:p>
        </w:tc>
        <w:tc>
          <w:tcPr>
            <w:tcW w:w="888" w:type="dxa"/>
            <w:tcBorders>
              <w:top w:val="nil"/>
              <w:left w:val="nil"/>
              <w:bottom w:val="single" w:sz="4" w:space="0" w:color="auto"/>
              <w:right w:val="single" w:sz="4" w:space="0" w:color="auto"/>
            </w:tcBorders>
            <w:shd w:val="clear" w:color="auto" w:fill="auto"/>
            <w:noWrap/>
            <w:vAlign w:val="bottom"/>
            <w:hideMark/>
          </w:tcPr>
          <w:p w:rsidR="005F5FF4" w:rsidRPr="005F5FF4" w:rsidRDefault="005F5FF4" w:rsidP="005F5FF4">
            <w:pPr>
              <w:spacing w:after="0" w:line="240" w:lineRule="auto"/>
              <w:jc w:val="center"/>
              <w:rPr>
                <w:rFonts w:ascii="Calibri" w:eastAsia="Times New Roman" w:hAnsi="Calibri" w:cs="Calibri"/>
                <w:color w:val="000000"/>
                <w:lang w:eastAsia="tr-TR"/>
              </w:rPr>
            </w:pPr>
            <w:r w:rsidRPr="005F5FF4">
              <w:rPr>
                <w:rFonts w:ascii="Calibri" w:eastAsia="Times New Roman" w:hAnsi="Calibri" w:cs="Calibri"/>
                <w:color w:val="000000"/>
                <w:lang w:eastAsia="tr-TR"/>
              </w:rPr>
              <w:t>5023</w:t>
            </w:r>
          </w:p>
        </w:tc>
        <w:tc>
          <w:tcPr>
            <w:tcW w:w="1279" w:type="dxa"/>
            <w:tcBorders>
              <w:top w:val="nil"/>
              <w:left w:val="nil"/>
              <w:bottom w:val="single" w:sz="4" w:space="0" w:color="auto"/>
              <w:right w:val="single" w:sz="4" w:space="0" w:color="auto"/>
            </w:tcBorders>
            <w:shd w:val="clear" w:color="auto" w:fill="auto"/>
            <w:noWrap/>
            <w:vAlign w:val="bottom"/>
            <w:hideMark/>
          </w:tcPr>
          <w:p w:rsidR="005F5FF4" w:rsidRPr="005F5FF4" w:rsidRDefault="005F5FF4" w:rsidP="005F5FF4">
            <w:pPr>
              <w:spacing w:after="0" w:line="240" w:lineRule="auto"/>
              <w:jc w:val="center"/>
              <w:rPr>
                <w:rFonts w:ascii="Calibri" w:eastAsia="Times New Roman" w:hAnsi="Calibri" w:cs="Calibri"/>
                <w:color w:val="000000"/>
                <w:lang w:eastAsia="tr-TR"/>
              </w:rPr>
            </w:pPr>
            <w:r w:rsidRPr="005F5FF4">
              <w:rPr>
                <w:rFonts w:ascii="Calibri" w:eastAsia="Times New Roman" w:hAnsi="Calibri" w:cs="Calibri"/>
                <w:color w:val="000000"/>
                <w:lang w:eastAsia="tr-TR"/>
              </w:rPr>
              <w:t>5,2</w:t>
            </w:r>
          </w:p>
        </w:tc>
      </w:tr>
      <w:tr w:rsidR="005F5FF4" w:rsidRPr="005F5FF4" w:rsidTr="00FA317E">
        <w:trPr>
          <w:trHeight w:val="298"/>
          <w:jc w:val="center"/>
        </w:trPr>
        <w:tc>
          <w:tcPr>
            <w:tcW w:w="6850" w:type="dxa"/>
            <w:tcBorders>
              <w:top w:val="nil"/>
              <w:left w:val="single" w:sz="4" w:space="0" w:color="auto"/>
              <w:bottom w:val="single" w:sz="4" w:space="0" w:color="auto"/>
              <w:right w:val="single" w:sz="4" w:space="0" w:color="auto"/>
            </w:tcBorders>
            <w:shd w:val="clear" w:color="auto" w:fill="auto"/>
            <w:noWrap/>
            <w:vAlign w:val="bottom"/>
            <w:hideMark/>
          </w:tcPr>
          <w:p w:rsidR="005F5FF4" w:rsidRPr="005F5FF4" w:rsidRDefault="005F5FF4" w:rsidP="005F5FF4">
            <w:pPr>
              <w:spacing w:after="0" w:line="240" w:lineRule="auto"/>
              <w:rPr>
                <w:rFonts w:ascii="Calibri" w:eastAsia="Times New Roman" w:hAnsi="Calibri" w:cs="Calibri"/>
                <w:b/>
                <w:bCs/>
                <w:color w:val="000000"/>
                <w:lang w:eastAsia="tr-TR"/>
              </w:rPr>
            </w:pPr>
            <w:r w:rsidRPr="005F5FF4">
              <w:rPr>
                <w:rFonts w:ascii="Calibri" w:eastAsia="Times New Roman" w:hAnsi="Calibri" w:cs="Calibri"/>
                <w:b/>
                <w:bCs/>
                <w:color w:val="000000"/>
                <w:lang w:eastAsia="tr-TR"/>
              </w:rPr>
              <w:t>Genel Toplam</w:t>
            </w:r>
          </w:p>
        </w:tc>
        <w:tc>
          <w:tcPr>
            <w:tcW w:w="888" w:type="dxa"/>
            <w:tcBorders>
              <w:top w:val="nil"/>
              <w:left w:val="nil"/>
              <w:bottom w:val="single" w:sz="4" w:space="0" w:color="auto"/>
              <w:right w:val="single" w:sz="4" w:space="0" w:color="auto"/>
            </w:tcBorders>
            <w:shd w:val="clear" w:color="auto" w:fill="auto"/>
            <w:noWrap/>
            <w:vAlign w:val="bottom"/>
            <w:hideMark/>
          </w:tcPr>
          <w:p w:rsidR="005F5FF4" w:rsidRPr="005F5FF4" w:rsidRDefault="005F5FF4" w:rsidP="005F5FF4">
            <w:pPr>
              <w:spacing w:after="0" w:line="240" w:lineRule="auto"/>
              <w:jc w:val="center"/>
              <w:rPr>
                <w:rFonts w:ascii="Calibri" w:eastAsia="Times New Roman" w:hAnsi="Calibri" w:cs="Calibri"/>
                <w:b/>
                <w:bCs/>
                <w:color w:val="000000"/>
                <w:lang w:eastAsia="tr-TR"/>
              </w:rPr>
            </w:pPr>
            <w:r w:rsidRPr="005F5FF4">
              <w:rPr>
                <w:rFonts w:ascii="Calibri" w:eastAsia="Times New Roman" w:hAnsi="Calibri" w:cs="Calibri"/>
                <w:b/>
                <w:bCs/>
                <w:color w:val="000000"/>
                <w:lang w:eastAsia="tr-TR"/>
              </w:rPr>
              <w:t>96169</w:t>
            </w:r>
          </w:p>
        </w:tc>
        <w:tc>
          <w:tcPr>
            <w:tcW w:w="1279" w:type="dxa"/>
            <w:tcBorders>
              <w:top w:val="nil"/>
              <w:left w:val="nil"/>
              <w:bottom w:val="single" w:sz="4" w:space="0" w:color="auto"/>
              <w:right w:val="single" w:sz="4" w:space="0" w:color="auto"/>
            </w:tcBorders>
            <w:shd w:val="clear" w:color="auto" w:fill="auto"/>
            <w:noWrap/>
            <w:vAlign w:val="center"/>
            <w:hideMark/>
          </w:tcPr>
          <w:p w:rsidR="005F5FF4" w:rsidRPr="005F5FF4" w:rsidRDefault="005F5FF4" w:rsidP="005F5FF4">
            <w:pPr>
              <w:spacing w:after="0" w:line="240" w:lineRule="auto"/>
              <w:jc w:val="center"/>
              <w:rPr>
                <w:rFonts w:ascii="Calibri" w:eastAsia="Times New Roman" w:hAnsi="Calibri" w:cs="Calibri"/>
                <w:b/>
                <w:bCs/>
                <w:color w:val="000000"/>
                <w:lang w:eastAsia="tr-TR"/>
              </w:rPr>
            </w:pPr>
            <w:r w:rsidRPr="005F5FF4">
              <w:rPr>
                <w:rFonts w:ascii="Calibri" w:eastAsia="Times New Roman" w:hAnsi="Calibri" w:cs="Calibri"/>
                <w:b/>
                <w:bCs/>
                <w:color w:val="000000"/>
                <w:lang w:eastAsia="tr-TR"/>
              </w:rPr>
              <w:t>100,0</w:t>
            </w:r>
          </w:p>
        </w:tc>
      </w:tr>
    </w:tbl>
    <w:p w:rsidR="00156AFD" w:rsidRDefault="00156AFD" w:rsidP="00156AFD">
      <w:pPr>
        <w:pStyle w:val="ResimYazs"/>
        <w:keepNext/>
        <w:jc w:val="center"/>
      </w:pPr>
    </w:p>
    <w:p w:rsidR="00156AFD" w:rsidRDefault="00156AFD" w:rsidP="00156AFD">
      <w:pPr>
        <w:pStyle w:val="ResimYazs"/>
        <w:keepNext/>
        <w:jc w:val="center"/>
      </w:pPr>
      <w:bookmarkStart w:id="3" w:name="_Toc61266932"/>
      <w:r>
        <w:t xml:space="preserve">Tablo </w:t>
      </w:r>
      <w:r w:rsidR="00D57636">
        <w:rPr>
          <w:noProof/>
        </w:rPr>
        <w:fldChar w:fldCharType="begin"/>
      </w:r>
      <w:r w:rsidR="000147FD">
        <w:rPr>
          <w:noProof/>
        </w:rPr>
        <w:instrText xml:space="preserve"> SEQ Tablo \* ARABIC </w:instrText>
      </w:r>
      <w:r w:rsidR="00D57636">
        <w:rPr>
          <w:noProof/>
        </w:rPr>
        <w:fldChar w:fldCharType="separate"/>
      </w:r>
      <w:r w:rsidR="004F7F84">
        <w:rPr>
          <w:noProof/>
        </w:rPr>
        <w:t>1</w:t>
      </w:r>
      <w:r w:rsidR="00D57636">
        <w:rPr>
          <w:noProof/>
        </w:rPr>
        <w:fldChar w:fldCharType="end"/>
      </w:r>
      <w:r w:rsidRPr="00156AFD">
        <w:t>Unvana Göre Yapı Ruhsatı Sayıları*</w:t>
      </w:r>
      <w:bookmarkEnd w:id="3"/>
    </w:p>
    <w:p w:rsidR="00652BF7" w:rsidRDefault="00652BF7" w:rsidP="00562CE1">
      <w:pPr>
        <w:jc w:val="both"/>
        <w:rPr>
          <w:rFonts w:cs="Arial"/>
          <w:i/>
          <w:iCs/>
          <w:sz w:val="16"/>
          <w:szCs w:val="16"/>
        </w:rPr>
      </w:pPr>
      <w:r w:rsidRPr="00ED4B47">
        <w:rPr>
          <w:rFonts w:cs="Arial"/>
          <w:i/>
          <w:iCs/>
          <w:sz w:val="16"/>
          <w:szCs w:val="16"/>
        </w:rPr>
        <w:t>*</w:t>
      </w:r>
      <w:r w:rsidRPr="00652BF7">
        <w:rPr>
          <w:rFonts w:cs="Arial"/>
          <w:i/>
          <w:iCs/>
          <w:sz w:val="16"/>
          <w:szCs w:val="16"/>
        </w:rPr>
        <w:t>1 Ocak 2020 ile 25 Aralık 2020 tarihleri</w:t>
      </w:r>
      <w:r w:rsidRPr="00ED4B47">
        <w:rPr>
          <w:rFonts w:cs="Arial"/>
          <w:i/>
          <w:iCs/>
          <w:sz w:val="16"/>
          <w:szCs w:val="16"/>
        </w:rPr>
        <w:t xml:space="preserve"> arasında </w:t>
      </w:r>
      <w:r w:rsidR="005F5FF4">
        <w:rPr>
          <w:rFonts w:cs="Arial"/>
          <w:i/>
          <w:iCs/>
          <w:sz w:val="16"/>
          <w:szCs w:val="16"/>
        </w:rPr>
        <w:t xml:space="preserve">ülke çapındaki </w:t>
      </w:r>
      <w:r w:rsidRPr="00ED4B47">
        <w:rPr>
          <w:rFonts w:cs="Arial"/>
          <w:i/>
          <w:iCs/>
          <w:sz w:val="16"/>
          <w:szCs w:val="16"/>
        </w:rPr>
        <w:t xml:space="preserve">idarelerce düzenlenen </w:t>
      </w:r>
      <w:r>
        <w:rPr>
          <w:rFonts w:cs="Arial"/>
          <w:i/>
          <w:iCs/>
          <w:sz w:val="16"/>
          <w:szCs w:val="16"/>
        </w:rPr>
        <w:t xml:space="preserve">yapı </w:t>
      </w:r>
      <w:r w:rsidRPr="00ED4B47">
        <w:rPr>
          <w:rFonts w:cs="Arial"/>
          <w:i/>
          <w:iCs/>
          <w:sz w:val="16"/>
          <w:szCs w:val="16"/>
        </w:rPr>
        <w:t>ruhsat</w:t>
      </w:r>
      <w:r>
        <w:rPr>
          <w:rFonts w:cs="Arial"/>
          <w:i/>
          <w:iCs/>
          <w:sz w:val="16"/>
          <w:szCs w:val="16"/>
        </w:rPr>
        <w:t xml:space="preserve">ı </w:t>
      </w:r>
      <w:r w:rsidR="00CB40F3">
        <w:rPr>
          <w:rFonts w:cs="Arial"/>
          <w:i/>
          <w:iCs/>
          <w:sz w:val="16"/>
          <w:szCs w:val="16"/>
        </w:rPr>
        <w:t>sayılarıdır</w:t>
      </w:r>
      <w:r w:rsidRPr="00ED4B47">
        <w:rPr>
          <w:rFonts w:cs="Arial"/>
          <w:i/>
          <w:iCs/>
          <w:sz w:val="16"/>
          <w:szCs w:val="16"/>
        </w:rPr>
        <w:t>.</w:t>
      </w:r>
      <w:r w:rsidR="007D2FBE" w:rsidRPr="00ED4B47">
        <w:rPr>
          <w:rFonts w:cs="Arial"/>
          <w:i/>
          <w:iCs/>
          <w:sz w:val="16"/>
          <w:szCs w:val="16"/>
        </w:rPr>
        <w:t>İsim değişikliği ruhsatları dahil değildir</w:t>
      </w:r>
    </w:p>
    <w:p w:rsidR="009E1544" w:rsidRPr="00652BF7" w:rsidRDefault="009E1544" w:rsidP="00562CE1">
      <w:pPr>
        <w:jc w:val="both"/>
        <w:rPr>
          <w:rFonts w:cs="Arial"/>
          <w:i/>
          <w:iCs/>
          <w:sz w:val="16"/>
          <w:szCs w:val="16"/>
        </w:rPr>
      </w:pPr>
    </w:p>
    <w:p w:rsidR="00FD3CD7" w:rsidRDefault="007D2FBE" w:rsidP="009A5A47">
      <w:pPr>
        <w:ind w:firstLine="708"/>
        <w:jc w:val="both"/>
        <w:rPr>
          <w:rFonts w:cs="Arial"/>
        </w:rPr>
      </w:pPr>
      <w:r w:rsidRPr="00975A18">
        <w:rPr>
          <w:rFonts w:cs="Arial"/>
        </w:rPr>
        <w:t>20</w:t>
      </w:r>
      <w:r w:rsidR="005F5FF4">
        <w:rPr>
          <w:rFonts w:cs="Arial"/>
        </w:rPr>
        <w:t>20</w:t>
      </w:r>
      <w:r w:rsidRPr="00975A18">
        <w:rPr>
          <w:rFonts w:cs="Arial"/>
        </w:rPr>
        <w:t xml:space="preserve"> yılına ait yapı ruhsat</w:t>
      </w:r>
      <w:r w:rsidR="006A4C84">
        <w:rPr>
          <w:rFonts w:cs="Arial"/>
        </w:rPr>
        <w:t>ıverilerin</w:t>
      </w:r>
      <w:r w:rsidRPr="00975A18">
        <w:rPr>
          <w:rFonts w:cs="Arial"/>
        </w:rPr>
        <w:t>de; toplam ruhsatlar içerisinde</w:t>
      </w:r>
      <w:r w:rsidR="0027348A">
        <w:rPr>
          <w:rFonts w:cs="Arial"/>
        </w:rPr>
        <w:t>ki</w:t>
      </w:r>
      <w:r>
        <w:rPr>
          <w:rFonts w:cs="Arial"/>
        </w:rPr>
        <w:t xml:space="preserve"> üyelerimizin</w:t>
      </w:r>
      <w:r w:rsidRPr="007D2FBE">
        <w:rPr>
          <w:rFonts w:cs="Arial"/>
        </w:rPr>
        <w:t>üstlendikleri şantiye şefliği oranının</w:t>
      </w:r>
      <w:r w:rsidRPr="00DF767D">
        <w:rPr>
          <w:rFonts w:cs="Arial"/>
          <w:b/>
          <w:bCs/>
        </w:rPr>
        <w:t>%4</w:t>
      </w:r>
      <w:r w:rsidR="005F5FF4">
        <w:rPr>
          <w:rFonts w:cs="Arial"/>
          <w:b/>
          <w:bCs/>
        </w:rPr>
        <w:t>5</w:t>
      </w:r>
      <w:r w:rsidRPr="00DF767D">
        <w:rPr>
          <w:rFonts w:cs="Arial"/>
          <w:b/>
          <w:bCs/>
        </w:rPr>
        <w:t>,</w:t>
      </w:r>
      <w:r w:rsidR="005F5FF4">
        <w:rPr>
          <w:rFonts w:cs="Arial"/>
          <w:b/>
          <w:bCs/>
        </w:rPr>
        <w:t>8</w:t>
      </w:r>
      <w:r w:rsidRPr="007D2FBE">
        <w:rPr>
          <w:rFonts w:cs="Arial"/>
        </w:rPr>
        <w:t>olduğu tespit edilmişti</w:t>
      </w:r>
      <w:r w:rsidR="00652BF7">
        <w:rPr>
          <w:rFonts w:cs="Arial"/>
        </w:rPr>
        <w:t>r</w:t>
      </w:r>
      <w:r w:rsidRPr="007D2FBE">
        <w:rPr>
          <w:rFonts w:cs="Arial"/>
        </w:rPr>
        <w:t>.</w:t>
      </w:r>
    </w:p>
    <w:p w:rsidR="009A5A47" w:rsidRDefault="009A5A47" w:rsidP="00562CE1">
      <w:pPr>
        <w:jc w:val="both"/>
      </w:pPr>
    </w:p>
    <w:tbl>
      <w:tblPr>
        <w:tblW w:w="9232" w:type="dxa"/>
        <w:jc w:val="center"/>
        <w:tblCellMar>
          <w:left w:w="70" w:type="dxa"/>
          <w:right w:w="70" w:type="dxa"/>
        </w:tblCellMar>
        <w:tblLook w:val="04A0"/>
      </w:tblPr>
      <w:tblGrid>
        <w:gridCol w:w="5380"/>
        <w:gridCol w:w="1000"/>
        <w:gridCol w:w="960"/>
        <w:gridCol w:w="872"/>
        <w:gridCol w:w="1020"/>
      </w:tblGrid>
      <w:tr w:rsidR="005F5FF4" w:rsidRPr="005F5FF4" w:rsidTr="00FA317E">
        <w:trPr>
          <w:trHeight w:val="732"/>
          <w:jc w:val="center"/>
        </w:trPr>
        <w:tc>
          <w:tcPr>
            <w:tcW w:w="5380"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5F5FF4" w:rsidRPr="005F5FF4" w:rsidRDefault="005F5FF4" w:rsidP="005F5FF4">
            <w:pPr>
              <w:spacing w:after="0" w:line="240" w:lineRule="auto"/>
              <w:jc w:val="center"/>
              <w:rPr>
                <w:rFonts w:ascii="Calibri" w:eastAsia="Times New Roman" w:hAnsi="Calibri" w:cs="Calibri"/>
                <w:b/>
                <w:bCs/>
                <w:color w:val="000000"/>
                <w:lang w:eastAsia="tr-TR"/>
              </w:rPr>
            </w:pPr>
            <w:r w:rsidRPr="005F5FF4">
              <w:rPr>
                <w:rFonts w:ascii="Calibri" w:eastAsia="Times New Roman" w:hAnsi="Calibri" w:cs="Calibri"/>
                <w:b/>
                <w:bCs/>
                <w:color w:val="000000"/>
                <w:lang w:eastAsia="tr-TR"/>
              </w:rPr>
              <w:t xml:space="preserve">UNVANI </w:t>
            </w:r>
          </w:p>
        </w:tc>
        <w:tc>
          <w:tcPr>
            <w:tcW w:w="1000" w:type="dxa"/>
            <w:tcBorders>
              <w:top w:val="single" w:sz="4" w:space="0" w:color="auto"/>
              <w:left w:val="nil"/>
              <w:bottom w:val="single" w:sz="4" w:space="0" w:color="auto"/>
              <w:right w:val="single" w:sz="4" w:space="0" w:color="auto"/>
            </w:tcBorders>
            <w:shd w:val="clear" w:color="000000" w:fill="FFFF00"/>
            <w:noWrap/>
            <w:vAlign w:val="center"/>
            <w:hideMark/>
          </w:tcPr>
          <w:p w:rsidR="005F5FF4" w:rsidRPr="005F5FF4" w:rsidRDefault="005F5FF4" w:rsidP="005F5FF4">
            <w:pPr>
              <w:spacing w:after="0" w:line="240" w:lineRule="auto"/>
              <w:rPr>
                <w:rFonts w:ascii="Calibri" w:eastAsia="Times New Roman" w:hAnsi="Calibri" w:cs="Calibri"/>
                <w:b/>
                <w:bCs/>
                <w:color w:val="000000"/>
                <w:lang w:eastAsia="tr-TR"/>
              </w:rPr>
            </w:pPr>
            <w:r w:rsidRPr="005F5FF4">
              <w:rPr>
                <w:rFonts w:ascii="Calibri" w:eastAsia="Times New Roman" w:hAnsi="Calibri" w:cs="Calibri"/>
                <w:b/>
                <w:bCs/>
                <w:color w:val="000000"/>
                <w:lang w:eastAsia="tr-TR"/>
              </w:rPr>
              <w:t xml:space="preserve">Kişi Sayısı </w:t>
            </w:r>
          </w:p>
        </w:tc>
        <w:tc>
          <w:tcPr>
            <w:tcW w:w="960" w:type="dxa"/>
            <w:tcBorders>
              <w:top w:val="single" w:sz="4" w:space="0" w:color="auto"/>
              <w:left w:val="nil"/>
              <w:bottom w:val="single" w:sz="4" w:space="0" w:color="auto"/>
              <w:right w:val="single" w:sz="4" w:space="0" w:color="auto"/>
            </w:tcBorders>
            <w:shd w:val="clear" w:color="000000" w:fill="FFFF00"/>
            <w:vAlign w:val="center"/>
            <w:hideMark/>
          </w:tcPr>
          <w:p w:rsidR="005F5FF4" w:rsidRPr="005F5FF4" w:rsidRDefault="005F5FF4" w:rsidP="005F5FF4">
            <w:pPr>
              <w:spacing w:after="0" w:line="240" w:lineRule="auto"/>
              <w:rPr>
                <w:rFonts w:ascii="Calibri" w:eastAsia="Times New Roman" w:hAnsi="Calibri" w:cs="Calibri"/>
                <w:b/>
                <w:bCs/>
                <w:color w:val="000000"/>
                <w:lang w:eastAsia="tr-TR"/>
              </w:rPr>
            </w:pPr>
            <w:r w:rsidRPr="005F5FF4">
              <w:rPr>
                <w:rFonts w:ascii="Calibri" w:eastAsia="Times New Roman" w:hAnsi="Calibri" w:cs="Calibri"/>
                <w:b/>
                <w:bCs/>
                <w:color w:val="000000"/>
                <w:lang w:eastAsia="tr-TR"/>
              </w:rPr>
              <w:t xml:space="preserve">Kişi Sayısı Oran (%) </w:t>
            </w:r>
          </w:p>
        </w:tc>
        <w:tc>
          <w:tcPr>
            <w:tcW w:w="872" w:type="dxa"/>
            <w:tcBorders>
              <w:top w:val="single" w:sz="4" w:space="0" w:color="auto"/>
              <w:left w:val="nil"/>
              <w:bottom w:val="single" w:sz="4" w:space="0" w:color="auto"/>
              <w:right w:val="single" w:sz="4" w:space="0" w:color="auto"/>
            </w:tcBorders>
            <w:shd w:val="clear" w:color="000000" w:fill="FFFF00"/>
            <w:vAlign w:val="center"/>
            <w:hideMark/>
          </w:tcPr>
          <w:p w:rsidR="005F5FF4" w:rsidRPr="005F5FF4" w:rsidRDefault="005F5FF4" w:rsidP="005F5FF4">
            <w:pPr>
              <w:spacing w:after="0" w:line="240" w:lineRule="auto"/>
              <w:rPr>
                <w:rFonts w:ascii="Calibri" w:eastAsia="Times New Roman" w:hAnsi="Calibri" w:cs="Calibri"/>
                <w:b/>
                <w:bCs/>
                <w:color w:val="000000"/>
                <w:lang w:eastAsia="tr-TR"/>
              </w:rPr>
            </w:pPr>
            <w:r w:rsidRPr="005F5FF4">
              <w:rPr>
                <w:rFonts w:ascii="Calibri" w:eastAsia="Times New Roman" w:hAnsi="Calibri" w:cs="Calibri"/>
                <w:b/>
                <w:bCs/>
                <w:color w:val="000000"/>
                <w:lang w:eastAsia="tr-TR"/>
              </w:rPr>
              <w:t>Üye Sayısı**</w:t>
            </w:r>
          </w:p>
        </w:tc>
        <w:tc>
          <w:tcPr>
            <w:tcW w:w="1020" w:type="dxa"/>
            <w:tcBorders>
              <w:top w:val="single" w:sz="4" w:space="0" w:color="auto"/>
              <w:left w:val="nil"/>
              <w:bottom w:val="single" w:sz="4" w:space="0" w:color="auto"/>
              <w:right w:val="single" w:sz="4" w:space="0" w:color="auto"/>
            </w:tcBorders>
            <w:shd w:val="clear" w:color="000000" w:fill="FFFF00"/>
            <w:vAlign w:val="center"/>
            <w:hideMark/>
          </w:tcPr>
          <w:p w:rsidR="005F5FF4" w:rsidRPr="005F5FF4" w:rsidRDefault="005F5FF4" w:rsidP="005F5FF4">
            <w:pPr>
              <w:spacing w:after="0" w:line="240" w:lineRule="auto"/>
              <w:rPr>
                <w:rFonts w:ascii="Calibri" w:eastAsia="Times New Roman" w:hAnsi="Calibri" w:cs="Calibri"/>
                <w:b/>
                <w:bCs/>
                <w:color w:val="000000"/>
                <w:lang w:eastAsia="tr-TR"/>
              </w:rPr>
            </w:pPr>
            <w:r w:rsidRPr="005F5FF4">
              <w:rPr>
                <w:rFonts w:ascii="Calibri" w:eastAsia="Times New Roman" w:hAnsi="Calibri" w:cs="Calibri"/>
                <w:b/>
                <w:bCs/>
                <w:color w:val="000000"/>
                <w:lang w:eastAsia="tr-TR"/>
              </w:rPr>
              <w:t xml:space="preserve">Üye Sayısı Oran(%) </w:t>
            </w:r>
          </w:p>
        </w:tc>
      </w:tr>
      <w:tr w:rsidR="005F5FF4" w:rsidRPr="005F5FF4" w:rsidTr="00FA317E">
        <w:trPr>
          <w:trHeight w:val="288"/>
          <w:jc w:val="center"/>
        </w:trPr>
        <w:tc>
          <w:tcPr>
            <w:tcW w:w="5380" w:type="dxa"/>
            <w:tcBorders>
              <w:top w:val="nil"/>
              <w:left w:val="single" w:sz="4" w:space="0" w:color="auto"/>
              <w:bottom w:val="single" w:sz="4" w:space="0" w:color="auto"/>
              <w:right w:val="single" w:sz="4" w:space="0" w:color="auto"/>
            </w:tcBorders>
            <w:shd w:val="clear" w:color="auto" w:fill="auto"/>
            <w:noWrap/>
            <w:vAlign w:val="bottom"/>
            <w:hideMark/>
          </w:tcPr>
          <w:p w:rsidR="005F5FF4" w:rsidRPr="005F5FF4" w:rsidRDefault="005F5FF4" w:rsidP="005F5FF4">
            <w:pPr>
              <w:spacing w:after="0" w:line="240" w:lineRule="auto"/>
              <w:rPr>
                <w:rFonts w:ascii="Calibri" w:eastAsia="Times New Roman" w:hAnsi="Calibri" w:cs="Calibri"/>
                <w:color w:val="000000"/>
                <w:lang w:eastAsia="tr-TR"/>
              </w:rPr>
            </w:pPr>
            <w:r w:rsidRPr="005F5FF4">
              <w:rPr>
                <w:rFonts w:ascii="Calibri" w:eastAsia="Times New Roman" w:hAnsi="Calibri" w:cs="Calibri"/>
                <w:color w:val="000000"/>
                <w:lang w:eastAsia="tr-TR"/>
              </w:rPr>
              <w:t>ELEKTRİK ELEKTRONİK MÜHENDİSİ/ ELEKTRİK MÜHENDİSİ</w:t>
            </w:r>
          </w:p>
        </w:tc>
        <w:tc>
          <w:tcPr>
            <w:tcW w:w="1000" w:type="dxa"/>
            <w:tcBorders>
              <w:top w:val="nil"/>
              <w:left w:val="nil"/>
              <w:bottom w:val="single" w:sz="4" w:space="0" w:color="auto"/>
              <w:right w:val="single" w:sz="4" w:space="0" w:color="auto"/>
            </w:tcBorders>
            <w:shd w:val="clear" w:color="auto" w:fill="auto"/>
            <w:noWrap/>
            <w:vAlign w:val="bottom"/>
            <w:hideMark/>
          </w:tcPr>
          <w:p w:rsidR="005F5FF4" w:rsidRPr="005F5FF4" w:rsidRDefault="005F5FF4" w:rsidP="005F5FF4">
            <w:pPr>
              <w:spacing w:after="0" w:line="240" w:lineRule="auto"/>
              <w:jc w:val="center"/>
              <w:rPr>
                <w:rFonts w:ascii="Calibri" w:eastAsia="Times New Roman" w:hAnsi="Calibri" w:cs="Calibri"/>
                <w:color w:val="000000"/>
                <w:lang w:eastAsia="tr-TR"/>
              </w:rPr>
            </w:pPr>
            <w:r w:rsidRPr="005F5FF4">
              <w:rPr>
                <w:rFonts w:ascii="Calibri" w:eastAsia="Times New Roman" w:hAnsi="Calibri" w:cs="Calibri"/>
                <w:color w:val="000000"/>
                <w:lang w:eastAsia="tr-TR"/>
              </w:rPr>
              <w:t>2088</w:t>
            </w:r>
          </w:p>
        </w:tc>
        <w:tc>
          <w:tcPr>
            <w:tcW w:w="960" w:type="dxa"/>
            <w:tcBorders>
              <w:top w:val="nil"/>
              <w:left w:val="nil"/>
              <w:bottom w:val="single" w:sz="4" w:space="0" w:color="auto"/>
              <w:right w:val="single" w:sz="4" w:space="0" w:color="auto"/>
            </w:tcBorders>
            <w:shd w:val="clear" w:color="auto" w:fill="auto"/>
            <w:noWrap/>
            <w:vAlign w:val="bottom"/>
            <w:hideMark/>
          </w:tcPr>
          <w:p w:rsidR="005F5FF4" w:rsidRPr="005F5FF4" w:rsidRDefault="005F5FF4" w:rsidP="005F5FF4">
            <w:pPr>
              <w:spacing w:after="0" w:line="240" w:lineRule="auto"/>
              <w:jc w:val="center"/>
              <w:rPr>
                <w:rFonts w:ascii="Calibri" w:eastAsia="Times New Roman" w:hAnsi="Calibri" w:cs="Calibri"/>
                <w:color w:val="000000"/>
                <w:lang w:eastAsia="tr-TR"/>
              </w:rPr>
            </w:pPr>
            <w:r w:rsidRPr="005F5FF4">
              <w:rPr>
                <w:rFonts w:ascii="Calibri" w:eastAsia="Times New Roman" w:hAnsi="Calibri" w:cs="Calibri"/>
                <w:color w:val="000000"/>
                <w:lang w:eastAsia="tr-TR"/>
              </w:rPr>
              <w:t>4,3</w:t>
            </w:r>
          </w:p>
        </w:tc>
        <w:tc>
          <w:tcPr>
            <w:tcW w:w="872" w:type="dxa"/>
            <w:tcBorders>
              <w:top w:val="nil"/>
              <w:left w:val="nil"/>
              <w:bottom w:val="single" w:sz="4" w:space="0" w:color="auto"/>
              <w:right w:val="single" w:sz="4" w:space="0" w:color="auto"/>
            </w:tcBorders>
            <w:shd w:val="clear" w:color="auto" w:fill="auto"/>
            <w:noWrap/>
            <w:vAlign w:val="bottom"/>
            <w:hideMark/>
          </w:tcPr>
          <w:p w:rsidR="005F5FF4" w:rsidRPr="005F5FF4" w:rsidRDefault="005F5FF4" w:rsidP="005F5FF4">
            <w:pPr>
              <w:spacing w:after="0" w:line="240" w:lineRule="auto"/>
              <w:jc w:val="center"/>
              <w:rPr>
                <w:rFonts w:ascii="Calibri" w:eastAsia="Times New Roman" w:hAnsi="Calibri" w:cs="Calibri"/>
                <w:color w:val="000000"/>
                <w:lang w:eastAsia="tr-TR"/>
              </w:rPr>
            </w:pPr>
            <w:r w:rsidRPr="005F5FF4">
              <w:rPr>
                <w:rFonts w:ascii="Calibri" w:eastAsia="Times New Roman" w:hAnsi="Calibri" w:cs="Calibri"/>
                <w:color w:val="000000"/>
                <w:lang w:eastAsia="tr-TR"/>
              </w:rPr>
              <w:t>64557</w:t>
            </w:r>
          </w:p>
        </w:tc>
        <w:tc>
          <w:tcPr>
            <w:tcW w:w="1020" w:type="dxa"/>
            <w:tcBorders>
              <w:top w:val="nil"/>
              <w:left w:val="nil"/>
              <w:bottom w:val="single" w:sz="4" w:space="0" w:color="auto"/>
              <w:right w:val="single" w:sz="4" w:space="0" w:color="auto"/>
            </w:tcBorders>
            <w:shd w:val="clear" w:color="auto" w:fill="auto"/>
            <w:noWrap/>
            <w:vAlign w:val="bottom"/>
            <w:hideMark/>
          </w:tcPr>
          <w:p w:rsidR="005F5FF4" w:rsidRPr="005F5FF4" w:rsidRDefault="005F5FF4" w:rsidP="005F5FF4">
            <w:pPr>
              <w:spacing w:after="0" w:line="240" w:lineRule="auto"/>
              <w:jc w:val="center"/>
              <w:rPr>
                <w:rFonts w:ascii="Calibri" w:eastAsia="Times New Roman" w:hAnsi="Calibri" w:cs="Calibri"/>
                <w:color w:val="000000"/>
                <w:lang w:eastAsia="tr-TR"/>
              </w:rPr>
            </w:pPr>
            <w:r w:rsidRPr="005F5FF4">
              <w:rPr>
                <w:rFonts w:ascii="Calibri" w:eastAsia="Times New Roman" w:hAnsi="Calibri" w:cs="Calibri"/>
                <w:color w:val="000000"/>
                <w:lang w:eastAsia="tr-TR"/>
              </w:rPr>
              <w:t>3,23</w:t>
            </w:r>
          </w:p>
        </w:tc>
      </w:tr>
      <w:tr w:rsidR="005F5FF4" w:rsidRPr="005F5FF4" w:rsidTr="00FA317E">
        <w:trPr>
          <w:trHeight w:val="288"/>
          <w:jc w:val="center"/>
        </w:trPr>
        <w:tc>
          <w:tcPr>
            <w:tcW w:w="5380" w:type="dxa"/>
            <w:tcBorders>
              <w:top w:val="nil"/>
              <w:left w:val="single" w:sz="4" w:space="0" w:color="auto"/>
              <w:bottom w:val="single" w:sz="4" w:space="0" w:color="auto"/>
              <w:right w:val="single" w:sz="4" w:space="0" w:color="auto"/>
            </w:tcBorders>
            <w:shd w:val="clear" w:color="auto" w:fill="auto"/>
            <w:noWrap/>
            <w:vAlign w:val="bottom"/>
            <w:hideMark/>
          </w:tcPr>
          <w:p w:rsidR="005F5FF4" w:rsidRPr="005F5FF4" w:rsidRDefault="005F5FF4" w:rsidP="005F5FF4">
            <w:pPr>
              <w:spacing w:after="0" w:line="240" w:lineRule="auto"/>
              <w:rPr>
                <w:rFonts w:ascii="Calibri" w:eastAsia="Times New Roman" w:hAnsi="Calibri" w:cs="Calibri"/>
                <w:color w:val="000000"/>
                <w:lang w:eastAsia="tr-TR"/>
              </w:rPr>
            </w:pPr>
            <w:r w:rsidRPr="005F5FF4">
              <w:rPr>
                <w:rFonts w:ascii="Calibri" w:eastAsia="Times New Roman" w:hAnsi="Calibri" w:cs="Calibri"/>
                <w:color w:val="000000"/>
                <w:lang w:eastAsia="tr-TR"/>
              </w:rPr>
              <w:t>İNŞAAT MÜHENDİSİ</w:t>
            </w:r>
          </w:p>
        </w:tc>
        <w:tc>
          <w:tcPr>
            <w:tcW w:w="1000" w:type="dxa"/>
            <w:tcBorders>
              <w:top w:val="nil"/>
              <w:left w:val="nil"/>
              <w:bottom w:val="single" w:sz="4" w:space="0" w:color="auto"/>
              <w:right w:val="single" w:sz="4" w:space="0" w:color="auto"/>
            </w:tcBorders>
            <w:shd w:val="clear" w:color="auto" w:fill="auto"/>
            <w:noWrap/>
            <w:vAlign w:val="bottom"/>
            <w:hideMark/>
          </w:tcPr>
          <w:p w:rsidR="005F5FF4" w:rsidRPr="005F5FF4" w:rsidRDefault="005F5FF4" w:rsidP="005F5FF4">
            <w:pPr>
              <w:spacing w:after="0" w:line="240" w:lineRule="auto"/>
              <w:jc w:val="center"/>
              <w:rPr>
                <w:rFonts w:ascii="Calibri" w:eastAsia="Times New Roman" w:hAnsi="Calibri" w:cs="Calibri"/>
                <w:color w:val="000000"/>
                <w:lang w:eastAsia="tr-TR"/>
              </w:rPr>
            </w:pPr>
            <w:r w:rsidRPr="005F5FF4">
              <w:rPr>
                <w:rFonts w:ascii="Calibri" w:eastAsia="Times New Roman" w:hAnsi="Calibri" w:cs="Calibri"/>
                <w:color w:val="000000"/>
                <w:lang w:eastAsia="tr-TR"/>
              </w:rPr>
              <w:t>22054</w:t>
            </w:r>
          </w:p>
        </w:tc>
        <w:tc>
          <w:tcPr>
            <w:tcW w:w="960" w:type="dxa"/>
            <w:tcBorders>
              <w:top w:val="nil"/>
              <w:left w:val="nil"/>
              <w:bottom w:val="single" w:sz="4" w:space="0" w:color="auto"/>
              <w:right w:val="single" w:sz="4" w:space="0" w:color="auto"/>
            </w:tcBorders>
            <w:shd w:val="clear" w:color="auto" w:fill="auto"/>
            <w:noWrap/>
            <w:vAlign w:val="bottom"/>
            <w:hideMark/>
          </w:tcPr>
          <w:p w:rsidR="005F5FF4" w:rsidRPr="005F5FF4" w:rsidRDefault="005F5FF4" w:rsidP="005F5FF4">
            <w:pPr>
              <w:spacing w:after="0" w:line="240" w:lineRule="auto"/>
              <w:jc w:val="center"/>
              <w:rPr>
                <w:rFonts w:ascii="Calibri" w:eastAsia="Times New Roman" w:hAnsi="Calibri" w:cs="Calibri"/>
                <w:color w:val="000000"/>
                <w:lang w:eastAsia="tr-TR"/>
              </w:rPr>
            </w:pPr>
            <w:r w:rsidRPr="005F5FF4">
              <w:rPr>
                <w:rFonts w:ascii="Calibri" w:eastAsia="Times New Roman" w:hAnsi="Calibri" w:cs="Calibri"/>
                <w:color w:val="000000"/>
                <w:lang w:eastAsia="tr-TR"/>
              </w:rPr>
              <w:t>44,9</w:t>
            </w:r>
          </w:p>
        </w:tc>
        <w:tc>
          <w:tcPr>
            <w:tcW w:w="872" w:type="dxa"/>
            <w:tcBorders>
              <w:top w:val="nil"/>
              <w:left w:val="nil"/>
              <w:bottom w:val="single" w:sz="4" w:space="0" w:color="auto"/>
              <w:right w:val="single" w:sz="4" w:space="0" w:color="auto"/>
            </w:tcBorders>
            <w:shd w:val="clear" w:color="auto" w:fill="auto"/>
            <w:noWrap/>
            <w:vAlign w:val="bottom"/>
            <w:hideMark/>
          </w:tcPr>
          <w:p w:rsidR="005F5FF4" w:rsidRPr="005F5FF4" w:rsidRDefault="005F5FF4" w:rsidP="005F5FF4">
            <w:pPr>
              <w:spacing w:after="0" w:line="240" w:lineRule="auto"/>
              <w:jc w:val="center"/>
              <w:rPr>
                <w:rFonts w:ascii="Calibri" w:eastAsia="Times New Roman" w:hAnsi="Calibri" w:cs="Calibri"/>
                <w:color w:val="000000"/>
                <w:lang w:eastAsia="tr-TR"/>
              </w:rPr>
            </w:pPr>
            <w:r w:rsidRPr="005F5FF4">
              <w:rPr>
                <w:rFonts w:ascii="Calibri" w:eastAsia="Times New Roman" w:hAnsi="Calibri" w:cs="Calibri"/>
                <w:color w:val="000000"/>
                <w:lang w:eastAsia="tr-TR"/>
              </w:rPr>
              <w:t>123907</w:t>
            </w:r>
          </w:p>
        </w:tc>
        <w:tc>
          <w:tcPr>
            <w:tcW w:w="1020" w:type="dxa"/>
            <w:tcBorders>
              <w:top w:val="nil"/>
              <w:left w:val="nil"/>
              <w:bottom w:val="single" w:sz="4" w:space="0" w:color="auto"/>
              <w:right w:val="single" w:sz="4" w:space="0" w:color="auto"/>
            </w:tcBorders>
            <w:shd w:val="clear" w:color="auto" w:fill="auto"/>
            <w:noWrap/>
            <w:vAlign w:val="bottom"/>
            <w:hideMark/>
          </w:tcPr>
          <w:p w:rsidR="005F5FF4" w:rsidRPr="005F5FF4" w:rsidRDefault="005F5FF4" w:rsidP="005F5FF4">
            <w:pPr>
              <w:spacing w:after="0" w:line="240" w:lineRule="auto"/>
              <w:jc w:val="center"/>
              <w:rPr>
                <w:rFonts w:ascii="Calibri" w:eastAsia="Times New Roman" w:hAnsi="Calibri" w:cs="Calibri"/>
                <w:color w:val="000000"/>
                <w:lang w:eastAsia="tr-TR"/>
              </w:rPr>
            </w:pPr>
            <w:r w:rsidRPr="005F5FF4">
              <w:rPr>
                <w:rFonts w:ascii="Calibri" w:eastAsia="Times New Roman" w:hAnsi="Calibri" w:cs="Calibri"/>
                <w:color w:val="000000"/>
                <w:lang w:eastAsia="tr-TR"/>
              </w:rPr>
              <w:t>17,80</w:t>
            </w:r>
          </w:p>
        </w:tc>
      </w:tr>
      <w:tr w:rsidR="005F5FF4" w:rsidRPr="005F5FF4" w:rsidTr="00FA317E">
        <w:trPr>
          <w:trHeight w:val="288"/>
          <w:jc w:val="center"/>
        </w:trPr>
        <w:tc>
          <w:tcPr>
            <w:tcW w:w="5380" w:type="dxa"/>
            <w:tcBorders>
              <w:top w:val="nil"/>
              <w:left w:val="single" w:sz="4" w:space="0" w:color="auto"/>
              <w:bottom w:val="single" w:sz="4" w:space="0" w:color="auto"/>
              <w:right w:val="single" w:sz="4" w:space="0" w:color="auto"/>
            </w:tcBorders>
            <w:shd w:val="clear" w:color="auto" w:fill="auto"/>
            <w:noWrap/>
            <w:vAlign w:val="bottom"/>
            <w:hideMark/>
          </w:tcPr>
          <w:p w:rsidR="005F5FF4" w:rsidRPr="005F5FF4" w:rsidRDefault="005F5FF4" w:rsidP="005F5FF4">
            <w:pPr>
              <w:spacing w:after="0" w:line="240" w:lineRule="auto"/>
              <w:rPr>
                <w:rFonts w:ascii="Calibri" w:eastAsia="Times New Roman" w:hAnsi="Calibri" w:cs="Calibri"/>
                <w:color w:val="000000"/>
                <w:lang w:eastAsia="tr-TR"/>
              </w:rPr>
            </w:pPr>
            <w:r w:rsidRPr="005F5FF4">
              <w:rPr>
                <w:rFonts w:ascii="Calibri" w:eastAsia="Times New Roman" w:hAnsi="Calibri" w:cs="Calibri"/>
                <w:color w:val="000000"/>
                <w:lang w:eastAsia="tr-TR"/>
              </w:rPr>
              <w:t>MAKİNE MÜHENDİSİ</w:t>
            </w:r>
          </w:p>
        </w:tc>
        <w:tc>
          <w:tcPr>
            <w:tcW w:w="1000" w:type="dxa"/>
            <w:tcBorders>
              <w:top w:val="nil"/>
              <w:left w:val="nil"/>
              <w:bottom w:val="single" w:sz="4" w:space="0" w:color="auto"/>
              <w:right w:val="single" w:sz="4" w:space="0" w:color="auto"/>
            </w:tcBorders>
            <w:shd w:val="clear" w:color="auto" w:fill="auto"/>
            <w:noWrap/>
            <w:vAlign w:val="bottom"/>
            <w:hideMark/>
          </w:tcPr>
          <w:p w:rsidR="005F5FF4" w:rsidRPr="005F5FF4" w:rsidRDefault="005F5FF4" w:rsidP="005F5FF4">
            <w:pPr>
              <w:spacing w:after="0" w:line="240" w:lineRule="auto"/>
              <w:jc w:val="center"/>
              <w:rPr>
                <w:rFonts w:ascii="Calibri" w:eastAsia="Times New Roman" w:hAnsi="Calibri" w:cs="Calibri"/>
                <w:color w:val="000000"/>
                <w:lang w:eastAsia="tr-TR"/>
              </w:rPr>
            </w:pPr>
            <w:r w:rsidRPr="005F5FF4">
              <w:rPr>
                <w:rFonts w:ascii="Calibri" w:eastAsia="Times New Roman" w:hAnsi="Calibri" w:cs="Calibri"/>
                <w:color w:val="000000"/>
                <w:lang w:eastAsia="tr-TR"/>
              </w:rPr>
              <w:t>4144</w:t>
            </w:r>
          </w:p>
        </w:tc>
        <w:tc>
          <w:tcPr>
            <w:tcW w:w="960" w:type="dxa"/>
            <w:tcBorders>
              <w:top w:val="nil"/>
              <w:left w:val="nil"/>
              <w:bottom w:val="single" w:sz="4" w:space="0" w:color="auto"/>
              <w:right w:val="single" w:sz="4" w:space="0" w:color="auto"/>
            </w:tcBorders>
            <w:shd w:val="clear" w:color="auto" w:fill="auto"/>
            <w:noWrap/>
            <w:vAlign w:val="bottom"/>
            <w:hideMark/>
          </w:tcPr>
          <w:p w:rsidR="005F5FF4" w:rsidRPr="005F5FF4" w:rsidRDefault="005F5FF4" w:rsidP="005F5FF4">
            <w:pPr>
              <w:spacing w:after="0" w:line="240" w:lineRule="auto"/>
              <w:jc w:val="center"/>
              <w:rPr>
                <w:rFonts w:ascii="Calibri" w:eastAsia="Times New Roman" w:hAnsi="Calibri" w:cs="Calibri"/>
                <w:color w:val="000000"/>
                <w:lang w:eastAsia="tr-TR"/>
              </w:rPr>
            </w:pPr>
            <w:r w:rsidRPr="005F5FF4">
              <w:rPr>
                <w:rFonts w:ascii="Calibri" w:eastAsia="Times New Roman" w:hAnsi="Calibri" w:cs="Calibri"/>
                <w:color w:val="000000"/>
                <w:lang w:eastAsia="tr-TR"/>
              </w:rPr>
              <w:t>8,4</w:t>
            </w:r>
          </w:p>
        </w:tc>
        <w:tc>
          <w:tcPr>
            <w:tcW w:w="872" w:type="dxa"/>
            <w:tcBorders>
              <w:top w:val="nil"/>
              <w:left w:val="nil"/>
              <w:bottom w:val="single" w:sz="4" w:space="0" w:color="auto"/>
              <w:right w:val="single" w:sz="4" w:space="0" w:color="auto"/>
            </w:tcBorders>
            <w:shd w:val="clear" w:color="auto" w:fill="auto"/>
            <w:noWrap/>
            <w:vAlign w:val="bottom"/>
            <w:hideMark/>
          </w:tcPr>
          <w:p w:rsidR="005F5FF4" w:rsidRPr="005F5FF4" w:rsidRDefault="005F5FF4" w:rsidP="005F5FF4">
            <w:pPr>
              <w:spacing w:after="0" w:line="240" w:lineRule="auto"/>
              <w:jc w:val="center"/>
              <w:rPr>
                <w:rFonts w:ascii="Calibri" w:eastAsia="Times New Roman" w:hAnsi="Calibri" w:cs="Calibri"/>
                <w:color w:val="000000"/>
                <w:lang w:eastAsia="tr-TR"/>
              </w:rPr>
            </w:pPr>
            <w:r w:rsidRPr="005F5FF4">
              <w:rPr>
                <w:rFonts w:ascii="Calibri" w:eastAsia="Times New Roman" w:hAnsi="Calibri" w:cs="Calibri"/>
                <w:color w:val="000000"/>
                <w:lang w:eastAsia="tr-TR"/>
              </w:rPr>
              <w:t>114700</w:t>
            </w:r>
          </w:p>
        </w:tc>
        <w:tc>
          <w:tcPr>
            <w:tcW w:w="1020" w:type="dxa"/>
            <w:tcBorders>
              <w:top w:val="nil"/>
              <w:left w:val="nil"/>
              <w:bottom w:val="single" w:sz="4" w:space="0" w:color="auto"/>
              <w:right w:val="single" w:sz="4" w:space="0" w:color="auto"/>
            </w:tcBorders>
            <w:shd w:val="clear" w:color="auto" w:fill="auto"/>
            <w:noWrap/>
            <w:vAlign w:val="bottom"/>
            <w:hideMark/>
          </w:tcPr>
          <w:p w:rsidR="005F5FF4" w:rsidRPr="005F5FF4" w:rsidRDefault="005F5FF4" w:rsidP="005F5FF4">
            <w:pPr>
              <w:spacing w:after="0" w:line="240" w:lineRule="auto"/>
              <w:jc w:val="center"/>
              <w:rPr>
                <w:rFonts w:ascii="Calibri" w:eastAsia="Times New Roman" w:hAnsi="Calibri" w:cs="Calibri"/>
                <w:color w:val="000000"/>
                <w:lang w:eastAsia="tr-TR"/>
              </w:rPr>
            </w:pPr>
            <w:r w:rsidRPr="005F5FF4">
              <w:rPr>
                <w:rFonts w:ascii="Calibri" w:eastAsia="Times New Roman" w:hAnsi="Calibri" w:cs="Calibri"/>
                <w:color w:val="000000"/>
                <w:lang w:eastAsia="tr-TR"/>
              </w:rPr>
              <w:t>3,61</w:t>
            </w:r>
          </w:p>
        </w:tc>
      </w:tr>
      <w:tr w:rsidR="005F5FF4" w:rsidRPr="005F5FF4" w:rsidTr="00FA317E">
        <w:trPr>
          <w:trHeight w:val="288"/>
          <w:jc w:val="center"/>
        </w:trPr>
        <w:tc>
          <w:tcPr>
            <w:tcW w:w="5380" w:type="dxa"/>
            <w:tcBorders>
              <w:top w:val="nil"/>
              <w:left w:val="single" w:sz="4" w:space="0" w:color="auto"/>
              <w:bottom w:val="single" w:sz="4" w:space="0" w:color="auto"/>
              <w:right w:val="single" w:sz="4" w:space="0" w:color="auto"/>
            </w:tcBorders>
            <w:shd w:val="clear" w:color="auto" w:fill="auto"/>
            <w:noWrap/>
            <w:vAlign w:val="bottom"/>
            <w:hideMark/>
          </w:tcPr>
          <w:p w:rsidR="005F5FF4" w:rsidRPr="005F5FF4" w:rsidRDefault="005F5FF4" w:rsidP="005F5FF4">
            <w:pPr>
              <w:spacing w:after="0" w:line="240" w:lineRule="auto"/>
              <w:rPr>
                <w:rFonts w:ascii="Calibri" w:eastAsia="Times New Roman" w:hAnsi="Calibri" w:cs="Calibri"/>
                <w:color w:val="000000"/>
                <w:lang w:eastAsia="tr-TR"/>
              </w:rPr>
            </w:pPr>
            <w:r w:rsidRPr="005F5FF4">
              <w:rPr>
                <w:rFonts w:ascii="Calibri" w:eastAsia="Times New Roman" w:hAnsi="Calibri" w:cs="Calibri"/>
                <w:color w:val="000000"/>
                <w:lang w:eastAsia="tr-TR"/>
              </w:rPr>
              <w:t>MİMAR</w:t>
            </w:r>
          </w:p>
        </w:tc>
        <w:tc>
          <w:tcPr>
            <w:tcW w:w="1000" w:type="dxa"/>
            <w:tcBorders>
              <w:top w:val="nil"/>
              <w:left w:val="nil"/>
              <w:bottom w:val="single" w:sz="4" w:space="0" w:color="auto"/>
              <w:right w:val="single" w:sz="4" w:space="0" w:color="auto"/>
            </w:tcBorders>
            <w:shd w:val="clear" w:color="auto" w:fill="auto"/>
            <w:noWrap/>
            <w:vAlign w:val="bottom"/>
            <w:hideMark/>
          </w:tcPr>
          <w:p w:rsidR="005F5FF4" w:rsidRPr="005F5FF4" w:rsidRDefault="005F5FF4" w:rsidP="005F5FF4">
            <w:pPr>
              <w:spacing w:after="0" w:line="240" w:lineRule="auto"/>
              <w:jc w:val="center"/>
              <w:rPr>
                <w:rFonts w:ascii="Calibri" w:eastAsia="Times New Roman" w:hAnsi="Calibri" w:cs="Calibri"/>
                <w:color w:val="000000"/>
                <w:lang w:eastAsia="tr-TR"/>
              </w:rPr>
            </w:pPr>
            <w:r w:rsidRPr="005F5FF4">
              <w:rPr>
                <w:rFonts w:ascii="Calibri" w:eastAsia="Times New Roman" w:hAnsi="Calibri" w:cs="Calibri"/>
                <w:color w:val="000000"/>
                <w:lang w:eastAsia="tr-TR"/>
              </w:rPr>
              <w:t>11865</w:t>
            </w:r>
          </w:p>
        </w:tc>
        <w:tc>
          <w:tcPr>
            <w:tcW w:w="960" w:type="dxa"/>
            <w:tcBorders>
              <w:top w:val="nil"/>
              <w:left w:val="nil"/>
              <w:bottom w:val="single" w:sz="4" w:space="0" w:color="auto"/>
              <w:right w:val="single" w:sz="4" w:space="0" w:color="auto"/>
            </w:tcBorders>
            <w:shd w:val="clear" w:color="auto" w:fill="auto"/>
            <w:noWrap/>
            <w:vAlign w:val="bottom"/>
            <w:hideMark/>
          </w:tcPr>
          <w:p w:rsidR="005F5FF4" w:rsidRPr="005F5FF4" w:rsidRDefault="005F5FF4" w:rsidP="005F5FF4">
            <w:pPr>
              <w:spacing w:after="0" w:line="240" w:lineRule="auto"/>
              <w:jc w:val="center"/>
              <w:rPr>
                <w:rFonts w:ascii="Calibri" w:eastAsia="Times New Roman" w:hAnsi="Calibri" w:cs="Calibri"/>
                <w:color w:val="000000"/>
                <w:lang w:eastAsia="tr-TR"/>
              </w:rPr>
            </w:pPr>
            <w:r w:rsidRPr="005F5FF4">
              <w:rPr>
                <w:rFonts w:ascii="Calibri" w:eastAsia="Times New Roman" w:hAnsi="Calibri" w:cs="Calibri"/>
                <w:color w:val="000000"/>
                <w:lang w:eastAsia="tr-TR"/>
              </w:rPr>
              <w:t>24,2</w:t>
            </w:r>
          </w:p>
        </w:tc>
        <w:tc>
          <w:tcPr>
            <w:tcW w:w="872" w:type="dxa"/>
            <w:tcBorders>
              <w:top w:val="nil"/>
              <w:left w:val="nil"/>
              <w:bottom w:val="single" w:sz="4" w:space="0" w:color="auto"/>
              <w:right w:val="single" w:sz="4" w:space="0" w:color="auto"/>
            </w:tcBorders>
            <w:shd w:val="clear" w:color="auto" w:fill="auto"/>
            <w:noWrap/>
            <w:vAlign w:val="bottom"/>
            <w:hideMark/>
          </w:tcPr>
          <w:p w:rsidR="005F5FF4" w:rsidRPr="005F5FF4" w:rsidRDefault="005F5FF4" w:rsidP="005F5FF4">
            <w:pPr>
              <w:spacing w:after="0" w:line="240" w:lineRule="auto"/>
              <w:jc w:val="center"/>
              <w:rPr>
                <w:rFonts w:ascii="Calibri" w:eastAsia="Times New Roman" w:hAnsi="Calibri" w:cs="Calibri"/>
                <w:color w:val="000000"/>
                <w:lang w:eastAsia="tr-TR"/>
              </w:rPr>
            </w:pPr>
            <w:r w:rsidRPr="005F5FF4">
              <w:rPr>
                <w:rFonts w:ascii="Calibri" w:eastAsia="Times New Roman" w:hAnsi="Calibri" w:cs="Calibri"/>
                <w:color w:val="000000"/>
                <w:lang w:eastAsia="tr-TR"/>
              </w:rPr>
              <w:t>61507</w:t>
            </w:r>
          </w:p>
        </w:tc>
        <w:tc>
          <w:tcPr>
            <w:tcW w:w="1020" w:type="dxa"/>
            <w:tcBorders>
              <w:top w:val="nil"/>
              <w:left w:val="nil"/>
              <w:bottom w:val="single" w:sz="4" w:space="0" w:color="auto"/>
              <w:right w:val="single" w:sz="4" w:space="0" w:color="auto"/>
            </w:tcBorders>
            <w:shd w:val="clear" w:color="auto" w:fill="auto"/>
            <w:noWrap/>
            <w:vAlign w:val="bottom"/>
            <w:hideMark/>
          </w:tcPr>
          <w:p w:rsidR="005F5FF4" w:rsidRPr="005F5FF4" w:rsidRDefault="005F5FF4" w:rsidP="005F5FF4">
            <w:pPr>
              <w:spacing w:after="0" w:line="240" w:lineRule="auto"/>
              <w:jc w:val="center"/>
              <w:rPr>
                <w:rFonts w:ascii="Calibri" w:eastAsia="Times New Roman" w:hAnsi="Calibri" w:cs="Calibri"/>
                <w:color w:val="000000"/>
                <w:lang w:eastAsia="tr-TR"/>
              </w:rPr>
            </w:pPr>
            <w:r w:rsidRPr="005F5FF4">
              <w:rPr>
                <w:rFonts w:ascii="Calibri" w:eastAsia="Times New Roman" w:hAnsi="Calibri" w:cs="Calibri"/>
                <w:color w:val="000000"/>
                <w:lang w:eastAsia="tr-TR"/>
              </w:rPr>
              <w:t>19,29</w:t>
            </w:r>
          </w:p>
        </w:tc>
      </w:tr>
      <w:tr w:rsidR="005F5FF4" w:rsidRPr="005F5FF4" w:rsidTr="00FA317E">
        <w:trPr>
          <w:trHeight w:val="288"/>
          <w:jc w:val="center"/>
        </w:trPr>
        <w:tc>
          <w:tcPr>
            <w:tcW w:w="5380" w:type="dxa"/>
            <w:tcBorders>
              <w:top w:val="nil"/>
              <w:left w:val="single" w:sz="4" w:space="0" w:color="auto"/>
              <w:bottom w:val="single" w:sz="4" w:space="0" w:color="auto"/>
              <w:right w:val="single" w:sz="4" w:space="0" w:color="auto"/>
            </w:tcBorders>
            <w:shd w:val="clear" w:color="auto" w:fill="auto"/>
            <w:noWrap/>
            <w:vAlign w:val="bottom"/>
            <w:hideMark/>
          </w:tcPr>
          <w:p w:rsidR="005F5FF4" w:rsidRPr="005F5FF4" w:rsidRDefault="005F5FF4" w:rsidP="005F5FF4">
            <w:pPr>
              <w:spacing w:after="0" w:line="240" w:lineRule="auto"/>
              <w:rPr>
                <w:rFonts w:ascii="Calibri" w:eastAsia="Times New Roman" w:hAnsi="Calibri" w:cs="Calibri"/>
                <w:color w:val="000000"/>
                <w:lang w:eastAsia="tr-TR"/>
              </w:rPr>
            </w:pPr>
            <w:r w:rsidRPr="005F5FF4">
              <w:rPr>
                <w:rFonts w:ascii="Calibri" w:eastAsia="Times New Roman" w:hAnsi="Calibri" w:cs="Calibri"/>
                <w:color w:val="000000"/>
                <w:lang w:eastAsia="tr-TR"/>
              </w:rPr>
              <w:t>TEKNİKER/TEKNİSYEN/TEKNİK ÖĞRETMEN</w:t>
            </w:r>
          </w:p>
        </w:tc>
        <w:tc>
          <w:tcPr>
            <w:tcW w:w="1000" w:type="dxa"/>
            <w:tcBorders>
              <w:top w:val="nil"/>
              <w:left w:val="nil"/>
              <w:bottom w:val="single" w:sz="4" w:space="0" w:color="auto"/>
              <w:right w:val="single" w:sz="4" w:space="0" w:color="auto"/>
            </w:tcBorders>
            <w:shd w:val="clear" w:color="auto" w:fill="auto"/>
            <w:noWrap/>
            <w:vAlign w:val="bottom"/>
            <w:hideMark/>
          </w:tcPr>
          <w:p w:rsidR="005F5FF4" w:rsidRPr="005F5FF4" w:rsidRDefault="005F5FF4" w:rsidP="005F5FF4">
            <w:pPr>
              <w:spacing w:after="0" w:line="240" w:lineRule="auto"/>
              <w:jc w:val="center"/>
              <w:rPr>
                <w:rFonts w:ascii="Calibri" w:eastAsia="Times New Roman" w:hAnsi="Calibri" w:cs="Calibri"/>
                <w:color w:val="000000"/>
                <w:lang w:eastAsia="tr-TR"/>
              </w:rPr>
            </w:pPr>
            <w:r w:rsidRPr="005F5FF4">
              <w:rPr>
                <w:rFonts w:ascii="Calibri" w:eastAsia="Times New Roman" w:hAnsi="Calibri" w:cs="Calibri"/>
                <w:color w:val="000000"/>
                <w:lang w:eastAsia="tr-TR"/>
              </w:rPr>
              <w:t>5922</w:t>
            </w:r>
          </w:p>
        </w:tc>
        <w:tc>
          <w:tcPr>
            <w:tcW w:w="960" w:type="dxa"/>
            <w:tcBorders>
              <w:top w:val="nil"/>
              <w:left w:val="nil"/>
              <w:bottom w:val="single" w:sz="4" w:space="0" w:color="auto"/>
              <w:right w:val="single" w:sz="4" w:space="0" w:color="auto"/>
            </w:tcBorders>
            <w:shd w:val="clear" w:color="auto" w:fill="auto"/>
            <w:noWrap/>
            <w:vAlign w:val="bottom"/>
            <w:hideMark/>
          </w:tcPr>
          <w:p w:rsidR="005F5FF4" w:rsidRPr="005F5FF4" w:rsidRDefault="005F5FF4" w:rsidP="005F5FF4">
            <w:pPr>
              <w:spacing w:after="0" w:line="240" w:lineRule="auto"/>
              <w:jc w:val="center"/>
              <w:rPr>
                <w:rFonts w:ascii="Calibri" w:eastAsia="Times New Roman" w:hAnsi="Calibri" w:cs="Calibri"/>
                <w:color w:val="000000"/>
                <w:lang w:eastAsia="tr-TR"/>
              </w:rPr>
            </w:pPr>
            <w:r w:rsidRPr="005F5FF4">
              <w:rPr>
                <w:rFonts w:ascii="Calibri" w:eastAsia="Times New Roman" w:hAnsi="Calibri" w:cs="Calibri"/>
                <w:color w:val="000000"/>
                <w:lang w:eastAsia="tr-TR"/>
              </w:rPr>
              <w:t>12,1</w:t>
            </w:r>
          </w:p>
        </w:tc>
        <w:tc>
          <w:tcPr>
            <w:tcW w:w="872" w:type="dxa"/>
            <w:tcBorders>
              <w:top w:val="nil"/>
              <w:left w:val="nil"/>
              <w:bottom w:val="single" w:sz="4" w:space="0" w:color="auto"/>
              <w:right w:val="single" w:sz="4" w:space="0" w:color="auto"/>
            </w:tcBorders>
            <w:shd w:val="clear" w:color="auto" w:fill="auto"/>
            <w:noWrap/>
            <w:vAlign w:val="bottom"/>
            <w:hideMark/>
          </w:tcPr>
          <w:p w:rsidR="005F5FF4" w:rsidRPr="005F5FF4" w:rsidRDefault="005F5FF4" w:rsidP="005F5FF4">
            <w:pPr>
              <w:spacing w:after="0" w:line="240" w:lineRule="auto"/>
              <w:jc w:val="center"/>
              <w:rPr>
                <w:rFonts w:ascii="Calibri" w:eastAsia="Times New Roman" w:hAnsi="Calibri" w:cs="Calibri"/>
                <w:color w:val="000000"/>
                <w:lang w:eastAsia="tr-TR"/>
              </w:rPr>
            </w:pPr>
            <w:r w:rsidRPr="005F5FF4">
              <w:rPr>
                <w:rFonts w:ascii="Calibri" w:eastAsia="Times New Roman" w:hAnsi="Calibri" w:cs="Calibri"/>
                <w:color w:val="000000"/>
                <w:lang w:eastAsia="tr-TR"/>
              </w:rPr>
              <w:t> </w:t>
            </w:r>
          </w:p>
        </w:tc>
        <w:tc>
          <w:tcPr>
            <w:tcW w:w="1020" w:type="dxa"/>
            <w:tcBorders>
              <w:top w:val="nil"/>
              <w:left w:val="nil"/>
              <w:bottom w:val="single" w:sz="4" w:space="0" w:color="auto"/>
              <w:right w:val="single" w:sz="4" w:space="0" w:color="auto"/>
            </w:tcBorders>
            <w:shd w:val="clear" w:color="auto" w:fill="auto"/>
            <w:noWrap/>
            <w:vAlign w:val="bottom"/>
            <w:hideMark/>
          </w:tcPr>
          <w:p w:rsidR="005F5FF4" w:rsidRPr="005F5FF4" w:rsidRDefault="005F5FF4" w:rsidP="005F5FF4">
            <w:pPr>
              <w:spacing w:after="0" w:line="240" w:lineRule="auto"/>
              <w:jc w:val="center"/>
              <w:rPr>
                <w:rFonts w:ascii="Calibri" w:eastAsia="Times New Roman" w:hAnsi="Calibri" w:cs="Calibri"/>
                <w:color w:val="000000"/>
                <w:lang w:eastAsia="tr-TR"/>
              </w:rPr>
            </w:pPr>
            <w:r w:rsidRPr="005F5FF4">
              <w:rPr>
                <w:rFonts w:ascii="Calibri" w:eastAsia="Times New Roman" w:hAnsi="Calibri" w:cs="Calibri"/>
                <w:color w:val="000000"/>
                <w:lang w:eastAsia="tr-TR"/>
              </w:rPr>
              <w:t> </w:t>
            </w:r>
          </w:p>
        </w:tc>
      </w:tr>
      <w:tr w:rsidR="005F5FF4" w:rsidRPr="005F5FF4" w:rsidTr="00FA317E">
        <w:trPr>
          <w:trHeight w:val="288"/>
          <w:jc w:val="center"/>
        </w:trPr>
        <w:tc>
          <w:tcPr>
            <w:tcW w:w="5380" w:type="dxa"/>
            <w:tcBorders>
              <w:top w:val="nil"/>
              <w:left w:val="single" w:sz="4" w:space="0" w:color="auto"/>
              <w:bottom w:val="single" w:sz="4" w:space="0" w:color="auto"/>
              <w:right w:val="single" w:sz="4" w:space="0" w:color="auto"/>
            </w:tcBorders>
            <w:shd w:val="clear" w:color="auto" w:fill="auto"/>
            <w:noWrap/>
            <w:vAlign w:val="bottom"/>
            <w:hideMark/>
          </w:tcPr>
          <w:p w:rsidR="005F5FF4" w:rsidRPr="005F5FF4" w:rsidRDefault="005F5FF4" w:rsidP="005F5FF4">
            <w:pPr>
              <w:spacing w:after="0" w:line="240" w:lineRule="auto"/>
              <w:rPr>
                <w:rFonts w:ascii="Calibri" w:eastAsia="Times New Roman" w:hAnsi="Calibri" w:cs="Calibri"/>
                <w:color w:val="000000"/>
                <w:lang w:eastAsia="tr-TR"/>
              </w:rPr>
            </w:pPr>
            <w:r w:rsidRPr="005F5FF4">
              <w:rPr>
                <w:rFonts w:ascii="Calibri" w:eastAsia="Times New Roman" w:hAnsi="Calibri" w:cs="Calibri"/>
                <w:color w:val="000000"/>
                <w:lang w:eastAsia="tr-TR"/>
              </w:rPr>
              <w:t>UNVANI TESPİT EDİLEMEYEN</w:t>
            </w:r>
          </w:p>
        </w:tc>
        <w:tc>
          <w:tcPr>
            <w:tcW w:w="1000" w:type="dxa"/>
            <w:tcBorders>
              <w:top w:val="nil"/>
              <w:left w:val="nil"/>
              <w:bottom w:val="single" w:sz="4" w:space="0" w:color="auto"/>
              <w:right w:val="single" w:sz="4" w:space="0" w:color="auto"/>
            </w:tcBorders>
            <w:shd w:val="clear" w:color="auto" w:fill="auto"/>
            <w:noWrap/>
            <w:vAlign w:val="bottom"/>
            <w:hideMark/>
          </w:tcPr>
          <w:p w:rsidR="005F5FF4" w:rsidRPr="005F5FF4" w:rsidRDefault="005F5FF4" w:rsidP="005F5FF4">
            <w:pPr>
              <w:spacing w:after="0" w:line="240" w:lineRule="auto"/>
              <w:jc w:val="center"/>
              <w:rPr>
                <w:rFonts w:ascii="Calibri" w:eastAsia="Times New Roman" w:hAnsi="Calibri" w:cs="Calibri"/>
                <w:color w:val="000000"/>
                <w:lang w:eastAsia="tr-TR"/>
              </w:rPr>
            </w:pPr>
            <w:r w:rsidRPr="005F5FF4">
              <w:rPr>
                <w:rFonts w:ascii="Calibri" w:eastAsia="Times New Roman" w:hAnsi="Calibri" w:cs="Calibri"/>
                <w:color w:val="000000"/>
                <w:lang w:eastAsia="tr-TR"/>
              </w:rPr>
              <w:t>3051</w:t>
            </w:r>
          </w:p>
        </w:tc>
        <w:tc>
          <w:tcPr>
            <w:tcW w:w="960" w:type="dxa"/>
            <w:tcBorders>
              <w:top w:val="nil"/>
              <w:left w:val="nil"/>
              <w:bottom w:val="single" w:sz="4" w:space="0" w:color="auto"/>
              <w:right w:val="single" w:sz="4" w:space="0" w:color="auto"/>
            </w:tcBorders>
            <w:shd w:val="clear" w:color="auto" w:fill="auto"/>
            <w:noWrap/>
            <w:vAlign w:val="bottom"/>
            <w:hideMark/>
          </w:tcPr>
          <w:p w:rsidR="005F5FF4" w:rsidRPr="005F5FF4" w:rsidRDefault="005F5FF4" w:rsidP="005F5FF4">
            <w:pPr>
              <w:spacing w:after="0" w:line="240" w:lineRule="auto"/>
              <w:jc w:val="center"/>
              <w:rPr>
                <w:rFonts w:ascii="Calibri" w:eastAsia="Times New Roman" w:hAnsi="Calibri" w:cs="Calibri"/>
                <w:color w:val="000000"/>
                <w:lang w:eastAsia="tr-TR"/>
              </w:rPr>
            </w:pPr>
            <w:r w:rsidRPr="005F5FF4">
              <w:rPr>
                <w:rFonts w:ascii="Calibri" w:eastAsia="Times New Roman" w:hAnsi="Calibri" w:cs="Calibri"/>
                <w:color w:val="000000"/>
                <w:lang w:eastAsia="tr-TR"/>
              </w:rPr>
              <w:t>6,2</w:t>
            </w:r>
          </w:p>
        </w:tc>
        <w:tc>
          <w:tcPr>
            <w:tcW w:w="872" w:type="dxa"/>
            <w:tcBorders>
              <w:top w:val="nil"/>
              <w:left w:val="nil"/>
              <w:bottom w:val="single" w:sz="4" w:space="0" w:color="auto"/>
              <w:right w:val="single" w:sz="4" w:space="0" w:color="auto"/>
            </w:tcBorders>
            <w:shd w:val="clear" w:color="auto" w:fill="auto"/>
            <w:noWrap/>
            <w:vAlign w:val="bottom"/>
            <w:hideMark/>
          </w:tcPr>
          <w:p w:rsidR="005F5FF4" w:rsidRPr="005F5FF4" w:rsidRDefault="005F5FF4" w:rsidP="005F5FF4">
            <w:pPr>
              <w:spacing w:after="0" w:line="240" w:lineRule="auto"/>
              <w:jc w:val="center"/>
              <w:rPr>
                <w:rFonts w:ascii="Calibri" w:eastAsia="Times New Roman" w:hAnsi="Calibri" w:cs="Calibri"/>
                <w:color w:val="000000"/>
                <w:lang w:eastAsia="tr-TR"/>
              </w:rPr>
            </w:pPr>
            <w:r w:rsidRPr="005F5FF4">
              <w:rPr>
                <w:rFonts w:ascii="Calibri" w:eastAsia="Times New Roman" w:hAnsi="Calibri" w:cs="Calibri"/>
                <w:color w:val="000000"/>
                <w:lang w:eastAsia="tr-TR"/>
              </w:rPr>
              <w:t> </w:t>
            </w:r>
          </w:p>
        </w:tc>
        <w:tc>
          <w:tcPr>
            <w:tcW w:w="1020" w:type="dxa"/>
            <w:tcBorders>
              <w:top w:val="nil"/>
              <w:left w:val="nil"/>
              <w:bottom w:val="single" w:sz="4" w:space="0" w:color="auto"/>
              <w:right w:val="single" w:sz="4" w:space="0" w:color="auto"/>
            </w:tcBorders>
            <w:shd w:val="clear" w:color="auto" w:fill="auto"/>
            <w:noWrap/>
            <w:vAlign w:val="bottom"/>
            <w:hideMark/>
          </w:tcPr>
          <w:p w:rsidR="005F5FF4" w:rsidRPr="005F5FF4" w:rsidRDefault="005F5FF4" w:rsidP="005F5FF4">
            <w:pPr>
              <w:spacing w:after="0" w:line="240" w:lineRule="auto"/>
              <w:jc w:val="center"/>
              <w:rPr>
                <w:rFonts w:ascii="Calibri" w:eastAsia="Times New Roman" w:hAnsi="Calibri" w:cs="Calibri"/>
                <w:color w:val="000000"/>
                <w:lang w:eastAsia="tr-TR"/>
              </w:rPr>
            </w:pPr>
            <w:r w:rsidRPr="005F5FF4">
              <w:rPr>
                <w:rFonts w:ascii="Calibri" w:eastAsia="Times New Roman" w:hAnsi="Calibri" w:cs="Calibri"/>
                <w:color w:val="000000"/>
                <w:lang w:eastAsia="tr-TR"/>
              </w:rPr>
              <w:t> </w:t>
            </w:r>
          </w:p>
        </w:tc>
      </w:tr>
      <w:tr w:rsidR="005F5FF4" w:rsidRPr="005F5FF4" w:rsidTr="00FA317E">
        <w:trPr>
          <w:trHeight w:val="288"/>
          <w:jc w:val="center"/>
        </w:trPr>
        <w:tc>
          <w:tcPr>
            <w:tcW w:w="5380" w:type="dxa"/>
            <w:tcBorders>
              <w:top w:val="nil"/>
              <w:left w:val="single" w:sz="4" w:space="0" w:color="auto"/>
              <w:bottom w:val="single" w:sz="4" w:space="0" w:color="auto"/>
              <w:right w:val="single" w:sz="4" w:space="0" w:color="auto"/>
            </w:tcBorders>
            <w:shd w:val="clear" w:color="auto" w:fill="auto"/>
            <w:noWrap/>
            <w:vAlign w:val="bottom"/>
            <w:hideMark/>
          </w:tcPr>
          <w:p w:rsidR="005F5FF4" w:rsidRPr="005F5FF4" w:rsidRDefault="005F5FF4" w:rsidP="005F5FF4">
            <w:pPr>
              <w:spacing w:after="0" w:line="240" w:lineRule="auto"/>
              <w:rPr>
                <w:rFonts w:ascii="Calibri" w:eastAsia="Times New Roman" w:hAnsi="Calibri" w:cs="Calibri"/>
                <w:b/>
                <w:bCs/>
                <w:color w:val="000000"/>
                <w:lang w:eastAsia="tr-TR"/>
              </w:rPr>
            </w:pPr>
            <w:r w:rsidRPr="005F5FF4">
              <w:rPr>
                <w:rFonts w:ascii="Calibri" w:eastAsia="Times New Roman" w:hAnsi="Calibri" w:cs="Calibri"/>
                <w:b/>
                <w:bCs/>
                <w:color w:val="000000"/>
                <w:lang w:eastAsia="tr-TR"/>
              </w:rPr>
              <w:t>Genel Toplam</w:t>
            </w:r>
          </w:p>
        </w:tc>
        <w:tc>
          <w:tcPr>
            <w:tcW w:w="1000" w:type="dxa"/>
            <w:tcBorders>
              <w:top w:val="nil"/>
              <w:left w:val="nil"/>
              <w:bottom w:val="single" w:sz="4" w:space="0" w:color="auto"/>
              <w:right w:val="single" w:sz="4" w:space="0" w:color="auto"/>
            </w:tcBorders>
            <w:shd w:val="clear" w:color="auto" w:fill="auto"/>
            <w:noWrap/>
            <w:vAlign w:val="bottom"/>
            <w:hideMark/>
          </w:tcPr>
          <w:p w:rsidR="005F5FF4" w:rsidRPr="005F5FF4" w:rsidRDefault="005F5FF4" w:rsidP="005F5FF4">
            <w:pPr>
              <w:spacing w:after="0" w:line="240" w:lineRule="auto"/>
              <w:jc w:val="center"/>
              <w:rPr>
                <w:rFonts w:ascii="Calibri" w:eastAsia="Times New Roman" w:hAnsi="Calibri" w:cs="Calibri"/>
                <w:b/>
                <w:bCs/>
                <w:color w:val="000000"/>
                <w:lang w:eastAsia="tr-TR"/>
              </w:rPr>
            </w:pPr>
            <w:r w:rsidRPr="005F5FF4">
              <w:rPr>
                <w:rFonts w:ascii="Calibri" w:eastAsia="Times New Roman" w:hAnsi="Calibri" w:cs="Calibri"/>
                <w:b/>
                <w:bCs/>
                <w:color w:val="000000"/>
                <w:lang w:eastAsia="tr-TR"/>
              </w:rPr>
              <w:t>49124</w:t>
            </w:r>
          </w:p>
        </w:tc>
        <w:tc>
          <w:tcPr>
            <w:tcW w:w="960" w:type="dxa"/>
            <w:tcBorders>
              <w:top w:val="nil"/>
              <w:left w:val="nil"/>
              <w:bottom w:val="single" w:sz="4" w:space="0" w:color="auto"/>
              <w:right w:val="single" w:sz="4" w:space="0" w:color="auto"/>
            </w:tcBorders>
            <w:shd w:val="clear" w:color="auto" w:fill="auto"/>
            <w:noWrap/>
            <w:vAlign w:val="bottom"/>
            <w:hideMark/>
          </w:tcPr>
          <w:p w:rsidR="005F5FF4" w:rsidRPr="005F5FF4" w:rsidRDefault="005F5FF4" w:rsidP="005F5FF4">
            <w:pPr>
              <w:spacing w:after="0" w:line="240" w:lineRule="auto"/>
              <w:jc w:val="center"/>
              <w:rPr>
                <w:rFonts w:ascii="Calibri" w:eastAsia="Times New Roman" w:hAnsi="Calibri" w:cs="Calibri"/>
                <w:b/>
                <w:bCs/>
                <w:color w:val="000000"/>
                <w:lang w:eastAsia="tr-TR"/>
              </w:rPr>
            </w:pPr>
            <w:r w:rsidRPr="005F5FF4">
              <w:rPr>
                <w:rFonts w:ascii="Calibri" w:eastAsia="Times New Roman" w:hAnsi="Calibri" w:cs="Calibri"/>
                <w:b/>
                <w:bCs/>
                <w:color w:val="000000"/>
                <w:lang w:eastAsia="tr-TR"/>
              </w:rPr>
              <w:t>100,0</w:t>
            </w:r>
          </w:p>
        </w:tc>
        <w:tc>
          <w:tcPr>
            <w:tcW w:w="872" w:type="dxa"/>
            <w:tcBorders>
              <w:top w:val="nil"/>
              <w:left w:val="nil"/>
              <w:bottom w:val="single" w:sz="4" w:space="0" w:color="auto"/>
              <w:right w:val="single" w:sz="4" w:space="0" w:color="auto"/>
            </w:tcBorders>
            <w:shd w:val="clear" w:color="auto" w:fill="auto"/>
            <w:noWrap/>
            <w:vAlign w:val="bottom"/>
            <w:hideMark/>
          </w:tcPr>
          <w:p w:rsidR="005F5FF4" w:rsidRPr="005F5FF4" w:rsidRDefault="005F5FF4" w:rsidP="005F5FF4">
            <w:pPr>
              <w:spacing w:after="0" w:line="240" w:lineRule="auto"/>
              <w:jc w:val="center"/>
              <w:rPr>
                <w:rFonts w:ascii="Calibri" w:eastAsia="Times New Roman" w:hAnsi="Calibri" w:cs="Calibri"/>
                <w:color w:val="000000"/>
                <w:lang w:eastAsia="tr-TR"/>
              </w:rPr>
            </w:pPr>
            <w:r w:rsidRPr="005F5FF4">
              <w:rPr>
                <w:rFonts w:ascii="Calibri" w:eastAsia="Times New Roman" w:hAnsi="Calibri" w:cs="Calibri"/>
                <w:color w:val="000000"/>
                <w:lang w:eastAsia="tr-TR"/>
              </w:rPr>
              <w:t> </w:t>
            </w:r>
          </w:p>
        </w:tc>
        <w:tc>
          <w:tcPr>
            <w:tcW w:w="1020" w:type="dxa"/>
            <w:tcBorders>
              <w:top w:val="nil"/>
              <w:left w:val="nil"/>
              <w:bottom w:val="single" w:sz="4" w:space="0" w:color="auto"/>
              <w:right w:val="single" w:sz="4" w:space="0" w:color="auto"/>
            </w:tcBorders>
            <w:shd w:val="clear" w:color="auto" w:fill="auto"/>
            <w:noWrap/>
            <w:vAlign w:val="bottom"/>
            <w:hideMark/>
          </w:tcPr>
          <w:p w:rsidR="005F5FF4" w:rsidRPr="005F5FF4" w:rsidRDefault="005F5FF4" w:rsidP="005F5FF4">
            <w:pPr>
              <w:spacing w:after="0" w:line="240" w:lineRule="auto"/>
              <w:jc w:val="center"/>
              <w:rPr>
                <w:rFonts w:ascii="Calibri" w:eastAsia="Times New Roman" w:hAnsi="Calibri" w:cs="Calibri"/>
                <w:b/>
                <w:bCs/>
                <w:color w:val="000000"/>
                <w:lang w:eastAsia="tr-TR"/>
              </w:rPr>
            </w:pPr>
            <w:r w:rsidRPr="005F5FF4">
              <w:rPr>
                <w:rFonts w:ascii="Calibri" w:eastAsia="Times New Roman" w:hAnsi="Calibri" w:cs="Calibri"/>
                <w:b/>
                <w:bCs/>
                <w:color w:val="000000"/>
                <w:lang w:eastAsia="tr-TR"/>
              </w:rPr>
              <w:t>43,94</w:t>
            </w:r>
          </w:p>
        </w:tc>
      </w:tr>
    </w:tbl>
    <w:p w:rsidR="00281780" w:rsidRDefault="00281780" w:rsidP="00281780">
      <w:pPr>
        <w:jc w:val="center"/>
        <w:rPr>
          <w:b/>
          <w:bCs/>
        </w:rPr>
      </w:pPr>
    </w:p>
    <w:p w:rsidR="00FD3CD7" w:rsidRDefault="00156AFD" w:rsidP="00156AFD">
      <w:pPr>
        <w:pStyle w:val="ResimYazs"/>
        <w:keepNext/>
        <w:jc w:val="center"/>
      </w:pPr>
      <w:bookmarkStart w:id="4" w:name="_Toc61266933"/>
      <w:r>
        <w:t xml:space="preserve">Tablo </w:t>
      </w:r>
      <w:r w:rsidR="00D57636">
        <w:rPr>
          <w:noProof/>
        </w:rPr>
        <w:fldChar w:fldCharType="begin"/>
      </w:r>
      <w:r w:rsidR="000147FD">
        <w:rPr>
          <w:noProof/>
        </w:rPr>
        <w:instrText xml:space="preserve"> SEQ Tablo \* ARABIC </w:instrText>
      </w:r>
      <w:r w:rsidR="00D57636">
        <w:rPr>
          <w:noProof/>
        </w:rPr>
        <w:fldChar w:fldCharType="separate"/>
      </w:r>
      <w:r w:rsidR="004F7F84">
        <w:rPr>
          <w:noProof/>
        </w:rPr>
        <w:t>2</w:t>
      </w:r>
      <w:r w:rsidR="00D57636">
        <w:rPr>
          <w:noProof/>
        </w:rPr>
        <w:fldChar w:fldCharType="end"/>
      </w:r>
      <w:r w:rsidR="00281780">
        <w:t xml:space="preserve">Yapı Ruhsatlarında Kayıtlı </w:t>
      </w:r>
      <w:r w:rsidR="00281780" w:rsidRPr="00156AFD">
        <w:t>Şantiye Şefi Sayıları*</w:t>
      </w:r>
      <w:bookmarkEnd w:id="4"/>
    </w:p>
    <w:p w:rsidR="00CB40F3" w:rsidRDefault="00CB40F3" w:rsidP="00562CE1">
      <w:pPr>
        <w:jc w:val="both"/>
        <w:rPr>
          <w:rFonts w:cs="Arial"/>
          <w:i/>
          <w:iCs/>
          <w:sz w:val="16"/>
          <w:szCs w:val="16"/>
        </w:rPr>
      </w:pPr>
      <w:r w:rsidRPr="00ED4B47">
        <w:rPr>
          <w:rFonts w:cs="Arial"/>
          <w:i/>
          <w:iCs/>
          <w:sz w:val="16"/>
          <w:szCs w:val="16"/>
        </w:rPr>
        <w:t>*</w:t>
      </w:r>
      <w:r w:rsidRPr="00652BF7">
        <w:rPr>
          <w:rFonts w:cs="Arial"/>
          <w:i/>
          <w:iCs/>
          <w:sz w:val="16"/>
          <w:szCs w:val="16"/>
        </w:rPr>
        <w:t>1 Ocak 2020 ile 25 Aralık 2020 tarihleri</w:t>
      </w:r>
      <w:r w:rsidRPr="00ED4B47">
        <w:rPr>
          <w:rFonts w:cs="Arial"/>
          <w:i/>
          <w:iCs/>
          <w:sz w:val="16"/>
          <w:szCs w:val="16"/>
        </w:rPr>
        <w:t xml:space="preserve"> arasında </w:t>
      </w:r>
      <w:r w:rsidR="005F5FF4">
        <w:rPr>
          <w:rFonts w:cs="Arial"/>
          <w:i/>
          <w:iCs/>
          <w:sz w:val="16"/>
          <w:szCs w:val="16"/>
        </w:rPr>
        <w:t>ülke çapındaki</w:t>
      </w:r>
      <w:r w:rsidRPr="00ED4B47">
        <w:rPr>
          <w:rFonts w:cs="Arial"/>
          <w:i/>
          <w:iCs/>
          <w:sz w:val="16"/>
          <w:szCs w:val="16"/>
        </w:rPr>
        <w:t xml:space="preserve"> idarelerce düzenlenen </w:t>
      </w:r>
      <w:r>
        <w:rPr>
          <w:rFonts w:cs="Arial"/>
          <w:i/>
          <w:iCs/>
          <w:sz w:val="16"/>
          <w:szCs w:val="16"/>
        </w:rPr>
        <w:t xml:space="preserve">yapı </w:t>
      </w:r>
      <w:r w:rsidRPr="00ED4B47">
        <w:rPr>
          <w:rFonts w:cs="Arial"/>
          <w:i/>
          <w:iCs/>
          <w:sz w:val="16"/>
          <w:szCs w:val="16"/>
        </w:rPr>
        <w:t>ruhsat</w:t>
      </w:r>
      <w:r>
        <w:rPr>
          <w:rFonts w:cs="Arial"/>
          <w:i/>
          <w:iCs/>
          <w:sz w:val="16"/>
          <w:szCs w:val="16"/>
        </w:rPr>
        <w:t>larındaki meslek gruplarının sayılarıdır</w:t>
      </w:r>
      <w:r w:rsidRPr="00ED4B47">
        <w:rPr>
          <w:rFonts w:cs="Arial"/>
          <w:i/>
          <w:iCs/>
          <w:sz w:val="16"/>
          <w:szCs w:val="16"/>
        </w:rPr>
        <w:t>.İsim değişikliği ruhsatları dahil değildir</w:t>
      </w:r>
    </w:p>
    <w:p w:rsidR="006A4C84" w:rsidRPr="00652BF7" w:rsidRDefault="00562CE1" w:rsidP="00562CE1">
      <w:pPr>
        <w:jc w:val="both"/>
        <w:rPr>
          <w:rFonts w:cs="Arial"/>
          <w:i/>
          <w:iCs/>
          <w:sz w:val="16"/>
          <w:szCs w:val="16"/>
        </w:rPr>
      </w:pPr>
      <w:r>
        <w:rPr>
          <w:rFonts w:cs="Arial"/>
          <w:i/>
          <w:iCs/>
          <w:sz w:val="16"/>
          <w:szCs w:val="16"/>
        </w:rPr>
        <w:t>** 2019 sonu itibariyle tüm üyelerin sayısıdır</w:t>
      </w:r>
    </w:p>
    <w:p w:rsidR="00562CE1" w:rsidRDefault="006A4C84" w:rsidP="009A5A47">
      <w:pPr>
        <w:ind w:firstLine="708"/>
        <w:jc w:val="both"/>
      </w:pPr>
      <w:r>
        <w:t xml:space="preserve">Bu tablo, şantiye şefinin üstlendiği toplam iş sayısı dikkate alınmadan kaç </w:t>
      </w:r>
      <w:r w:rsidR="00A5222F">
        <w:t xml:space="preserve">farklı </w:t>
      </w:r>
      <w:r>
        <w:t xml:space="preserve">meslek mensubunun görevi </w:t>
      </w:r>
      <w:r w:rsidR="00A5222F">
        <w:t>üstlendiğini</w:t>
      </w:r>
      <w:r>
        <w:t xml:space="preserve"> tespit etmek amacıyla elde edilmiştir. </w:t>
      </w:r>
      <w:r w:rsidR="00562CE1">
        <w:t xml:space="preserve"> Şantiye şefliği görevini üstlenen üye sayılarının toplam üye sayıları içerisindeki oranı incelendiğinde inşaat mühendisi ve mimarlar verilerinin yakın olduğu tespit edilmiştir. </w:t>
      </w:r>
    </w:p>
    <w:p w:rsidR="00822CFF" w:rsidRDefault="00822CFF" w:rsidP="00822CFF">
      <w:pPr>
        <w:jc w:val="center"/>
      </w:pPr>
    </w:p>
    <w:p w:rsidR="00E0408F" w:rsidRDefault="00E0408F" w:rsidP="00822CFF">
      <w:pPr>
        <w:jc w:val="center"/>
      </w:pPr>
    </w:p>
    <w:tbl>
      <w:tblPr>
        <w:tblW w:w="9634" w:type="dxa"/>
        <w:jc w:val="center"/>
        <w:tblLayout w:type="fixed"/>
        <w:tblCellMar>
          <w:left w:w="70" w:type="dxa"/>
          <w:right w:w="70" w:type="dxa"/>
        </w:tblCellMar>
        <w:tblLook w:val="04A0"/>
      </w:tblPr>
      <w:tblGrid>
        <w:gridCol w:w="1839"/>
        <w:gridCol w:w="1563"/>
        <w:gridCol w:w="993"/>
        <w:gridCol w:w="992"/>
        <w:gridCol w:w="719"/>
        <w:gridCol w:w="1407"/>
        <w:gridCol w:w="1134"/>
        <w:gridCol w:w="987"/>
      </w:tblGrid>
      <w:tr w:rsidR="005F5FF4" w:rsidRPr="005F5FF4" w:rsidTr="00C5733F">
        <w:trPr>
          <w:trHeight w:val="526"/>
          <w:jc w:val="center"/>
        </w:trPr>
        <w:tc>
          <w:tcPr>
            <w:tcW w:w="1839" w:type="dxa"/>
            <w:tcBorders>
              <w:top w:val="single" w:sz="4" w:space="0" w:color="000000"/>
              <w:left w:val="single" w:sz="4" w:space="0" w:color="000000"/>
              <w:bottom w:val="single" w:sz="4" w:space="0" w:color="000000"/>
              <w:right w:val="single" w:sz="4" w:space="0" w:color="000000"/>
            </w:tcBorders>
            <w:shd w:val="clear" w:color="D9E1F2" w:fill="FFFF00"/>
            <w:vAlign w:val="center"/>
            <w:hideMark/>
          </w:tcPr>
          <w:p w:rsidR="005F5FF4" w:rsidRPr="00DC06C4" w:rsidRDefault="005F5FF4" w:rsidP="005F5FF4">
            <w:pPr>
              <w:spacing w:after="0" w:line="240" w:lineRule="auto"/>
              <w:jc w:val="center"/>
              <w:rPr>
                <w:rFonts w:ascii="Calibri" w:eastAsia="Times New Roman" w:hAnsi="Calibri" w:cs="Calibri"/>
                <w:b/>
                <w:bCs/>
                <w:color w:val="000000"/>
                <w:sz w:val="18"/>
                <w:szCs w:val="18"/>
                <w:lang w:eastAsia="tr-TR"/>
              </w:rPr>
            </w:pPr>
            <w:r w:rsidRPr="00DC06C4">
              <w:rPr>
                <w:rFonts w:ascii="Calibri" w:eastAsia="Times New Roman" w:hAnsi="Calibri" w:cs="Calibri"/>
                <w:b/>
                <w:bCs/>
                <w:color w:val="000000"/>
                <w:sz w:val="18"/>
                <w:szCs w:val="18"/>
                <w:lang w:eastAsia="tr-TR"/>
              </w:rPr>
              <w:t>İL</w:t>
            </w:r>
          </w:p>
        </w:tc>
        <w:tc>
          <w:tcPr>
            <w:tcW w:w="1563" w:type="dxa"/>
            <w:tcBorders>
              <w:top w:val="single" w:sz="4" w:space="0" w:color="000000"/>
              <w:left w:val="nil"/>
              <w:bottom w:val="single" w:sz="4" w:space="0" w:color="000000"/>
              <w:right w:val="single" w:sz="4" w:space="0" w:color="000000"/>
            </w:tcBorders>
            <w:shd w:val="clear" w:color="D9E1F2" w:fill="FFFF00"/>
            <w:vAlign w:val="center"/>
            <w:hideMark/>
          </w:tcPr>
          <w:p w:rsidR="005F5FF4" w:rsidRPr="00DC06C4" w:rsidRDefault="005F5FF4" w:rsidP="005F5FF4">
            <w:pPr>
              <w:spacing w:after="0" w:line="240" w:lineRule="auto"/>
              <w:rPr>
                <w:rFonts w:ascii="Calibri" w:eastAsia="Times New Roman" w:hAnsi="Calibri" w:cs="Calibri"/>
                <w:b/>
                <w:bCs/>
                <w:color w:val="000000"/>
                <w:sz w:val="18"/>
                <w:szCs w:val="18"/>
                <w:lang w:eastAsia="tr-TR"/>
              </w:rPr>
            </w:pPr>
            <w:r w:rsidRPr="00DC06C4">
              <w:rPr>
                <w:rFonts w:ascii="Calibri" w:eastAsia="Times New Roman" w:hAnsi="Calibri" w:cs="Calibri"/>
                <w:b/>
                <w:bCs/>
                <w:color w:val="000000"/>
                <w:sz w:val="18"/>
                <w:szCs w:val="18"/>
                <w:lang w:eastAsia="tr-TR"/>
              </w:rPr>
              <w:t>Elektrik/Elektrik-Elektronik Mühendisi</w:t>
            </w:r>
          </w:p>
        </w:tc>
        <w:tc>
          <w:tcPr>
            <w:tcW w:w="993" w:type="dxa"/>
            <w:tcBorders>
              <w:top w:val="single" w:sz="4" w:space="0" w:color="000000"/>
              <w:left w:val="nil"/>
              <w:bottom w:val="single" w:sz="4" w:space="0" w:color="000000"/>
              <w:right w:val="single" w:sz="4" w:space="0" w:color="000000"/>
            </w:tcBorders>
            <w:shd w:val="clear" w:color="D9E1F2" w:fill="FFFF00"/>
            <w:vAlign w:val="center"/>
            <w:hideMark/>
          </w:tcPr>
          <w:p w:rsidR="005F5FF4" w:rsidRPr="00DC06C4" w:rsidRDefault="005F5FF4" w:rsidP="005F5FF4">
            <w:pPr>
              <w:spacing w:after="0" w:line="240" w:lineRule="auto"/>
              <w:rPr>
                <w:rFonts w:ascii="Calibri" w:eastAsia="Times New Roman" w:hAnsi="Calibri" w:cs="Calibri"/>
                <w:b/>
                <w:bCs/>
                <w:color w:val="000000"/>
                <w:sz w:val="18"/>
                <w:szCs w:val="18"/>
                <w:lang w:eastAsia="tr-TR"/>
              </w:rPr>
            </w:pPr>
            <w:r w:rsidRPr="00DC06C4">
              <w:rPr>
                <w:rFonts w:ascii="Calibri" w:eastAsia="Times New Roman" w:hAnsi="Calibri" w:cs="Calibri"/>
                <w:b/>
                <w:bCs/>
                <w:color w:val="000000"/>
                <w:sz w:val="18"/>
                <w:szCs w:val="18"/>
                <w:lang w:eastAsia="tr-TR"/>
              </w:rPr>
              <w:t>İnşaat Mühendisi</w:t>
            </w:r>
          </w:p>
        </w:tc>
        <w:tc>
          <w:tcPr>
            <w:tcW w:w="992" w:type="dxa"/>
            <w:tcBorders>
              <w:top w:val="single" w:sz="4" w:space="0" w:color="000000"/>
              <w:left w:val="nil"/>
              <w:bottom w:val="single" w:sz="4" w:space="0" w:color="000000"/>
              <w:right w:val="single" w:sz="4" w:space="0" w:color="000000"/>
            </w:tcBorders>
            <w:shd w:val="clear" w:color="D9E1F2" w:fill="FFFF00"/>
            <w:vAlign w:val="center"/>
            <w:hideMark/>
          </w:tcPr>
          <w:p w:rsidR="005F5FF4" w:rsidRPr="00DC06C4" w:rsidRDefault="005F5FF4" w:rsidP="005F5FF4">
            <w:pPr>
              <w:spacing w:after="0" w:line="240" w:lineRule="auto"/>
              <w:rPr>
                <w:rFonts w:ascii="Calibri" w:eastAsia="Times New Roman" w:hAnsi="Calibri" w:cs="Calibri"/>
                <w:b/>
                <w:bCs/>
                <w:color w:val="000000"/>
                <w:sz w:val="18"/>
                <w:szCs w:val="18"/>
                <w:lang w:eastAsia="tr-TR"/>
              </w:rPr>
            </w:pPr>
            <w:r w:rsidRPr="00DC06C4">
              <w:rPr>
                <w:rFonts w:ascii="Calibri" w:eastAsia="Times New Roman" w:hAnsi="Calibri" w:cs="Calibri"/>
                <w:b/>
                <w:bCs/>
                <w:color w:val="000000"/>
                <w:sz w:val="18"/>
                <w:szCs w:val="18"/>
                <w:lang w:eastAsia="tr-TR"/>
              </w:rPr>
              <w:t>Makina Mühendisi</w:t>
            </w:r>
          </w:p>
        </w:tc>
        <w:tc>
          <w:tcPr>
            <w:tcW w:w="719" w:type="dxa"/>
            <w:tcBorders>
              <w:top w:val="single" w:sz="4" w:space="0" w:color="000000"/>
              <w:left w:val="nil"/>
              <w:bottom w:val="single" w:sz="4" w:space="0" w:color="000000"/>
              <w:right w:val="single" w:sz="4" w:space="0" w:color="000000"/>
            </w:tcBorders>
            <w:shd w:val="clear" w:color="D9E1F2" w:fill="FFFF00"/>
            <w:vAlign w:val="center"/>
            <w:hideMark/>
          </w:tcPr>
          <w:p w:rsidR="005F5FF4" w:rsidRPr="00DC06C4" w:rsidRDefault="005F5FF4" w:rsidP="005F5FF4">
            <w:pPr>
              <w:spacing w:after="0" w:line="240" w:lineRule="auto"/>
              <w:rPr>
                <w:rFonts w:ascii="Calibri" w:eastAsia="Times New Roman" w:hAnsi="Calibri" w:cs="Calibri"/>
                <w:b/>
                <w:bCs/>
                <w:color w:val="000000"/>
                <w:sz w:val="18"/>
                <w:szCs w:val="18"/>
                <w:lang w:eastAsia="tr-TR"/>
              </w:rPr>
            </w:pPr>
            <w:r w:rsidRPr="00DC06C4">
              <w:rPr>
                <w:rFonts w:ascii="Calibri" w:eastAsia="Times New Roman" w:hAnsi="Calibri" w:cs="Calibri"/>
                <w:b/>
                <w:bCs/>
                <w:color w:val="000000"/>
                <w:sz w:val="18"/>
                <w:szCs w:val="18"/>
                <w:lang w:eastAsia="tr-TR"/>
              </w:rPr>
              <w:t>Mimar</w:t>
            </w:r>
          </w:p>
        </w:tc>
        <w:tc>
          <w:tcPr>
            <w:tcW w:w="1407" w:type="dxa"/>
            <w:tcBorders>
              <w:top w:val="single" w:sz="4" w:space="0" w:color="000000"/>
              <w:left w:val="nil"/>
              <w:bottom w:val="single" w:sz="4" w:space="0" w:color="000000"/>
              <w:right w:val="single" w:sz="4" w:space="0" w:color="000000"/>
            </w:tcBorders>
            <w:shd w:val="clear" w:color="D9E1F2" w:fill="FFFF00"/>
            <w:vAlign w:val="center"/>
            <w:hideMark/>
          </w:tcPr>
          <w:p w:rsidR="005F5FF4" w:rsidRPr="00DC06C4" w:rsidRDefault="005F5FF4" w:rsidP="005F5FF4">
            <w:pPr>
              <w:spacing w:after="0" w:line="240" w:lineRule="auto"/>
              <w:rPr>
                <w:rFonts w:ascii="Calibri" w:eastAsia="Times New Roman" w:hAnsi="Calibri" w:cs="Calibri"/>
                <w:b/>
                <w:bCs/>
                <w:color w:val="000000"/>
                <w:sz w:val="18"/>
                <w:szCs w:val="18"/>
                <w:lang w:eastAsia="tr-TR"/>
              </w:rPr>
            </w:pPr>
            <w:r w:rsidRPr="00DC06C4">
              <w:rPr>
                <w:rFonts w:ascii="Calibri" w:eastAsia="Times New Roman" w:hAnsi="Calibri" w:cs="Calibri"/>
                <w:b/>
                <w:bCs/>
                <w:color w:val="000000"/>
                <w:sz w:val="18"/>
                <w:szCs w:val="18"/>
                <w:lang w:eastAsia="tr-TR"/>
              </w:rPr>
              <w:t>Tekniker/Teknisyen/Teknik Öğretmen</w:t>
            </w:r>
          </w:p>
        </w:tc>
        <w:tc>
          <w:tcPr>
            <w:tcW w:w="1134" w:type="dxa"/>
            <w:tcBorders>
              <w:top w:val="single" w:sz="4" w:space="0" w:color="000000"/>
              <w:left w:val="nil"/>
              <w:bottom w:val="single" w:sz="4" w:space="0" w:color="000000"/>
              <w:right w:val="single" w:sz="4" w:space="0" w:color="000000"/>
            </w:tcBorders>
            <w:shd w:val="clear" w:color="D9E1F2" w:fill="FFFF00"/>
            <w:vAlign w:val="center"/>
            <w:hideMark/>
          </w:tcPr>
          <w:p w:rsidR="005F5FF4" w:rsidRPr="00DC06C4" w:rsidRDefault="005F5FF4" w:rsidP="005F5FF4">
            <w:pPr>
              <w:spacing w:after="0" w:line="240" w:lineRule="auto"/>
              <w:rPr>
                <w:rFonts w:ascii="Calibri" w:eastAsia="Times New Roman" w:hAnsi="Calibri" w:cs="Calibri"/>
                <w:b/>
                <w:bCs/>
                <w:color w:val="000000"/>
                <w:sz w:val="18"/>
                <w:szCs w:val="18"/>
                <w:lang w:eastAsia="tr-TR"/>
              </w:rPr>
            </w:pPr>
            <w:r w:rsidRPr="00DC06C4">
              <w:rPr>
                <w:rFonts w:ascii="Calibri" w:eastAsia="Times New Roman" w:hAnsi="Calibri" w:cs="Calibri"/>
                <w:b/>
                <w:bCs/>
                <w:color w:val="000000"/>
                <w:sz w:val="18"/>
                <w:szCs w:val="18"/>
                <w:lang w:eastAsia="tr-TR"/>
              </w:rPr>
              <w:t>Ünvanı Tespit Edilemeyen</w:t>
            </w:r>
          </w:p>
        </w:tc>
        <w:tc>
          <w:tcPr>
            <w:tcW w:w="987" w:type="dxa"/>
            <w:tcBorders>
              <w:top w:val="single" w:sz="4" w:space="0" w:color="000000"/>
              <w:left w:val="nil"/>
              <w:bottom w:val="single" w:sz="4" w:space="0" w:color="000000"/>
              <w:right w:val="single" w:sz="4" w:space="0" w:color="000000"/>
            </w:tcBorders>
            <w:shd w:val="clear" w:color="D9E1F2" w:fill="FFFF00"/>
            <w:vAlign w:val="center"/>
            <w:hideMark/>
          </w:tcPr>
          <w:p w:rsidR="005F5FF4" w:rsidRPr="00DC06C4" w:rsidRDefault="005F5FF4" w:rsidP="005F5FF4">
            <w:pPr>
              <w:spacing w:after="0" w:line="240" w:lineRule="auto"/>
              <w:rPr>
                <w:rFonts w:ascii="Calibri" w:eastAsia="Times New Roman" w:hAnsi="Calibri" w:cs="Calibri"/>
                <w:b/>
                <w:bCs/>
                <w:color w:val="000000"/>
                <w:sz w:val="18"/>
                <w:szCs w:val="18"/>
                <w:lang w:eastAsia="tr-TR"/>
              </w:rPr>
            </w:pPr>
            <w:r w:rsidRPr="00DC06C4">
              <w:rPr>
                <w:rFonts w:ascii="Calibri" w:eastAsia="Times New Roman" w:hAnsi="Calibri" w:cs="Calibri"/>
                <w:b/>
                <w:bCs/>
                <w:color w:val="000000"/>
                <w:sz w:val="18"/>
                <w:szCs w:val="18"/>
                <w:lang w:eastAsia="tr-TR"/>
              </w:rPr>
              <w:t>Genel Toplam</w:t>
            </w:r>
          </w:p>
        </w:tc>
      </w:tr>
      <w:tr w:rsidR="005F5FF4" w:rsidRPr="005F5FF4" w:rsidTr="00C5733F">
        <w:trPr>
          <w:trHeight w:val="194"/>
          <w:jc w:val="center"/>
        </w:trPr>
        <w:tc>
          <w:tcPr>
            <w:tcW w:w="1839" w:type="dxa"/>
            <w:tcBorders>
              <w:top w:val="nil"/>
              <w:left w:val="single" w:sz="4" w:space="0" w:color="000000"/>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ind w:firstLineChars="100" w:firstLine="180"/>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ADANA</w:t>
            </w:r>
          </w:p>
        </w:tc>
        <w:tc>
          <w:tcPr>
            <w:tcW w:w="1563"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59</w:t>
            </w:r>
          </w:p>
        </w:tc>
        <w:tc>
          <w:tcPr>
            <w:tcW w:w="993"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593</w:t>
            </w:r>
          </w:p>
        </w:tc>
        <w:tc>
          <w:tcPr>
            <w:tcW w:w="992"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136</w:t>
            </w:r>
          </w:p>
        </w:tc>
        <w:tc>
          <w:tcPr>
            <w:tcW w:w="719"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246</w:t>
            </w:r>
          </w:p>
        </w:tc>
        <w:tc>
          <w:tcPr>
            <w:tcW w:w="1407"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367</w:t>
            </w:r>
          </w:p>
        </w:tc>
        <w:tc>
          <w:tcPr>
            <w:tcW w:w="1134"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49</w:t>
            </w:r>
          </w:p>
        </w:tc>
        <w:tc>
          <w:tcPr>
            <w:tcW w:w="987"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b/>
                <w:bCs/>
                <w:color w:val="000000"/>
                <w:sz w:val="18"/>
                <w:szCs w:val="18"/>
                <w:lang w:eastAsia="tr-TR"/>
              </w:rPr>
            </w:pPr>
            <w:r w:rsidRPr="00DC06C4">
              <w:rPr>
                <w:rFonts w:ascii="Calibri" w:eastAsia="Times New Roman" w:hAnsi="Calibri" w:cs="Calibri"/>
                <w:b/>
                <w:bCs/>
                <w:color w:val="000000"/>
                <w:sz w:val="18"/>
                <w:szCs w:val="18"/>
                <w:lang w:eastAsia="tr-TR"/>
              </w:rPr>
              <w:t>1450</w:t>
            </w:r>
          </w:p>
        </w:tc>
      </w:tr>
      <w:tr w:rsidR="005F5FF4" w:rsidRPr="005F5FF4" w:rsidTr="00C5733F">
        <w:trPr>
          <w:trHeight w:val="194"/>
          <w:jc w:val="center"/>
        </w:trPr>
        <w:tc>
          <w:tcPr>
            <w:tcW w:w="1839" w:type="dxa"/>
            <w:tcBorders>
              <w:top w:val="nil"/>
              <w:left w:val="single" w:sz="4" w:space="0" w:color="000000"/>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ind w:firstLineChars="100" w:firstLine="180"/>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ADIYAMAN</w:t>
            </w:r>
          </w:p>
        </w:tc>
        <w:tc>
          <w:tcPr>
            <w:tcW w:w="1563"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56</w:t>
            </w:r>
          </w:p>
        </w:tc>
        <w:tc>
          <w:tcPr>
            <w:tcW w:w="993"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258</w:t>
            </w:r>
          </w:p>
        </w:tc>
        <w:tc>
          <w:tcPr>
            <w:tcW w:w="992"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79</w:t>
            </w:r>
          </w:p>
        </w:tc>
        <w:tc>
          <w:tcPr>
            <w:tcW w:w="719"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104</w:t>
            </w:r>
          </w:p>
        </w:tc>
        <w:tc>
          <w:tcPr>
            <w:tcW w:w="1407"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94</w:t>
            </w:r>
          </w:p>
        </w:tc>
        <w:tc>
          <w:tcPr>
            <w:tcW w:w="1134"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30</w:t>
            </w:r>
          </w:p>
        </w:tc>
        <w:tc>
          <w:tcPr>
            <w:tcW w:w="987"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b/>
                <w:bCs/>
                <w:color w:val="000000"/>
                <w:sz w:val="18"/>
                <w:szCs w:val="18"/>
                <w:lang w:eastAsia="tr-TR"/>
              </w:rPr>
            </w:pPr>
            <w:r w:rsidRPr="00DC06C4">
              <w:rPr>
                <w:rFonts w:ascii="Calibri" w:eastAsia="Times New Roman" w:hAnsi="Calibri" w:cs="Calibri"/>
                <w:b/>
                <w:bCs/>
                <w:color w:val="000000"/>
                <w:sz w:val="18"/>
                <w:szCs w:val="18"/>
                <w:lang w:eastAsia="tr-TR"/>
              </w:rPr>
              <w:t>621</w:t>
            </w:r>
          </w:p>
        </w:tc>
      </w:tr>
      <w:tr w:rsidR="005F5FF4" w:rsidRPr="005F5FF4" w:rsidTr="00C5733F">
        <w:trPr>
          <w:trHeight w:val="194"/>
          <w:jc w:val="center"/>
        </w:trPr>
        <w:tc>
          <w:tcPr>
            <w:tcW w:w="1839" w:type="dxa"/>
            <w:tcBorders>
              <w:top w:val="nil"/>
              <w:left w:val="single" w:sz="4" w:space="0" w:color="000000"/>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ind w:firstLineChars="100" w:firstLine="180"/>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KAHRAMANMARAŞ</w:t>
            </w:r>
          </w:p>
        </w:tc>
        <w:tc>
          <w:tcPr>
            <w:tcW w:w="1563"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46</w:t>
            </w:r>
          </w:p>
        </w:tc>
        <w:tc>
          <w:tcPr>
            <w:tcW w:w="993"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434</w:t>
            </w:r>
          </w:p>
        </w:tc>
        <w:tc>
          <w:tcPr>
            <w:tcW w:w="992"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81</w:t>
            </w:r>
          </w:p>
        </w:tc>
        <w:tc>
          <w:tcPr>
            <w:tcW w:w="719"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281</w:t>
            </w:r>
          </w:p>
        </w:tc>
        <w:tc>
          <w:tcPr>
            <w:tcW w:w="1407"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319</w:t>
            </w:r>
          </w:p>
        </w:tc>
        <w:tc>
          <w:tcPr>
            <w:tcW w:w="1134"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44</w:t>
            </w:r>
          </w:p>
        </w:tc>
        <w:tc>
          <w:tcPr>
            <w:tcW w:w="987"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b/>
                <w:bCs/>
                <w:color w:val="000000"/>
                <w:sz w:val="18"/>
                <w:szCs w:val="18"/>
                <w:lang w:eastAsia="tr-TR"/>
              </w:rPr>
            </w:pPr>
            <w:r w:rsidRPr="00DC06C4">
              <w:rPr>
                <w:rFonts w:ascii="Calibri" w:eastAsia="Times New Roman" w:hAnsi="Calibri" w:cs="Calibri"/>
                <w:b/>
                <w:bCs/>
                <w:color w:val="000000"/>
                <w:sz w:val="18"/>
                <w:szCs w:val="18"/>
                <w:lang w:eastAsia="tr-TR"/>
              </w:rPr>
              <w:t>1205</w:t>
            </w:r>
          </w:p>
        </w:tc>
      </w:tr>
      <w:tr w:rsidR="005F5FF4" w:rsidRPr="005F5FF4" w:rsidTr="00C5733F">
        <w:trPr>
          <w:trHeight w:val="194"/>
          <w:jc w:val="center"/>
        </w:trPr>
        <w:tc>
          <w:tcPr>
            <w:tcW w:w="1839" w:type="dxa"/>
            <w:tcBorders>
              <w:top w:val="nil"/>
              <w:left w:val="single" w:sz="4" w:space="0" w:color="000000"/>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ind w:firstLineChars="100" w:firstLine="180"/>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NİĞDE</w:t>
            </w:r>
          </w:p>
        </w:tc>
        <w:tc>
          <w:tcPr>
            <w:tcW w:w="1563"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22</w:t>
            </w:r>
          </w:p>
        </w:tc>
        <w:tc>
          <w:tcPr>
            <w:tcW w:w="993"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456</w:t>
            </w:r>
          </w:p>
        </w:tc>
        <w:tc>
          <w:tcPr>
            <w:tcW w:w="992"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37</w:t>
            </w:r>
          </w:p>
        </w:tc>
        <w:tc>
          <w:tcPr>
            <w:tcW w:w="719"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84</w:t>
            </w:r>
          </w:p>
        </w:tc>
        <w:tc>
          <w:tcPr>
            <w:tcW w:w="1407"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644</w:t>
            </w:r>
          </w:p>
        </w:tc>
        <w:tc>
          <w:tcPr>
            <w:tcW w:w="1134"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446</w:t>
            </w:r>
          </w:p>
        </w:tc>
        <w:tc>
          <w:tcPr>
            <w:tcW w:w="987"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b/>
                <w:bCs/>
                <w:color w:val="000000"/>
                <w:sz w:val="18"/>
                <w:szCs w:val="18"/>
                <w:lang w:eastAsia="tr-TR"/>
              </w:rPr>
            </w:pPr>
            <w:r w:rsidRPr="00DC06C4">
              <w:rPr>
                <w:rFonts w:ascii="Calibri" w:eastAsia="Times New Roman" w:hAnsi="Calibri" w:cs="Calibri"/>
                <w:b/>
                <w:bCs/>
                <w:color w:val="000000"/>
                <w:sz w:val="18"/>
                <w:szCs w:val="18"/>
                <w:lang w:eastAsia="tr-TR"/>
              </w:rPr>
              <w:t>1689</w:t>
            </w:r>
          </w:p>
        </w:tc>
      </w:tr>
      <w:tr w:rsidR="005F5FF4" w:rsidRPr="005F5FF4" w:rsidTr="00C5733F">
        <w:trPr>
          <w:trHeight w:val="194"/>
          <w:jc w:val="center"/>
        </w:trPr>
        <w:tc>
          <w:tcPr>
            <w:tcW w:w="1839" w:type="dxa"/>
            <w:tcBorders>
              <w:top w:val="nil"/>
              <w:left w:val="single" w:sz="4" w:space="0" w:color="000000"/>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ind w:firstLineChars="100" w:firstLine="180"/>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OSMANİYE</w:t>
            </w:r>
          </w:p>
        </w:tc>
        <w:tc>
          <w:tcPr>
            <w:tcW w:w="1563"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34</w:t>
            </w:r>
          </w:p>
        </w:tc>
        <w:tc>
          <w:tcPr>
            <w:tcW w:w="993"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154</w:t>
            </w:r>
          </w:p>
        </w:tc>
        <w:tc>
          <w:tcPr>
            <w:tcW w:w="992"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36</w:t>
            </w:r>
          </w:p>
        </w:tc>
        <w:tc>
          <w:tcPr>
            <w:tcW w:w="719"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94</w:t>
            </w:r>
          </w:p>
        </w:tc>
        <w:tc>
          <w:tcPr>
            <w:tcW w:w="1407"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120</w:t>
            </w:r>
          </w:p>
        </w:tc>
        <w:tc>
          <w:tcPr>
            <w:tcW w:w="1134"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28</w:t>
            </w:r>
          </w:p>
        </w:tc>
        <w:tc>
          <w:tcPr>
            <w:tcW w:w="987"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b/>
                <w:bCs/>
                <w:color w:val="000000"/>
                <w:sz w:val="18"/>
                <w:szCs w:val="18"/>
                <w:lang w:eastAsia="tr-TR"/>
              </w:rPr>
            </w:pPr>
            <w:r w:rsidRPr="00DC06C4">
              <w:rPr>
                <w:rFonts w:ascii="Calibri" w:eastAsia="Times New Roman" w:hAnsi="Calibri" w:cs="Calibri"/>
                <w:b/>
                <w:bCs/>
                <w:color w:val="000000"/>
                <w:sz w:val="18"/>
                <w:szCs w:val="18"/>
                <w:lang w:eastAsia="tr-TR"/>
              </w:rPr>
              <w:t>466</w:t>
            </w:r>
          </w:p>
        </w:tc>
      </w:tr>
      <w:tr w:rsidR="005F5FF4" w:rsidRPr="005F5FF4" w:rsidTr="00C5733F">
        <w:trPr>
          <w:trHeight w:val="194"/>
          <w:jc w:val="center"/>
        </w:trPr>
        <w:tc>
          <w:tcPr>
            <w:tcW w:w="1839" w:type="dxa"/>
            <w:tcBorders>
              <w:top w:val="nil"/>
              <w:left w:val="single" w:sz="4" w:space="0" w:color="000000"/>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ind w:firstLineChars="100" w:firstLine="180"/>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ANKARA</w:t>
            </w:r>
          </w:p>
        </w:tc>
        <w:tc>
          <w:tcPr>
            <w:tcW w:w="1563"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47</w:t>
            </w:r>
          </w:p>
        </w:tc>
        <w:tc>
          <w:tcPr>
            <w:tcW w:w="993"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1796</w:t>
            </w:r>
          </w:p>
        </w:tc>
        <w:tc>
          <w:tcPr>
            <w:tcW w:w="992"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58</w:t>
            </w:r>
          </w:p>
        </w:tc>
        <w:tc>
          <w:tcPr>
            <w:tcW w:w="719"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698</w:t>
            </w:r>
          </w:p>
        </w:tc>
        <w:tc>
          <w:tcPr>
            <w:tcW w:w="1407"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195</w:t>
            </w:r>
          </w:p>
        </w:tc>
        <w:tc>
          <w:tcPr>
            <w:tcW w:w="1134"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98</w:t>
            </w:r>
          </w:p>
        </w:tc>
        <w:tc>
          <w:tcPr>
            <w:tcW w:w="987"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b/>
                <w:bCs/>
                <w:color w:val="000000"/>
                <w:sz w:val="18"/>
                <w:szCs w:val="18"/>
                <w:lang w:eastAsia="tr-TR"/>
              </w:rPr>
            </w:pPr>
            <w:r w:rsidRPr="00DC06C4">
              <w:rPr>
                <w:rFonts w:ascii="Calibri" w:eastAsia="Times New Roman" w:hAnsi="Calibri" w:cs="Calibri"/>
                <w:b/>
                <w:bCs/>
                <w:color w:val="000000"/>
                <w:sz w:val="18"/>
                <w:szCs w:val="18"/>
                <w:lang w:eastAsia="tr-TR"/>
              </w:rPr>
              <w:t>2892</w:t>
            </w:r>
          </w:p>
        </w:tc>
      </w:tr>
      <w:tr w:rsidR="005F5FF4" w:rsidRPr="005F5FF4" w:rsidTr="00C5733F">
        <w:trPr>
          <w:trHeight w:val="194"/>
          <w:jc w:val="center"/>
        </w:trPr>
        <w:tc>
          <w:tcPr>
            <w:tcW w:w="1839" w:type="dxa"/>
            <w:tcBorders>
              <w:top w:val="nil"/>
              <w:left w:val="single" w:sz="4" w:space="0" w:color="000000"/>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ind w:firstLineChars="100" w:firstLine="180"/>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BARTIN</w:t>
            </w:r>
          </w:p>
        </w:tc>
        <w:tc>
          <w:tcPr>
            <w:tcW w:w="1563"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17</w:t>
            </w:r>
          </w:p>
        </w:tc>
        <w:tc>
          <w:tcPr>
            <w:tcW w:w="993"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76</w:t>
            </w:r>
          </w:p>
        </w:tc>
        <w:tc>
          <w:tcPr>
            <w:tcW w:w="992"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9</w:t>
            </w:r>
          </w:p>
        </w:tc>
        <w:tc>
          <w:tcPr>
            <w:tcW w:w="719"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42</w:t>
            </w:r>
          </w:p>
        </w:tc>
        <w:tc>
          <w:tcPr>
            <w:tcW w:w="1407"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4</w:t>
            </w:r>
          </w:p>
        </w:tc>
        <w:tc>
          <w:tcPr>
            <w:tcW w:w="1134"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15</w:t>
            </w:r>
          </w:p>
        </w:tc>
        <w:tc>
          <w:tcPr>
            <w:tcW w:w="987"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b/>
                <w:bCs/>
                <w:color w:val="000000"/>
                <w:sz w:val="18"/>
                <w:szCs w:val="18"/>
                <w:lang w:eastAsia="tr-TR"/>
              </w:rPr>
            </w:pPr>
            <w:r w:rsidRPr="00DC06C4">
              <w:rPr>
                <w:rFonts w:ascii="Calibri" w:eastAsia="Times New Roman" w:hAnsi="Calibri" w:cs="Calibri"/>
                <w:b/>
                <w:bCs/>
                <w:color w:val="000000"/>
                <w:sz w:val="18"/>
                <w:szCs w:val="18"/>
                <w:lang w:eastAsia="tr-TR"/>
              </w:rPr>
              <w:t>163</w:t>
            </w:r>
          </w:p>
        </w:tc>
      </w:tr>
      <w:tr w:rsidR="005F5FF4" w:rsidRPr="005F5FF4" w:rsidTr="00C5733F">
        <w:trPr>
          <w:trHeight w:val="194"/>
          <w:jc w:val="center"/>
        </w:trPr>
        <w:tc>
          <w:tcPr>
            <w:tcW w:w="1839" w:type="dxa"/>
            <w:tcBorders>
              <w:top w:val="nil"/>
              <w:left w:val="single" w:sz="4" w:space="0" w:color="000000"/>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ind w:firstLineChars="100" w:firstLine="180"/>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BOLU</w:t>
            </w:r>
          </w:p>
        </w:tc>
        <w:tc>
          <w:tcPr>
            <w:tcW w:w="1563"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37</w:t>
            </w:r>
          </w:p>
        </w:tc>
        <w:tc>
          <w:tcPr>
            <w:tcW w:w="993"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298</w:t>
            </w:r>
          </w:p>
        </w:tc>
        <w:tc>
          <w:tcPr>
            <w:tcW w:w="992"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124</w:t>
            </w:r>
          </w:p>
        </w:tc>
        <w:tc>
          <w:tcPr>
            <w:tcW w:w="719"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140</w:t>
            </w:r>
          </w:p>
        </w:tc>
        <w:tc>
          <w:tcPr>
            <w:tcW w:w="1407"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23</w:t>
            </w:r>
          </w:p>
        </w:tc>
        <w:tc>
          <w:tcPr>
            <w:tcW w:w="1134"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28</w:t>
            </w:r>
          </w:p>
        </w:tc>
        <w:tc>
          <w:tcPr>
            <w:tcW w:w="987"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b/>
                <w:bCs/>
                <w:color w:val="000000"/>
                <w:sz w:val="18"/>
                <w:szCs w:val="18"/>
                <w:lang w:eastAsia="tr-TR"/>
              </w:rPr>
            </w:pPr>
            <w:r w:rsidRPr="00DC06C4">
              <w:rPr>
                <w:rFonts w:ascii="Calibri" w:eastAsia="Times New Roman" w:hAnsi="Calibri" w:cs="Calibri"/>
                <w:b/>
                <w:bCs/>
                <w:color w:val="000000"/>
                <w:sz w:val="18"/>
                <w:szCs w:val="18"/>
                <w:lang w:eastAsia="tr-TR"/>
              </w:rPr>
              <w:t>650</w:t>
            </w:r>
          </w:p>
        </w:tc>
      </w:tr>
      <w:tr w:rsidR="005F5FF4" w:rsidRPr="005F5FF4" w:rsidTr="00C5733F">
        <w:trPr>
          <w:trHeight w:val="194"/>
          <w:jc w:val="center"/>
        </w:trPr>
        <w:tc>
          <w:tcPr>
            <w:tcW w:w="1839" w:type="dxa"/>
            <w:tcBorders>
              <w:top w:val="nil"/>
              <w:left w:val="single" w:sz="4" w:space="0" w:color="000000"/>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ind w:firstLineChars="100" w:firstLine="180"/>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ÇANKIRI</w:t>
            </w:r>
          </w:p>
        </w:tc>
        <w:tc>
          <w:tcPr>
            <w:tcW w:w="1563"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 </w:t>
            </w:r>
            <w:r w:rsidR="00C5733F">
              <w:rPr>
                <w:rFonts w:ascii="Calibri" w:eastAsia="Times New Roman" w:hAnsi="Calibri" w:cs="Calibri"/>
                <w:color w:val="000000"/>
                <w:sz w:val="18"/>
                <w:szCs w:val="18"/>
                <w:lang w:eastAsia="tr-TR"/>
              </w:rPr>
              <w:t>0</w:t>
            </w:r>
          </w:p>
        </w:tc>
        <w:tc>
          <w:tcPr>
            <w:tcW w:w="993"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120</w:t>
            </w:r>
          </w:p>
        </w:tc>
        <w:tc>
          <w:tcPr>
            <w:tcW w:w="992"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7</w:t>
            </w:r>
          </w:p>
        </w:tc>
        <w:tc>
          <w:tcPr>
            <w:tcW w:w="719"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81</w:t>
            </w:r>
          </w:p>
        </w:tc>
        <w:tc>
          <w:tcPr>
            <w:tcW w:w="1407"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62</w:t>
            </w:r>
          </w:p>
        </w:tc>
        <w:tc>
          <w:tcPr>
            <w:tcW w:w="1134"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23</w:t>
            </w:r>
          </w:p>
        </w:tc>
        <w:tc>
          <w:tcPr>
            <w:tcW w:w="987"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b/>
                <w:bCs/>
                <w:color w:val="000000"/>
                <w:sz w:val="18"/>
                <w:szCs w:val="18"/>
                <w:lang w:eastAsia="tr-TR"/>
              </w:rPr>
            </w:pPr>
            <w:r w:rsidRPr="00DC06C4">
              <w:rPr>
                <w:rFonts w:ascii="Calibri" w:eastAsia="Times New Roman" w:hAnsi="Calibri" w:cs="Calibri"/>
                <w:b/>
                <w:bCs/>
                <w:color w:val="000000"/>
                <w:sz w:val="18"/>
                <w:szCs w:val="18"/>
                <w:lang w:eastAsia="tr-TR"/>
              </w:rPr>
              <w:t>293</w:t>
            </w:r>
          </w:p>
        </w:tc>
      </w:tr>
      <w:tr w:rsidR="005F5FF4" w:rsidRPr="005F5FF4" w:rsidTr="00C5733F">
        <w:trPr>
          <w:trHeight w:val="194"/>
          <w:jc w:val="center"/>
        </w:trPr>
        <w:tc>
          <w:tcPr>
            <w:tcW w:w="1839" w:type="dxa"/>
            <w:tcBorders>
              <w:top w:val="nil"/>
              <w:left w:val="single" w:sz="4" w:space="0" w:color="000000"/>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ind w:firstLineChars="100" w:firstLine="180"/>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ÇORUM</w:t>
            </w:r>
          </w:p>
        </w:tc>
        <w:tc>
          <w:tcPr>
            <w:tcW w:w="1563"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6</w:t>
            </w:r>
          </w:p>
        </w:tc>
        <w:tc>
          <w:tcPr>
            <w:tcW w:w="993"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533</w:t>
            </w:r>
          </w:p>
        </w:tc>
        <w:tc>
          <w:tcPr>
            <w:tcW w:w="992"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3</w:t>
            </w:r>
          </w:p>
        </w:tc>
        <w:tc>
          <w:tcPr>
            <w:tcW w:w="719"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305</w:t>
            </w:r>
          </w:p>
        </w:tc>
        <w:tc>
          <w:tcPr>
            <w:tcW w:w="1407"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218</w:t>
            </w:r>
          </w:p>
        </w:tc>
        <w:tc>
          <w:tcPr>
            <w:tcW w:w="1134"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51</w:t>
            </w:r>
          </w:p>
        </w:tc>
        <w:tc>
          <w:tcPr>
            <w:tcW w:w="987"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b/>
                <w:bCs/>
                <w:color w:val="000000"/>
                <w:sz w:val="18"/>
                <w:szCs w:val="18"/>
                <w:lang w:eastAsia="tr-TR"/>
              </w:rPr>
            </w:pPr>
            <w:r w:rsidRPr="00DC06C4">
              <w:rPr>
                <w:rFonts w:ascii="Calibri" w:eastAsia="Times New Roman" w:hAnsi="Calibri" w:cs="Calibri"/>
                <w:b/>
                <w:bCs/>
                <w:color w:val="000000"/>
                <w:sz w:val="18"/>
                <w:szCs w:val="18"/>
                <w:lang w:eastAsia="tr-TR"/>
              </w:rPr>
              <w:t>1116</w:t>
            </w:r>
          </w:p>
        </w:tc>
      </w:tr>
      <w:tr w:rsidR="005F5FF4" w:rsidRPr="005F5FF4" w:rsidTr="00C5733F">
        <w:trPr>
          <w:trHeight w:val="194"/>
          <w:jc w:val="center"/>
        </w:trPr>
        <w:tc>
          <w:tcPr>
            <w:tcW w:w="1839" w:type="dxa"/>
            <w:tcBorders>
              <w:top w:val="nil"/>
              <w:left w:val="single" w:sz="4" w:space="0" w:color="000000"/>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ind w:firstLineChars="100" w:firstLine="180"/>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KARABÜK</w:t>
            </w:r>
          </w:p>
        </w:tc>
        <w:tc>
          <w:tcPr>
            <w:tcW w:w="1563"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2</w:t>
            </w:r>
          </w:p>
        </w:tc>
        <w:tc>
          <w:tcPr>
            <w:tcW w:w="993"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149</w:t>
            </w:r>
          </w:p>
        </w:tc>
        <w:tc>
          <w:tcPr>
            <w:tcW w:w="992"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11</w:t>
            </w:r>
          </w:p>
        </w:tc>
        <w:tc>
          <w:tcPr>
            <w:tcW w:w="719"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105</w:t>
            </w:r>
          </w:p>
        </w:tc>
        <w:tc>
          <w:tcPr>
            <w:tcW w:w="1407"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2</w:t>
            </w:r>
          </w:p>
        </w:tc>
        <w:tc>
          <w:tcPr>
            <w:tcW w:w="1134"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8</w:t>
            </w:r>
          </w:p>
        </w:tc>
        <w:tc>
          <w:tcPr>
            <w:tcW w:w="987"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b/>
                <w:bCs/>
                <w:color w:val="000000"/>
                <w:sz w:val="18"/>
                <w:szCs w:val="18"/>
                <w:lang w:eastAsia="tr-TR"/>
              </w:rPr>
            </w:pPr>
            <w:r w:rsidRPr="00DC06C4">
              <w:rPr>
                <w:rFonts w:ascii="Calibri" w:eastAsia="Times New Roman" w:hAnsi="Calibri" w:cs="Calibri"/>
                <w:b/>
                <w:bCs/>
                <w:color w:val="000000"/>
                <w:sz w:val="18"/>
                <w:szCs w:val="18"/>
                <w:lang w:eastAsia="tr-TR"/>
              </w:rPr>
              <w:t>277</w:t>
            </w:r>
          </w:p>
        </w:tc>
      </w:tr>
      <w:tr w:rsidR="005F5FF4" w:rsidRPr="005F5FF4" w:rsidTr="00C5733F">
        <w:trPr>
          <w:trHeight w:val="194"/>
          <w:jc w:val="center"/>
        </w:trPr>
        <w:tc>
          <w:tcPr>
            <w:tcW w:w="1839" w:type="dxa"/>
            <w:tcBorders>
              <w:top w:val="nil"/>
              <w:left w:val="single" w:sz="4" w:space="0" w:color="000000"/>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ind w:firstLineChars="100" w:firstLine="180"/>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KASTAMONU</w:t>
            </w:r>
          </w:p>
        </w:tc>
        <w:tc>
          <w:tcPr>
            <w:tcW w:w="1563"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25</w:t>
            </w:r>
          </w:p>
        </w:tc>
        <w:tc>
          <w:tcPr>
            <w:tcW w:w="993"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213</w:t>
            </w:r>
          </w:p>
        </w:tc>
        <w:tc>
          <w:tcPr>
            <w:tcW w:w="992"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36</w:t>
            </w:r>
          </w:p>
        </w:tc>
        <w:tc>
          <w:tcPr>
            <w:tcW w:w="719"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84</w:t>
            </w:r>
          </w:p>
        </w:tc>
        <w:tc>
          <w:tcPr>
            <w:tcW w:w="1407"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60</w:t>
            </w:r>
          </w:p>
        </w:tc>
        <w:tc>
          <w:tcPr>
            <w:tcW w:w="1134"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33</w:t>
            </w:r>
          </w:p>
        </w:tc>
        <w:tc>
          <w:tcPr>
            <w:tcW w:w="987"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b/>
                <w:bCs/>
                <w:color w:val="000000"/>
                <w:sz w:val="18"/>
                <w:szCs w:val="18"/>
                <w:lang w:eastAsia="tr-TR"/>
              </w:rPr>
            </w:pPr>
            <w:r w:rsidRPr="00DC06C4">
              <w:rPr>
                <w:rFonts w:ascii="Calibri" w:eastAsia="Times New Roman" w:hAnsi="Calibri" w:cs="Calibri"/>
                <w:b/>
                <w:bCs/>
                <w:color w:val="000000"/>
                <w:sz w:val="18"/>
                <w:szCs w:val="18"/>
                <w:lang w:eastAsia="tr-TR"/>
              </w:rPr>
              <w:t>451</w:t>
            </w:r>
          </w:p>
        </w:tc>
      </w:tr>
      <w:tr w:rsidR="005F5FF4" w:rsidRPr="005F5FF4" w:rsidTr="00C5733F">
        <w:trPr>
          <w:trHeight w:val="194"/>
          <w:jc w:val="center"/>
        </w:trPr>
        <w:tc>
          <w:tcPr>
            <w:tcW w:w="1839" w:type="dxa"/>
            <w:tcBorders>
              <w:top w:val="nil"/>
              <w:left w:val="single" w:sz="4" w:space="0" w:color="000000"/>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ind w:firstLineChars="100" w:firstLine="180"/>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KAYSERİ</w:t>
            </w:r>
          </w:p>
        </w:tc>
        <w:tc>
          <w:tcPr>
            <w:tcW w:w="1563"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3</w:t>
            </w:r>
          </w:p>
        </w:tc>
        <w:tc>
          <w:tcPr>
            <w:tcW w:w="993"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891</w:t>
            </w:r>
          </w:p>
        </w:tc>
        <w:tc>
          <w:tcPr>
            <w:tcW w:w="992"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 </w:t>
            </w:r>
          </w:p>
        </w:tc>
        <w:tc>
          <w:tcPr>
            <w:tcW w:w="719"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528</w:t>
            </w:r>
          </w:p>
        </w:tc>
        <w:tc>
          <w:tcPr>
            <w:tcW w:w="1407"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102</w:t>
            </w:r>
          </w:p>
        </w:tc>
        <w:tc>
          <w:tcPr>
            <w:tcW w:w="1134"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47</w:t>
            </w:r>
          </w:p>
        </w:tc>
        <w:tc>
          <w:tcPr>
            <w:tcW w:w="987"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b/>
                <w:bCs/>
                <w:color w:val="000000"/>
                <w:sz w:val="18"/>
                <w:szCs w:val="18"/>
                <w:lang w:eastAsia="tr-TR"/>
              </w:rPr>
            </w:pPr>
            <w:r w:rsidRPr="00DC06C4">
              <w:rPr>
                <w:rFonts w:ascii="Calibri" w:eastAsia="Times New Roman" w:hAnsi="Calibri" w:cs="Calibri"/>
                <w:b/>
                <w:bCs/>
                <w:color w:val="000000"/>
                <w:sz w:val="18"/>
                <w:szCs w:val="18"/>
                <w:lang w:eastAsia="tr-TR"/>
              </w:rPr>
              <w:t>1571</w:t>
            </w:r>
          </w:p>
        </w:tc>
      </w:tr>
      <w:tr w:rsidR="005F5FF4" w:rsidRPr="005F5FF4" w:rsidTr="00C5733F">
        <w:trPr>
          <w:trHeight w:val="194"/>
          <w:jc w:val="center"/>
        </w:trPr>
        <w:tc>
          <w:tcPr>
            <w:tcW w:w="1839" w:type="dxa"/>
            <w:tcBorders>
              <w:top w:val="nil"/>
              <w:left w:val="single" w:sz="4" w:space="0" w:color="000000"/>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ind w:firstLineChars="100" w:firstLine="180"/>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KIRIKKALE</w:t>
            </w:r>
          </w:p>
        </w:tc>
        <w:tc>
          <w:tcPr>
            <w:tcW w:w="1563"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53</w:t>
            </w:r>
          </w:p>
        </w:tc>
        <w:tc>
          <w:tcPr>
            <w:tcW w:w="993"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267</w:t>
            </w:r>
          </w:p>
        </w:tc>
        <w:tc>
          <w:tcPr>
            <w:tcW w:w="992"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16</w:t>
            </w:r>
          </w:p>
        </w:tc>
        <w:tc>
          <w:tcPr>
            <w:tcW w:w="719"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126</w:t>
            </w:r>
          </w:p>
        </w:tc>
        <w:tc>
          <w:tcPr>
            <w:tcW w:w="1407"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177</w:t>
            </w:r>
          </w:p>
        </w:tc>
        <w:tc>
          <w:tcPr>
            <w:tcW w:w="1134"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33</w:t>
            </w:r>
          </w:p>
        </w:tc>
        <w:tc>
          <w:tcPr>
            <w:tcW w:w="987"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b/>
                <w:bCs/>
                <w:color w:val="000000"/>
                <w:sz w:val="18"/>
                <w:szCs w:val="18"/>
                <w:lang w:eastAsia="tr-TR"/>
              </w:rPr>
            </w:pPr>
            <w:r w:rsidRPr="00DC06C4">
              <w:rPr>
                <w:rFonts w:ascii="Calibri" w:eastAsia="Times New Roman" w:hAnsi="Calibri" w:cs="Calibri"/>
                <w:b/>
                <w:bCs/>
                <w:color w:val="000000"/>
                <w:sz w:val="18"/>
                <w:szCs w:val="18"/>
                <w:lang w:eastAsia="tr-TR"/>
              </w:rPr>
              <w:t>672</w:t>
            </w:r>
          </w:p>
        </w:tc>
      </w:tr>
      <w:tr w:rsidR="005F5FF4" w:rsidRPr="005F5FF4" w:rsidTr="00C5733F">
        <w:trPr>
          <w:trHeight w:val="194"/>
          <w:jc w:val="center"/>
        </w:trPr>
        <w:tc>
          <w:tcPr>
            <w:tcW w:w="1839" w:type="dxa"/>
            <w:tcBorders>
              <w:top w:val="nil"/>
              <w:left w:val="single" w:sz="4" w:space="0" w:color="000000"/>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ind w:firstLineChars="100" w:firstLine="180"/>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KIRŞEHİR</w:t>
            </w:r>
          </w:p>
        </w:tc>
        <w:tc>
          <w:tcPr>
            <w:tcW w:w="1563"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43</w:t>
            </w:r>
          </w:p>
        </w:tc>
        <w:tc>
          <w:tcPr>
            <w:tcW w:w="993"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150</w:t>
            </w:r>
          </w:p>
        </w:tc>
        <w:tc>
          <w:tcPr>
            <w:tcW w:w="992"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55</w:t>
            </w:r>
          </w:p>
        </w:tc>
        <w:tc>
          <w:tcPr>
            <w:tcW w:w="719"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125</w:t>
            </w:r>
          </w:p>
        </w:tc>
        <w:tc>
          <w:tcPr>
            <w:tcW w:w="1407"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115</w:t>
            </w:r>
          </w:p>
        </w:tc>
        <w:tc>
          <w:tcPr>
            <w:tcW w:w="1134"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40</w:t>
            </w:r>
          </w:p>
        </w:tc>
        <w:tc>
          <w:tcPr>
            <w:tcW w:w="987"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b/>
                <w:bCs/>
                <w:color w:val="000000"/>
                <w:sz w:val="18"/>
                <w:szCs w:val="18"/>
                <w:lang w:eastAsia="tr-TR"/>
              </w:rPr>
            </w:pPr>
            <w:r w:rsidRPr="00DC06C4">
              <w:rPr>
                <w:rFonts w:ascii="Calibri" w:eastAsia="Times New Roman" w:hAnsi="Calibri" w:cs="Calibri"/>
                <w:b/>
                <w:bCs/>
                <w:color w:val="000000"/>
                <w:sz w:val="18"/>
                <w:szCs w:val="18"/>
                <w:lang w:eastAsia="tr-TR"/>
              </w:rPr>
              <w:t>528</w:t>
            </w:r>
          </w:p>
        </w:tc>
      </w:tr>
      <w:tr w:rsidR="005F5FF4" w:rsidRPr="005F5FF4" w:rsidTr="00C5733F">
        <w:trPr>
          <w:trHeight w:val="194"/>
          <w:jc w:val="center"/>
        </w:trPr>
        <w:tc>
          <w:tcPr>
            <w:tcW w:w="1839" w:type="dxa"/>
            <w:tcBorders>
              <w:top w:val="nil"/>
              <w:left w:val="single" w:sz="4" w:space="0" w:color="000000"/>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ind w:firstLineChars="100" w:firstLine="180"/>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NEVŞEHİR</w:t>
            </w:r>
          </w:p>
        </w:tc>
        <w:tc>
          <w:tcPr>
            <w:tcW w:w="1563"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27</w:t>
            </w:r>
          </w:p>
        </w:tc>
        <w:tc>
          <w:tcPr>
            <w:tcW w:w="993"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357</w:t>
            </w:r>
          </w:p>
        </w:tc>
        <w:tc>
          <w:tcPr>
            <w:tcW w:w="992"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77</w:t>
            </w:r>
          </w:p>
        </w:tc>
        <w:tc>
          <w:tcPr>
            <w:tcW w:w="719"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174</w:t>
            </w:r>
          </w:p>
        </w:tc>
        <w:tc>
          <w:tcPr>
            <w:tcW w:w="1407"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73</w:t>
            </w:r>
          </w:p>
        </w:tc>
        <w:tc>
          <w:tcPr>
            <w:tcW w:w="1134"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110</w:t>
            </w:r>
          </w:p>
        </w:tc>
        <w:tc>
          <w:tcPr>
            <w:tcW w:w="987"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b/>
                <w:bCs/>
                <w:color w:val="000000"/>
                <w:sz w:val="18"/>
                <w:szCs w:val="18"/>
                <w:lang w:eastAsia="tr-TR"/>
              </w:rPr>
            </w:pPr>
            <w:r w:rsidRPr="00DC06C4">
              <w:rPr>
                <w:rFonts w:ascii="Calibri" w:eastAsia="Times New Roman" w:hAnsi="Calibri" w:cs="Calibri"/>
                <w:b/>
                <w:bCs/>
                <w:color w:val="000000"/>
                <w:sz w:val="18"/>
                <w:szCs w:val="18"/>
                <w:lang w:eastAsia="tr-TR"/>
              </w:rPr>
              <w:t>818</w:t>
            </w:r>
          </w:p>
        </w:tc>
      </w:tr>
      <w:tr w:rsidR="005F5FF4" w:rsidRPr="005F5FF4" w:rsidTr="00C5733F">
        <w:trPr>
          <w:trHeight w:val="194"/>
          <w:jc w:val="center"/>
        </w:trPr>
        <w:tc>
          <w:tcPr>
            <w:tcW w:w="1839" w:type="dxa"/>
            <w:tcBorders>
              <w:top w:val="nil"/>
              <w:left w:val="single" w:sz="4" w:space="0" w:color="000000"/>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ind w:firstLineChars="100" w:firstLine="180"/>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SİVAS</w:t>
            </w:r>
          </w:p>
        </w:tc>
        <w:tc>
          <w:tcPr>
            <w:tcW w:w="1563"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36</w:t>
            </w:r>
          </w:p>
        </w:tc>
        <w:tc>
          <w:tcPr>
            <w:tcW w:w="993"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291</w:t>
            </w:r>
          </w:p>
        </w:tc>
        <w:tc>
          <w:tcPr>
            <w:tcW w:w="992"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40</w:t>
            </w:r>
          </w:p>
        </w:tc>
        <w:tc>
          <w:tcPr>
            <w:tcW w:w="719"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159</w:t>
            </w:r>
          </w:p>
        </w:tc>
        <w:tc>
          <w:tcPr>
            <w:tcW w:w="1407"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62</w:t>
            </w:r>
          </w:p>
        </w:tc>
        <w:tc>
          <w:tcPr>
            <w:tcW w:w="1134"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14</w:t>
            </w:r>
          </w:p>
        </w:tc>
        <w:tc>
          <w:tcPr>
            <w:tcW w:w="987"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b/>
                <w:bCs/>
                <w:color w:val="000000"/>
                <w:sz w:val="18"/>
                <w:szCs w:val="18"/>
                <w:lang w:eastAsia="tr-TR"/>
              </w:rPr>
            </w:pPr>
            <w:r w:rsidRPr="00DC06C4">
              <w:rPr>
                <w:rFonts w:ascii="Calibri" w:eastAsia="Times New Roman" w:hAnsi="Calibri" w:cs="Calibri"/>
                <w:b/>
                <w:bCs/>
                <w:color w:val="000000"/>
                <w:sz w:val="18"/>
                <w:szCs w:val="18"/>
                <w:lang w:eastAsia="tr-TR"/>
              </w:rPr>
              <w:t>602</w:t>
            </w:r>
          </w:p>
        </w:tc>
      </w:tr>
      <w:tr w:rsidR="005F5FF4" w:rsidRPr="005F5FF4" w:rsidTr="00C5733F">
        <w:trPr>
          <w:trHeight w:val="194"/>
          <w:jc w:val="center"/>
        </w:trPr>
        <w:tc>
          <w:tcPr>
            <w:tcW w:w="1839" w:type="dxa"/>
            <w:tcBorders>
              <w:top w:val="nil"/>
              <w:left w:val="single" w:sz="4" w:space="0" w:color="000000"/>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ind w:firstLineChars="100" w:firstLine="180"/>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YOZGAT</w:t>
            </w:r>
          </w:p>
        </w:tc>
        <w:tc>
          <w:tcPr>
            <w:tcW w:w="1563"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41</w:t>
            </w:r>
          </w:p>
        </w:tc>
        <w:tc>
          <w:tcPr>
            <w:tcW w:w="993"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288</w:t>
            </w:r>
          </w:p>
        </w:tc>
        <w:tc>
          <w:tcPr>
            <w:tcW w:w="992"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55</w:t>
            </w:r>
          </w:p>
        </w:tc>
        <w:tc>
          <w:tcPr>
            <w:tcW w:w="719"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117</w:t>
            </w:r>
          </w:p>
        </w:tc>
        <w:tc>
          <w:tcPr>
            <w:tcW w:w="1407"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103</w:t>
            </w:r>
          </w:p>
        </w:tc>
        <w:tc>
          <w:tcPr>
            <w:tcW w:w="1134"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60</w:t>
            </w:r>
          </w:p>
        </w:tc>
        <w:tc>
          <w:tcPr>
            <w:tcW w:w="987"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b/>
                <w:bCs/>
                <w:color w:val="000000"/>
                <w:sz w:val="18"/>
                <w:szCs w:val="18"/>
                <w:lang w:eastAsia="tr-TR"/>
              </w:rPr>
            </w:pPr>
            <w:r w:rsidRPr="00DC06C4">
              <w:rPr>
                <w:rFonts w:ascii="Calibri" w:eastAsia="Times New Roman" w:hAnsi="Calibri" w:cs="Calibri"/>
                <w:b/>
                <w:bCs/>
                <w:color w:val="000000"/>
                <w:sz w:val="18"/>
                <w:szCs w:val="18"/>
                <w:lang w:eastAsia="tr-TR"/>
              </w:rPr>
              <w:t>664</w:t>
            </w:r>
          </w:p>
        </w:tc>
      </w:tr>
      <w:tr w:rsidR="005F5FF4" w:rsidRPr="005F5FF4" w:rsidTr="00C5733F">
        <w:trPr>
          <w:trHeight w:val="194"/>
          <w:jc w:val="center"/>
        </w:trPr>
        <w:tc>
          <w:tcPr>
            <w:tcW w:w="1839" w:type="dxa"/>
            <w:tcBorders>
              <w:top w:val="nil"/>
              <w:left w:val="single" w:sz="4" w:space="0" w:color="000000"/>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ind w:firstLineChars="100" w:firstLine="180"/>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ZONGULDAK</w:t>
            </w:r>
          </w:p>
        </w:tc>
        <w:tc>
          <w:tcPr>
            <w:tcW w:w="1563"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16</w:t>
            </w:r>
          </w:p>
        </w:tc>
        <w:tc>
          <w:tcPr>
            <w:tcW w:w="993"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235</w:t>
            </w:r>
          </w:p>
        </w:tc>
        <w:tc>
          <w:tcPr>
            <w:tcW w:w="992"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37</w:t>
            </w:r>
          </w:p>
        </w:tc>
        <w:tc>
          <w:tcPr>
            <w:tcW w:w="719"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82</w:t>
            </w:r>
          </w:p>
        </w:tc>
        <w:tc>
          <w:tcPr>
            <w:tcW w:w="1407"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28</w:t>
            </w:r>
          </w:p>
        </w:tc>
        <w:tc>
          <w:tcPr>
            <w:tcW w:w="1134"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11</w:t>
            </w:r>
          </w:p>
        </w:tc>
        <w:tc>
          <w:tcPr>
            <w:tcW w:w="987"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b/>
                <w:bCs/>
                <w:color w:val="000000"/>
                <w:sz w:val="18"/>
                <w:szCs w:val="18"/>
                <w:lang w:eastAsia="tr-TR"/>
              </w:rPr>
            </w:pPr>
            <w:r w:rsidRPr="00DC06C4">
              <w:rPr>
                <w:rFonts w:ascii="Calibri" w:eastAsia="Times New Roman" w:hAnsi="Calibri" w:cs="Calibri"/>
                <w:b/>
                <w:bCs/>
                <w:color w:val="000000"/>
                <w:sz w:val="18"/>
                <w:szCs w:val="18"/>
                <w:lang w:eastAsia="tr-TR"/>
              </w:rPr>
              <w:t>409</w:t>
            </w:r>
          </w:p>
        </w:tc>
      </w:tr>
      <w:tr w:rsidR="005F5FF4" w:rsidRPr="005F5FF4" w:rsidTr="00C5733F">
        <w:trPr>
          <w:trHeight w:val="194"/>
          <w:jc w:val="center"/>
        </w:trPr>
        <w:tc>
          <w:tcPr>
            <w:tcW w:w="1839" w:type="dxa"/>
            <w:tcBorders>
              <w:top w:val="nil"/>
              <w:left w:val="single" w:sz="4" w:space="0" w:color="000000"/>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ind w:firstLineChars="100" w:firstLine="180"/>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ANTALYA</w:t>
            </w:r>
          </w:p>
        </w:tc>
        <w:tc>
          <w:tcPr>
            <w:tcW w:w="1563"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192</w:t>
            </w:r>
          </w:p>
        </w:tc>
        <w:tc>
          <w:tcPr>
            <w:tcW w:w="993"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1609</w:t>
            </w:r>
          </w:p>
        </w:tc>
        <w:tc>
          <w:tcPr>
            <w:tcW w:w="992"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161</w:t>
            </w:r>
          </w:p>
        </w:tc>
        <w:tc>
          <w:tcPr>
            <w:tcW w:w="719"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1386</w:t>
            </w:r>
          </w:p>
        </w:tc>
        <w:tc>
          <w:tcPr>
            <w:tcW w:w="1407"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293</w:t>
            </w:r>
          </w:p>
        </w:tc>
        <w:tc>
          <w:tcPr>
            <w:tcW w:w="1134"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67</w:t>
            </w:r>
          </w:p>
        </w:tc>
        <w:tc>
          <w:tcPr>
            <w:tcW w:w="987"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b/>
                <w:bCs/>
                <w:color w:val="000000"/>
                <w:sz w:val="18"/>
                <w:szCs w:val="18"/>
                <w:lang w:eastAsia="tr-TR"/>
              </w:rPr>
            </w:pPr>
            <w:r w:rsidRPr="00DC06C4">
              <w:rPr>
                <w:rFonts w:ascii="Calibri" w:eastAsia="Times New Roman" w:hAnsi="Calibri" w:cs="Calibri"/>
                <w:b/>
                <w:bCs/>
                <w:color w:val="000000"/>
                <w:sz w:val="18"/>
                <w:szCs w:val="18"/>
                <w:lang w:eastAsia="tr-TR"/>
              </w:rPr>
              <w:t>3708</w:t>
            </w:r>
          </w:p>
        </w:tc>
      </w:tr>
      <w:tr w:rsidR="005F5FF4" w:rsidRPr="005F5FF4" w:rsidTr="00C5733F">
        <w:trPr>
          <w:trHeight w:val="194"/>
          <w:jc w:val="center"/>
        </w:trPr>
        <w:tc>
          <w:tcPr>
            <w:tcW w:w="1839" w:type="dxa"/>
            <w:tcBorders>
              <w:top w:val="nil"/>
              <w:left w:val="single" w:sz="4" w:space="0" w:color="000000"/>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ind w:firstLineChars="100" w:firstLine="180"/>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BURDUR</w:t>
            </w:r>
          </w:p>
        </w:tc>
        <w:tc>
          <w:tcPr>
            <w:tcW w:w="1563"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13</w:t>
            </w:r>
          </w:p>
        </w:tc>
        <w:tc>
          <w:tcPr>
            <w:tcW w:w="993"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202</w:t>
            </w:r>
          </w:p>
        </w:tc>
        <w:tc>
          <w:tcPr>
            <w:tcW w:w="992"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25</w:t>
            </w:r>
          </w:p>
        </w:tc>
        <w:tc>
          <w:tcPr>
            <w:tcW w:w="719"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125</w:t>
            </w:r>
          </w:p>
        </w:tc>
        <w:tc>
          <w:tcPr>
            <w:tcW w:w="1407"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69</w:t>
            </w:r>
          </w:p>
        </w:tc>
        <w:tc>
          <w:tcPr>
            <w:tcW w:w="1134"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25</w:t>
            </w:r>
          </w:p>
        </w:tc>
        <w:tc>
          <w:tcPr>
            <w:tcW w:w="987"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b/>
                <w:bCs/>
                <w:color w:val="000000"/>
                <w:sz w:val="18"/>
                <w:szCs w:val="18"/>
                <w:lang w:eastAsia="tr-TR"/>
              </w:rPr>
            </w:pPr>
            <w:r w:rsidRPr="00DC06C4">
              <w:rPr>
                <w:rFonts w:ascii="Calibri" w:eastAsia="Times New Roman" w:hAnsi="Calibri" w:cs="Calibri"/>
                <w:b/>
                <w:bCs/>
                <w:color w:val="000000"/>
                <w:sz w:val="18"/>
                <w:szCs w:val="18"/>
                <w:lang w:eastAsia="tr-TR"/>
              </w:rPr>
              <w:t>459</w:t>
            </w:r>
          </w:p>
        </w:tc>
      </w:tr>
      <w:tr w:rsidR="005F5FF4" w:rsidRPr="005F5FF4" w:rsidTr="00C5733F">
        <w:trPr>
          <w:trHeight w:val="194"/>
          <w:jc w:val="center"/>
        </w:trPr>
        <w:tc>
          <w:tcPr>
            <w:tcW w:w="1839" w:type="dxa"/>
            <w:tcBorders>
              <w:top w:val="nil"/>
              <w:left w:val="single" w:sz="4" w:space="0" w:color="000000"/>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ind w:firstLineChars="100" w:firstLine="180"/>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ISPARTA</w:t>
            </w:r>
          </w:p>
        </w:tc>
        <w:tc>
          <w:tcPr>
            <w:tcW w:w="1563"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11</w:t>
            </w:r>
          </w:p>
        </w:tc>
        <w:tc>
          <w:tcPr>
            <w:tcW w:w="993"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300</w:t>
            </w:r>
          </w:p>
        </w:tc>
        <w:tc>
          <w:tcPr>
            <w:tcW w:w="992"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26</w:t>
            </w:r>
          </w:p>
        </w:tc>
        <w:tc>
          <w:tcPr>
            <w:tcW w:w="719"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135</w:t>
            </w:r>
          </w:p>
        </w:tc>
        <w:tc>
          <w:tcPr>
            <w:tcW w:w="1407"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159</w:t>
            </w:r>
          </w:p>
        </w:tc>
        <w:tc>
          <w:tcPr>
            <w:tcW w:w="1134"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67</w:t>
            </w:r>
          </w:p>
        </w:tc>
        <w:tc>
          <w:tcPr>
            <w:tcW w:w="987"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b/>
                <w:bCs/>
                <w:color w:val="000000"/>
                <w:sz w:val="18"/>
                <w:szCs w:val="18"/>
                <w:lang w:eastAsia="tr-TR"/>
              </w:rPr>
            </w:pPr>
            <w:r w:rsidRPr="00DC06C4">
              <w:rPr>
                <w:rFonts w:ascii="Calibri" w:eastAsia="Times New Roman" w:hAnsi="Calibri" w:cs="Calibri"/>
                <w:b/>
                <w:bCs/>
                <w:color w:val="000000"/>
                <w:sz w:val="18"/>
                <w:szCs w:val="18"/>
                <w:lang w:eastAsia="tr-TR"/>
              </w:rPr>
              <w:t>698</w:t>
            </w:r>
          </w:p>
        </w:tc>
      </w:tr>
      <w:tr w:rsidR="005F5FF4" w:rsidRPr="005F5FF4" w:rsidTr="00C5733F">
        <w:trPr>
          <w:trHeight w:val="194"/>
          <w:jc w:val="center"/>
        </w:trPr>
        <w:tc>
          <w:tcPr>
            <w:tcW w:w="1839" w:type="dxa"/>
            <w:tcBorders>
              <w:top w:val="nil"/>
              <w:left w:val="single" w:sz="4" w:space="0" w:color="000000"/>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ind w:firstLineChars="100" w:firstLine="180"/>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AYDIN</w:t>
            </w:r>
          </w:p>
        </w:tc>
        <w:tc>
          <w:tcPr>
            <w:tcW w:w="1563"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33</w:t>
            </w:r>
          </w:p>
        </w:tc>
        <w:tc>
          <w:tcPr>
            <w:tcW w:w="993"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1236</w:t>
            </w:r>
          </w:p>
        </w:tc>
        <w:tc>
          <w:tcPr>
            <w:tcW w:w="992"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60</w:t>
            </w:r>
          </w:p>
        </w:tc>
        <w:tc>
          <w:tcPr>
            <w:tcW w:w="719"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664</w:t>
            </w:r>
          </w:p>
        </w:tc>
        <w:tc>
          <w:tcPr>
            <w:tcW w:w="1407"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251</w:t>
            </w:r>
          </w:p>
        </w:tc>
        <w:tc>
          <w:tcPr>
            <w:tcW w:w="1134"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47</w:t>
            </w:r>
          </w:p>
        </w:tc>
        <w:tc>
          <w:tcPr>
            <w:tcW w:w="987"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b/>
                <w:bCs/>
                <w:color w:val="000000"/>
                <w:sz w:val="18"/>
                <w:szCs w:val="18"/>
                <w:lang w:eastAsia="tr-TR"/>
              </w:rPr>
            </w:pPr>
            <w:r w:rsidRPr="00DC06C4">
              <w:rPr>
                <w:rFonts w:ascii="Calibri" w:eastAsia="Times New Roman" w:hAnsi="Calibri" w:cs="Calibri"/>
                <w:b/>
                <w:bCs/>
                <w:color w:val="000000"/>
                <w:sz w:val="18"/>
                <w:szCs w:val="18"/>
                <w:lang w:eastAsia="tr-TR"/>
              </w:rPr>
              <w:t>2291</w:t>
            </w:r>
          </w:p>
        </w:tc>
      </w:tr>
      <w:tr w:rsidR="005F5FF4" w:rsidRPr="005F5FF4" w:rsidTr="00C5733F">
        <w:trPr>
          <w:trHeight w:val="194"/>
          <w:jc w:val="center"/>
        </w:trPr>
        <w:tc>
          <w:tcPr>
            <w:tcW w:w="1839" w:type="dxa"/>
            <w:tcBorders>
              <w:top w:val="nil"/>
              <w:left w:val="single" w:sz="4" w:space="0" w:color="000000"/>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ind w:firstLineChars="100" w:firstLine="180"/>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BALIKESİR</w:t>
            </w:r>
          </w:p>
        </w:tc>
        <w:tc>
          <w:tcPr>
            <w:tcW w:w="1563"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11</w:t>
            </w:r>
          </w:p>
        </w:tc>
        <w:tc>
          <w:tcPr>
            <w:tcW w:w="993"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1402</w:t>
            </w:r>
          </w:p>
        </w:tc>
        <w:tc>
          <w:tcPr>
            <w:tcW w:w="992"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11</w:t>
            </w:r>
          </w:p>
        </w:tc>
        <w:tc>
          <w:tcPr>
            <w:tcW w:w="719"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736</w:t>
            </w:r>
          </w:p>
        </w:tc>
        <w:tc>
          <w:tcPr>
            <w:tcW w:w="1407"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330</w:t>
            </w:r>
          </w:p>
        </w:tc>
        <w:tc>
          <w:tcPr>
            <w:tcW w:w="1134"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168</w:t>
            </w:r>
          </w:p>
        </w:tc>
        <w:tc>
          <w:tcPr>
            <w:tcW w:w="987"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b/>
                <w:bCs/>
                <w:color w:val="000000"/>
                <w:sz w:val="18"/>
                <w:szCs w:val="18"/>
                <w:lang w:eastAsia="tr-TR"/>
              </w:rPr>
            </w:pPr>
            <w:r w:rsidRPr="00DC06C4">
              <w:rPr>
                <w:rFonts w:ascii="Calibri" w:eastAsia="Times New Roman" w:hAnsi="Calibri" w:cs="Calibri"/>
                <w:b/>
                <w:bCs/>
                <w:color w:val="000000"/>
                <w:sz w:val="18"/>
                <w:szCs w:val="18"/>
                <w:lang w:eastAsia="tr-TR"/>
              </w:rPr>
              <w:t>2658</w:t>
            </w:r>
          </w:p>
        </w:tc>
      </w:tr>
      <w:tr w:rsidR="005F5FF4" w:rsidRPr="005F5FF4" w:rsidTr="00C5733F">
        <w:trPr>
          <w:trHeight w:val="194"/>
          <w:jc w:val="center"/>
        </w:trPr>
        <w:tc>
          <w:tcPr>
            <w:tcW w:w="1839" w:type="dxa"/>
            <w:tcBorders>
              <w:top w:val="nil"/>
              <w:left w:val="single" w:sz="4" w:space="0" w:color="000000"/>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ind w:firstLineChars="100" w:firstLine="180"/>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BİLECİK</w:t>
            </w:r>
          </w:p>
        </w:tc>
        <w:tc>
          <w:tcPr>
            <w:tcW w:w="1563"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34</w:t>
            </w:r>
          </w:p>
        </w:tc>
        <w:tc>
          <w:tcPr>
            <w:tcW w:w="993"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123</w:t>
            </w:r>
          </w:p>
        </w:tc>
        <w:tc>
          <w:tcPr>
            <w:tcW w:w="992"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77</w:t>
            </w:r>
          </w:p>
        </w:tc>
        <w:tc>
          <w:tcPr>
            <w:tcW w:w="719"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92</w:t>
            </w:r>
          </w:p>
        </w:tc>
        <w:tc>
          <w:tcPr>
            <w:tcW w:w="1407"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86</w:t>
            </w:r>
          </w:p>
        </w:tc>
        <w:tc>
          <w:tcPr>
            <w:tcW w:w="1134"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11</w:t>
            </w:r>
          </w:p>
        </w:tc>
        <w:tc>
          <w:tcPr>
            <w:tcW w:w="987"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b/>
                <w:bCs/>
                <w:color w:val="000000"/>
                <w:sz w:val="18"/>
                <w:szCs w:val="18"/>
                <w:lang w:eastAsia="tr-TR"/>
              </w:rPr>
            </w:pPr>
            <w:r w:rsidRPr="00DC06C4">
              <w:rPr>
                <w:rFonts w:ascii="Calibri" w:eastAsia="Times New Roman" w:hAnsi="Calibri" w:cs="Calibri"/>
                <w:b/>
                <w:bCs/>
                <w:color w:val="000000"/>
                <w:sz w:val="18"/>
                <w:szCs w:val="18"/>
                <w:lang w:eastAsia="tr-TR"/>
              </w:rPr>
              <w:t>423</w:t>
            </w:r>
          </w:p>
        </w:tc>
      </w:tr>
      <w:tr w:rsidR="005F5FF4" w:rsidRPr="005F5FF4" w:rsidTr="00C5733F">
        <w:trPr>
          <w:trHeight w:val="194"/>
          <w:jc w:val="center"/>
        </w:trPr>
        <w:tc>
          <w:tcPr>
            <w:tcW w:w="1839" w:type="dxa"/>
            <w:tcBorders>
              <w:top w:val="nil"/>
              <w:left w:val="single" w:sz="4" w:space="0" w:color="000000"/>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ind w:firstLineChars="100" w:firstLine="180"/>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BURSA</w:t>
            </w:r>
          </w:p>
        </w:tc>
        <w:tc>
          <w:tcPr>
            <w:tcW w:w="1563"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162</w:t>
            </w:r>
          </w:p>
        </w:tc>
        <w:tc>
          <w:tcPr>
            <w:tcW w:w="993"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1394</w:t>
            </w:r>
          </w:p>
        </w:tc>
        <w:tc>
          <w:tcPr>
            <w:tcW w:w="992"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503</w:t>
            </w:r>
          </w:p>
        </w:tc>
        <w:tc>
          <w:tcPr>
            <w:tcW w:w="719"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952</w:t>
            </w:r>
          </w:p>
        </w:tc>
        <w:tc>
          <w:tcPr>
            <w:tcW w:w="1407"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337</w:t>
            </w:r>
          </w:p>
        </w:tc>
        <w:tc>
          <w:tcPr>
            <w:tcW w:w="1134"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52</w:t>
            </w:r>
          </w:p>
        </w:tc>
        <w:tc>
          <w:tcPr>
            <w:tcW w:w="987"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b/>
                <w:bCs/>
                <w:color w:val="000000"/>
                <w:sz w:val="18"/>
                <w:szCs w:val="18"/>
                <w:lang w:eastAsia="tr-TR"/>
              </w:rPr>
            </w:pPr>
            <w:r w:rsidRPr="00DC06C4">
              <w:rPr>
                <w:rFonts w:ascii="Calibri" w:eastAsia="Times New Roman" w:hAnsi="Calibri" w:cs="Calibri"/>
                <w:b/>
                <w:bCs/>
                <w:color w:val="000000"/>
                <w:sz w:val="18"/>
                <w:szCs w:val="18"/>
                <w:lang w:eastAsia="tr-TR"/>
              </w:rPr>
              <w:t>3400</w:t>
            </w:r>
          </w:p>
        </w:tc>
      </w:tr>
      <w:tr w:rsidR="005F5FF4" w:rsidRPr="005F5FF4" w:rsidTr="00C5733F">
        <w:trPr>
          <w:trHeight w:val="194"/>
          <w:jc w:val="center"/>
        </w:trPr>
        <w:tc>
          <w:tcPr>
            <w:tcW w:w="1839" w:type="dxa"/>
            <w:tcBorders>
              <w:top w:val="nil"/>
              <w:left w:val="single" w:sz="4" w:space="0" w:color="000000"/>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ind w:firstLineChars="100" w:firstLine="180"/>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KÜTAHYA</w:t>
            </w:r>
          </w:p>
        </w:tc>
        <w:tc>
          <w:tcPr>
            <w:tcW w:w="1563"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30</w:t>
            </w:r>
          </w:p>
        </w:tc>
        <w:tc>
          <w:tcPr>
            <w:tcW w:w="993"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380</w:t>
            </w:r>
          </w:p>
        </w:tc>
        <w:tc>
          <w:tcPr>
            <w:tcW w:w="992"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87</w:t>
            </w:r>
          </w:p>
        </w:tc>
        <w:tc>
          <w:tcPr>
            <w:tcW w:w="719"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186</w:t>
            </w:r>
          </w:p>
        </w:tc>
        <w:tc>
          <w:tcPr>
            <w:tcW w:w="1407"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89</w:t>
            </w:r>
          </w:p>
        </w:tc>
        <w:tc>
          <w:tcPr>
            <w:tcW w:w="1134"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52</w:t>
            </w:r>
          </w:p>
        </w:tc>
        <w:tc>
          <w:tcPr>
            <w:tcW w:w="987"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b/>
                <w:bCs/>
                <w:color w:val="000000"/>
                <w:sz w:val="18"/>
                <w:szCs w:val="18"/>
                <w:lang w:eastAsia="tr-TR"/>
              </w:rPr>
            </w:pPr>
            <w:r w:rsidRPr="00DC06C4">
              <w:rPr>
                <w:rFonts w:ascii="Calibri" w:eastAsia="Times New Roman" w:hAnsi="Calibri" w:cs="Calibri"/>
                <w:b/>
                <w:bCs/>
                <w:color w:val="000000"/>
                <w:sz w:val="18"/>
                <w:szCs w:val="18"/>
                <w:lang w:eastAsia="tr-TR"/>
              </w:rPr>
              <w:t>824</w:t>
            </w:r>
          </w:p>
        </w:tc>
      </w:tr>
      <w:tr w:rsidR="005F5FF4" w:rsidRPr="005F5FF4" w:rsidTr="00C5733F">
        <w:trPr>
          <w:trHeight w:val="194"/>
          <w:jc w:val="center"/>
        </w:trPr>
        <w:tc>
          <w:tcPr>
            <w:tcW w:w="1839" w:type="dxa"/>
            <w:tcBorders>
              <w:top w:val="nil"/>
              <w:left w:val="single" w:sz="4" w:space="0" w:color="000000"/>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ind w:firstLineChars="100" w:firstLine="180"/>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YALOVA</w:t>
            </w:r>
          </w:p>
        </w:tc>
        <w:tc>
          <w:tcPr>
            <w:tcW w:w="1563"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5</w:t>
            </w:r>
          </w:p>
        </w:tc>
        <w:tc>
          <w:tcPr>
            <w:tcW w:w="993"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477</w:t>
            </w:r>
          </w:p>
        </w:tc>
        <w:tc>
          <w:tcPr>
            <w:tcW w:w="992"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5</w:t>
            </w:r>
          </w:p>
        </w:tc>
        <w:tc>
          <w:tcPr>
            <w:tcW w:w="719"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202</w:t>
            </w:r>
          </w:p>
        </w:tc>
        <w:tc>
          <w:tcPr>
            <w:tcW w:w="1407"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63</w:t>
            </w:r>
          </w:p>
        </w:tc>
        <w:tc>
          <w:tcPr>
            <w:tcW w:w="1134"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31</w:t>
            </w:r>
          </w:p>
        </w:tc>
        <w:tc>
          <w:tcPr>
            <w:tcW w:w="987"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b/>
                <w:bCs/>
                <w:color w:val="000000"/>
                <w:sz w:val="18"/>
                <w:szCs w:val="18"/>
                <w:lang w:eastAsia="tr-TR"/>
              </w:rPr>
            </w:pPr>
            <w:r w:rsidRPr="00DC06C4">
              <w:rPr>
                <w:rFonts w:ascii="Calibri" w:eastAsia="Times New Roman" w:hAnsi="Calibri" w:cs="Calibri"/>
                <w:b/>
                <w:bCs/>
                <w:color w:val="000000"/>
                <w:sz w:val="18"/>
                <w:szCs w:val="18"/>
                <w:lang w:eastAsia="tr-TR"/>
              </w:rPr>
              <w:t>783</w:t>
            </w:r>
          </w:p>
        </w:tc>
      </w:tr>
      <w:tr w:rsidR="005F5FF4" w:rsidRPr="005F5FF4" w:rsidTr="00C5733F">
        <w:trPr>
          <w:trHeight w:val="194"/>
          <w:jc w:val="center"/>
        </w:trPr>
        <w:tc>
          <w:tcPr>
            <w:tcW w:w="1839" w:type="dxa"/>
            <w:tcBorders>
              <w:top w:val="nil"/>
              <w:left w:val="single" w:sz="4" w:space="0" w:color="000000"/>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ind w:firstLineChars="100" w:firstLine="180"/>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ÇANAKKALE</w:t>
            </w:r>
          </w:p>
        </w:tc>
        <w:tc>
          <w:tcPr>
            <w:tcW w:w="1563"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23</w:t>
            </w:r>
          </w:p>
        </w:tc>
        <w:tc>
          <w:tcPr>
            <w:tcW w:w="993"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461</w:t>
            </w:r>
          </w:p>
        </w:tc>
        <w:tc>
          <w:tcPr>
            <w:tcW w:w="992"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76</w:t>
            </w:r>
          </w:p>
        </w:tc>
        <w:tc>
          <w:tcPr>
            <w:tcW w:w="719"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240</w:t>
            </w:r>
          </w:p>
        </w:tc>
        <w:tc>
          <w:tcPr>
            <w:tcW w:w="1407"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268</w:t>
            </w:r>
          </w:p>
        </w:tc>
        <w:tc>
          <w:tcPr>
            <w:tcW w:w="1134"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46</w:t>
            </w:r>
          </w:p>
        </w:tc>
        <w:tc>
          <w:tcPr>
            <w:tcW w:w="987"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b/>
                <w:bCs/>
                <w:color w:val="000000"/>
                <w:sz w:val="18"/>
                <w:szCs w:val="18"/>
                <w:lang w:eastAsia="tr-TR"/>
              </w:rPr>
            </w:pPr>
            <w:r w:rsidRPr="00DC06C4">
              <w:rPr>
                <w:rFonts w:ascii="Calibri" w:eastAsia="Times New Roman" w:hAnsi="Calibri" w:cs="Calibri"/>
                <w:b/>
                <w:bCs/>
                <w:color w:val="000000"/>
                <w:sz w:val="18"/>
                <w:szCs w:val="18"/>
                <w:lang w:eastAsia="tr-TR"/>
              </w:rPr>
              <w:t>1114</w:t>
            </w:r>
          </w:p>
        </w:tc>
      </w:tr>
      <w:tr w:rsidR="005F5FF4" w:rsidRPr="005F5FF4" w:rsidTr="00C5733F">
        <w:trPr>
          <w:trHeight w:val="194"/>
          <w:jc w:val="center"/>
        </w:trPr>
        <w:tc>
          <w:tcPr>
            <w:tcW w:w="1839" w:type="dxa"/>
            <w:tcBorders>
              <w:top w:val="nil"/>
              <w:left w:val="single" w:sz="4" w:space="0" w:color="000000"/>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ind w:firstLineChars="100" w:firstLine="180"/>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DENİZLİ</w:t>
            </w:r>
          </w:p>
        </w:tc>
        <w:tc>
          <w:tcPr>
            <w:tcW w:w="1563"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138</w:t>
            </w:r>
          </w:p>
        </w:tc>
        <w:tc>
          <w:tcPr>
            <w:tcW w:w="993"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933</w:t>
            </w:r>
          </w:p>
        </w:tc>
        <w:tc>
          <w:tcPr>
            <w:tcW w:w="992"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236</w:t>
            </w:r>
          </w:p>
        </w:tc>
        <w:tc>
          <w:tcPr>
            <w:tcW w:w="719"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525</w:t>
            </w:r>
          </w:p>
        </w:tc>
        <w:tc>
          <w:tcPr>
            <w:tcW w:w="1407"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247</w:t>
            </w:r>
          </w:p>
        </w:tc>
        <w:tc>
          <w:tcPr>
            <w:tcW w:w="1134"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39</w:t>
            </w:r>
          </w:p>
        </w:tc>
        <w:tc>
          <w:tcPr>
            <w:tcW w:w="987"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b/>
                <w:bCs/>
                <w:color w:val="000000"/>
                <w:sz w:val="18"/>
                <w:szCs w:val="18"/>
                <w:lang w:eastAsia="tr-TR"/>
              </w:rPr>
            </w:pPr>
            <w:r w:rsidRPr="00DC06C4">
              <w:rPr>
                <w:rFonts w:ascii="Calibri" w:eastAsia="Times New Roman" w:hAnsi="Calibri" w:cs="Calibri"/>
                <w:b/>
                <w:bCs/>
                <w:color w:val="000000"/>
                <w:sz w:val="18"/>
                <w:szCs w:val="18"/>
                <w:lang w:eastAsia="tr-TR"/>
              </w:rPr>
              <w:t>2118</w:t>
            </w:r>
          </w:p>
        </w:tc>
      </w:tr>
      <w:tr w:rsidR="005F5FF4" w:rsidRPr="005F5FF4" w:rsidTr="00C5733F">
        <w:trPr>
          <w:trHeight w:val="194"/>
          <w:jc w:val="center"/>
        </w:trPr>
        <w:tc>
          <w:tcPr>
            <w:tcW w:w="1839" w:type="dxa"/>
            <w:tcBorders>
              <w:top w:val="nil"/>
              <w:left w:val="single" w:sz="4" w:space="0" w:color="000000"/>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ind w:firstLineChars="100" w:firstLine="180"/>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BATMAN</w:t>
            </w:r>
          </w:p>
        </w:tc>
        <w:tc>
          <w:tcPr>
            <w:tcW w:w="1563"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27</w:t>
            </w:r>
          </w:p>
        </w:tc>
        <w:tc>
          <w:tcPr>
            <w:tcW w:w="993"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486</w:t>
            </w:r>
          </w:p>
        </w:tc>
        <w:tc>
          <w:tcPr>
            <w:tcW w:w="992"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13</w:t>
            </w:r>
          </w:p>
        </w:tc>
        <w:tc>
          <w:tcPr>
            <w:tcW w:w="719"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513</w:t>
            </w:r>
          </w:p>
        </w:tc>
        <w:tc>
          <w:tcPr>
            <w:tcW w:w="1407"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 </w:t>
            </w:r>
          </w:p>
        </w:tc>
        <w:tc>
          <w:tcPr>
            <w:tcW w:w="1134"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9</w:t>
            </w:r>
          </w:p>
        </w:tc>
        <w:tc>
          <w:tcPr>
            <w:tcW w:w="987"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b/>
                <w:bCs/>
                <w:color w:val="000000"/>
                <w:sz w:val="18"/>
                <w:szCs w:val="18"/>
                <w:lang w:eastAsia="tr-TR"/>
              </w:rPr>
            </w:pPr>
            <w:r w:rsidRPr="00DC06C4">
              <w:rPr>
                <w:rFonts w:ascii="Calibri" w:eastAsia="Times New Roman" w:hAnsi="Calibri" w:cs="Calibri"/>
                <w:b/>
                <w:bCs/>
                <w:color w:val="000000"/>
                <w:sz w:val="18"/>
                <w:szCs w:val="18"/>
                <w:lang w:eastAsia="tr-TR"/>
              </w:rPr>
              <w:t>1048</w:t>
            </w:r>
          </w:p>
        </w:tc>
      </w:tr>
      <w:tr w:rsidR="005F5FF4" w:rsidRPr="005F5FF4" w:rsidTr="00C5733F">
        <w:trPr>
          <w:trHeight w:val="194"/>
          <w:jc w:val="center"/>
        </w:trPr>
        <w:tc>
          <w:tcPr>
            <w:tcW w:w="1839" w:type="dxa"/>
            <w:tcBorders>
              <w:top w:val="nil"/>
              <w:left w:val="single" w:sz="4" w:space="0" w:color="000000"/>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ind w:firstLineChars="100" w:firstLine="180"/>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BİNGÖL</w:t>
            </w:r>
          </w:p>
        </w:tc>
        <w:tc>
          <w:tcPr>
            <w:tcW w:w="1563"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14</w:t>
            </w:r>
          </w:p>
        </w:tc>
        <w:tc>
          <w:tcPr>
            <w:tcW w:w="993"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184</w:t>
            </w:r>
          </w:p>
        </w:tc>
        <w:tc>
          <w:tcPr>
            <w:tcW w:w="992"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17</w:t>
            </w:r>
          </w:p>
        </w:tc>
        <w:tc>
          <w:tcPr>
            <w:tcW w:w="719"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19</w:t>
            </w:r>
          </w:p>
        </w:tc>
        <w:tc>
          <w:tcPr>
            <w:tcW w:w="1407"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3</w:t>
            </w:r>
          </w:p>
        </w:tc>
        <w:tc>
          <w:tcPr>
            <w:tcW w:w="1134"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18</w:t>
            </w:r>
          </w:p>
        </w:tc>
        <w:tc>
          <w:tcPr>
            <w:tcW w:w="987"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b/>
                <w:bCs/>
                <w:color w:val="000000"/>
                <w:sz w:val="18"/>
                <w:szCs w:val="18"/>
                <w:lang w:eastAsia="tr-TR"/>
              </w:rPr>
            </w:pPr>
            <w:r w:rsidRPr="00DC06C4">
              <w:rPr>
                <w:rFonts w:ascii="Calibri" w:eastAsia="Times New Roman" w:hAnsi="Calibri" w:cs="Calibri"/>
                <w:b/>
                <w:bCs/>
                <w:color w:val="000000"/>
                <w:sz w:val="18"/>
                <w:szCs w:val="18"/>
                <w:lang w:eastAsia="tr-TR"/>
              </w:rPr>
              <w:t>255</w:t>
            </w:r>
          </w:p>
        </w:tc>
      </w:tr>
      <w:tr w:rsidR="005F5FF4" w:rsidRPr="005F5FF4" w:rsidTr="00C5733F">
        <w:trPr>
          <w:trHeight w:val="194"/>
          <w:jc w:val="center"/>
        </w:trPr>
        <w:tc>
          <w:tcPr>
            <w:tcW w:w="1839" w:type="dxa"/>
            <w:tcBorders>
              <w:top w:val="nil"/>
              <w:left w:val="single" w:sz="4" w:space="0" w:color="000000"/>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ind w:firstLineChars="100" w:firstLine="180"/>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DİYARBAKIR</w:t>
            </w:r>
          </w:p>
        </w:tc>
        <w:tc>
          <w:tcPr>
            <w:tcW w:w="1563"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2</w:t>
            </w:r>
          </w:p>
        </w:tc>
        <w:tc>
          <w:tcPr>
            <w:tcW w:w="993"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250</w:t>
            </w:r>
          </w:p>
        </w:tc>
        <w:tc>
          <w:tcPr>
            <w:tcW w:w="992"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 </w:t>
            </w:r>
          </w:p>
        </w:tc>
        <w:tc>
          <w:tcPr>
            <w:tcW w:w="719"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156</w:t>
            </w:r>
          </w:p>
        </w:tc>
        <w:tc>
          <w:tcPr>
            <w:tcW w:w="1407"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 </w:t>
            </w:r>
          </w:p>
        </w:tc>
        <w:tc>
          <w:tcPr>
            <w:tcW w:w="1134"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34</w:t>
            </w:r>
          </w:p>
        </w:tc>
        <w:tc>
          <w:tcPr>
            <w:tcW w:w="987"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b/>
                <w:bCs/>
                <w:color w:val="000000"/>
                <w:sz w:val="18"/>
                <w:szCs w:val="18"/>
                <w:lang w:eastAsia="tr-TR"/>
              </w:rPr>
            </w:pPr>
            <w:r w:rsidRPr="00DC06C4">
              <w:rPr>
                <w:rFonts w:ascii="Calibri" w:eastAsia="Times New Roman" w:hAnsi="Calibri" w:cs="Calibri"/>
                <w:b/>
                <w:bCs/>
                <w:color w:val="000000"/>
                <w:sz w:val="18"/>
                <w:szCs w:val="18"/>
                <w:lang w:eastAsia="tr-TR"/>
              </w:rPr>
              <w:t>442</w:t>
            </w:r>
          </w:p>
        </w:tc>
      </w:tr>
      <w:tr w:rsidR="005F5FF4" w:rsidRPr="005F5FF4" w:rsidTr="00C5733F">
        <w:trPr>
          <w:trHeight w:val="194"/>
          <w:jc w:val="center"/>
        </w:trPr>
        <w:tc>
          <w:tcPr>
            <w:tcW w:w="1839" w:type="dxa"/>
            <w:tcBorders>
              <w:top w:val="nil"/>
              <w:left w:val="single" w:sz="4" w:space="0" w:color="000000"/>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ind w:firstLineChars="100" w:firstLine="180"/>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ELAZIĞ</w:t>
            </w:r>
          </w:p>
        </w:tc>
        <w:tc>
          <w:tcPr>
            <w:tcW w:w="1563"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5</w:t>
            </w:r>
          </w:p>
        </w:tc>
        <w:tc>
          <w:tcPr>
            <w:tcW w:w="993"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552</w:t>
            </w:r>
          </w:p>
        </w:tc>
        <w:tc>
          <w:tcPr>
            <w:tcW w:w="992"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5</w:t>
            </w:r>
          </w:p>
        </w:tc>
        <w:tc>
          <w:tcPr>
            <w:tcW w:w="719"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69</w:t>
            </w:r>
          </w:p>
        </w:tc>
        <w:tc>
          <w:tcPr>
            <w:tcW w:w="1407"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52</w:t>
            </w:r>
          </w:p>
        </w:tc>
        <w:tc>
          <w:tcPr>
            <w:tcW w:w="1134"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131</w:t>
            </w:r>
          </w:p>
        </w:tc>
        <w:tc>
          <w:tcPr>
            <w:tcW w:w="987"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b/>
                <w:bCs/>
                <w:color w:val="000000"/>
                <w:sz w:val="18"/>
                <w:szCs w:val="18"/>
                <w:lang w:eastAsia="tr-TR"/>
              </w:rPr>
            </w:pPr>
            <w:r w:rsidRPr="00DC06C4">
              <w:rPr>
                <w:rFonts w:ascii="Calibri" w:eastAsia="Times New Roman" w:hAnsi="Calibri" w:cs="Calibri"/>
                <w:b/>
                <w:bCs/>
                <w:color w:val="000000"/>
                <w:sz w:val="18"/>
                <w:szCs w:val="18"/>
                <w:lang w:eastAsia="tr-TR"/>
              </w:rPr>
              <w:t>814</w:t>
            </w:r>
          </w:p>
        </w:tc>
      </w:tr>
      <w:tr w:rsidR="005F5FF4" w:rsidRPr="005F5FF4" w:rsidTr="00C5733F">
        <w:trPr>
          <w:trHeight w:val="194"/>
          <w:jc w:val="center"/>
        </w:trPr>
        <w:tc>
          <w:tcPr>
            <w:tcW w:w="1839" w:type="dxa"/>
            <w:tcBorders>
              <w:top w:val="nil"/>
              <w:left w:val="single" w:sz="4" w:space="0" w:color="000000"/>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ind w:firstLineChars="100" w:firstLine="180"/>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MALATYA</w:t>
            </w:r>
          </w:p>
        </w:tc>
        <w:tc>
          <w:tcPr>
            <w:tcW w:w="1563"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25</w:t>
            </w:r>
          </w:p>
        </w:tc>
        <w:tc>
          <w:tcPr>
            <w:tcW w:w="993"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464</w:t>
            </w:r>
          </w:p>
        </w:tc>
        <w:tc>
          <w:tcPr>
            <w:tcW w:w="992"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30</w:t>
            </w:r>
          </w:p>
        </w:tc>
        <w:tc>
          <w:tcPr>
            <w:tcW w:w="719"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159</w:t>
            </w:r>
          </w:p>
        </w:tc>
        <w:tc>
          <w:tcPr>
            <w:tcW w:w="1407"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77</w:t>
            </w:r>
          </w:p>
        </w:tc>
        <w:tc>
          <w:tcPr>
            <w:tcW w:w="1134"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72</w:t>
            </w:r>
          </w:p>
        </w:tc>
        <w:tc>
          <w:tcPr>
            <w:tcW w:w="987"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b/>
                <w:bCs/>
                <w:color w:val="000000"/>
                <w:sz w:val="18"/>
                <w:szCs w:val="18"/>
                <w:lang w:eastAsia="tr-TR"/>
              </w:rPr>
            </w:pPr>
            <w:r w:rsidRPr="00DC06C4">
              <w:rPr>
                <w:rFonts w:ascii="Calibri" w:eastAsia="Times New Roman" w:hAnsi="Calibri" w:cs="Calibri"/>
                <w:b/>
                <w:bCs/>
                <w:color w:val="000000"/>
                <w:sz w:val="18"/>
                <w:szCs w:val="18"/>
                <w:lang w:eastAsia="tr-TR"/>
              </w:rPr>
              <w:t>827</w:t>
            </w:r>
          </w:p>
        </w:tc>
      </w:tr>
      <w:tr w:rsidR="005F5FF4" w:rsidRPr="005F5FF4" w:rsidTr="00C5733F">
        <w:trPr>
          <w:trHeight w:val="194"/>
          <w:jc w:val="center"/>
        </w:trPr>
        <w:tc>
          <w:tcPr>
            <w:tcW w:w="1839" w:type="dxa"/>
            <w:tcBorders>
              <w:top w:val="nil"/>
              <w:left w:val="single" w:sz="4" w:space="0" w:color="000000"/>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ind w:firstLineChars="100" w:firstLine="180"/>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MARDİN</w:t>
            </w:r>
          </w:p>
        </w:tc>
        <w:tc>
          <w:tcPr>
            <w:tcW w:w="1563"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43</w:t>
            </w:r>
          </w:p>
        </w:tc>
        <w:tc>
          <w:tcPr>
            <w:tcW w:w="993"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1050</w:t>
            </w:r>
          </w:p>
        </w:tc>
        <w:tc>
          <w:tcPr>
            <w:tcW w:w="992"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27</w:t>
            </w:r>
          </w:p>
        </w:tc>
        <w:tc>
          <w:tcPr>
            <w:tcW w:w="719"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278</w:t>
            </w:r>
          </w:p>
        </w:tc>
        <w:tc>
          <w:tcPr>
            <w:tcW w:w="1407"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60</w:t>
            </w:r>
          </w:p>
        </w:tc>
        <w:tc>
          <w:tcPr>
            <w:tcW w:w="1134"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26</w:t>
            </w:r>
          </w:p>
        </w:tc>
        <w:tc>
          <w:tcPr>
            <w:tcW w:w="987"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b/>
                <w:bCs/>
                <w:color w:val="000000"/>
                <w:sz w:val="18"/>
                <w:szCs w:val="18"/>
                <w:lang w:eastAsia="tr-TR"/>
              </w:rPr>
            </w:pPr>
            <w:r w:rsidRPr="00DC06C4">
              <w:rPr>
                <w:rFonts w:ascii="Calibri" w:eastAsia="Times New Roman" w:hAnsi="Calibri" w:cs="Calibri"/>
                <w:b/>
                <w:bCs/>
                <w:color w:val="000000"/>
                <w:sz w:val="18"/>
                <w:szCs w:val="18"/>
                <w:lang w:eastAsia="tr-TR"/>
              </w:rPr>
              <w:t>1484</w:t>
            </w:r>
          </w:p>
        </w:tc>
      </w:tr>
      <w:tr w:rsidR="005F5FF4" w:rsidRPr="005F5FF4" w:rsidTr="00C5733F">
        <w:trPr>
          <w:trHeight w:val="194"/>
          <w:jc w:val="center"/>
        </w:trPr>
        <w:tc>
          <w:tcPr>
            <w:tcW w:w="1839" w:type="dxa"/>
            <w:tcBorders>
              <w:top w:val="nil"/>
              <w:left w:val="single" w:sz="4" w:space="0" w:color="000000"/>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ind w:firstLineChars="100" w:firstLine="180"/>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ŞANLIURFA</w:t>
            </w:r>
          </w:p>
        </w:tc>
        <w:tc>
          <w:tcPr>
            <w:tcW w:w="1563"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70</w:t>
            </w:r>
          </w:p>
        </w:tc>
        <w:tc>
          <w:tcPr>
            <w:tcW w:w="993"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385</w:t>
            </w:r>
          </w:p>
        </w:tc>
        <w:tc>
          <w:tcPr>
            <w:tcW w:w="992"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63</w:t>
            </w:r>
          </w:p>
        </w:tc>
        <w:tc>
          <w:tcPr>
            <w:tcW w:w="719"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413</w:t>
            </w:r>
          </w:p>
        </w:tc>
        <w:tc>
          <w:tcPr>
            <w:tcW w:w="1407"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82</w:t>
            </w:r>
          </w:p>
        </w:tc>
        <w:tc>
          <w:tcPr>
            <w:tcW w:w="1134"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25</w:t>
            </w:r>
          </w:p>
        </w:tc>
        <w:tc>
          <w:tcPr>
            <w:tcW w:w="987"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b/>
                <w:bCs/>
                <w:color w:val="000000"/>
                <w:sz w:val="18"/>
                <w:szCs w:val="18"/>
                <w:lang w:eastAsia="tr-TR"/>
              </w:rPr>
            </w:pPr>
            <w:r w:rsidRPr="00DC06C4">
              <w:rPr>
                <w:rFonts w:ascii="Calibri" w:eastAsia="Times New Roman" w:hAnsi="Calibri" w:cs="Calibri"/>
                <w:b/>
                <w:bCs/>
                <w:color w:val="000000"/>
                <w:sz w:val="18"/>
                <w:szCs w:val="18"/>
                <w:lang w:eastAsia="tr-TR"/>
              </w:rPr>
              <w:t>1038</w:t>
            </w:r>
          </w:p>
        </w:tc>
      </w:tr>
      <w:tr w:rsidR="005F5FF4" w:rsidRPr="005F5FF4" w:rsidTr="00C5733F">
        <w:trPr>
          <w:trHeight w:val="194"/>
          <w:jc w:val="center"/>
        </w:trPr>
        <w:tc>
          <w:tcPr>
            <w:tcW w:w="1839" w:type="dxa"/>
            <w:tcBorders>
              <w:top w:val="nil"/>
              <w:left w:val="single" w:sz="4" w:space="0" w:color="000000"/>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ind w:firstLineChars="100" w:firstLine="180"/>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TUNCELİ</w:t>
            </w:r>
          </w:p>
        </w:tc>
        <w:tc>
          <w:tcPr>
            <w:tcW w:w="1563"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 </w:t>
            </w:r>
          </w:p>
        </w:tc>
        <w:tc>
          <w:tcPr>
            <w:tcW w:w="993"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89</w:t>
            </w:r>
          </w:p>
        </w:tc>
        <w:tc>
          <w:tcPr>
            <w:tcW w:w="992"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2</w:t>
            </w:r>
          </w:p>
        </w:tc>
        <w:tc>
          <w:tcPr>
            <w:tcW w:w="719"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18</w:t>
            </w:r>
          </w:p>
        </w:tc>
        <w:tc>
          <w:tcPr>
            <w:tcW w:w="1407"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36</w:t>
            </w:r>
          </w:p>
        </w:tc>
        <w:tc>
          <w:tcPr>
            <w:tcW w:w="1134"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8</w:t>
            </w:r>
          </w:p>
        </w:tc>
        <w:tc>
          <w:tcPr>
            <w:tcW w:w="987"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b/>
                <w:bCs/>
                <w:color w:val="000000"/>
                <w:sz w:val="18"/>
                <w:szCs w:val="18"/>
                <w:lang w:eastAsia="tr-TR"/>
              </w:rPr>
            </w:pPr>
            <w:r w:rsidRPr="00DC06C4">
              <w:rPr>
                <w:rFonts w:ascii="Calibri" w:eastAsia="Times New Roman" w:hAnsi="Calibri" w:cs="Calibri"/>
                <w:b/>
                <w:bCs/>
                <w:color w:val="000000"/>
                <w:sz w:val="18"/>
                <w:szCs w:val="18"/>
                <w:lang w:eastAsia="tr-TR"/>
              </w:rPr>
              <w:t>153</w:t>
            </w:r>
          </w:p>
        </w:tc>
      </w:tr>
      <w:tr w:rsidR="005F5FF4" w:rsidRPr="005F5FF4" w:rsidTr="00C5733F">
        <w:trPr>
          <w:trHeight w:val="194"/>
          <w:jc w:val="center"/>
        </w:trPr>
        <w:tc>
          <w:tcPr>
            <w:tcW w:w="1839" w:type="dxa"/>
            <w:tcBorders>
              <w:top w:val="nil"/>
              <w:left w:val="single" w:sz="4" w:space="0" w:color="000000"/>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ind w:firstLineChars="100" w:firstLine="180"/>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BAYBURT</w:t>
            </w:r>
          </w:p>
        </w:tc>
        <w:tc>
          <w:tcPr>
            <w:tcW w:w="1563"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8</w:t>
            </w:r>
          </w:p>
        </w:tc>
        <w:tc>
          <w:tcPr>
            <w:tcW w:w="993"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129</w:t>
            </w:r>
          </w:p>
        </w:tc>
        <w:tc>
          <w:tcPr>
            <w:tcW w:w="992"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10</w:t>
            </w:r>
          </w:p>
        </w:tc>
        <w:tc>
          <w:tcPr>
            <w:tcW w:w="719"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34</w:t>
            </w:r>
          </w:p>
        </w:tc>
        <w:tc>
          <w:tcPr>
            <w:tcW w:w="1407"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2</w:t>
            </w:r>
          </w:p>
        </w:tc>
        <w:tc>
          <w:tcPr>
            <w:tcW w:w="1134"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8</w:t>
            </w:r>
          </w:p>
        </w:tc>
        <w:tc>
          <w:tcPr>
            <w:tcW w:w="987"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b/>
                <w:bCs/>
                <w:color w:val="000000"/>
                <w:sz w:val="18"/>
                <w:szCs w:val="18"/>
                <w:lang w:eastAsia="tr-TR"/>
              </w:rPr>
            </w:pPr>
            <w:r w:rsidRPr="00DC06C4">
              <w:rPr>
                <w:rFonts w:ascii="Calibri" w:eastAsia="Times New Roman" w:hAnsi="Calibri" w:cs="Calibri"/>
                <w:b/>
                <w:bCs/>
                <w:color w:val="000000"/>
                <w:sz w:val="18"/>
                <w:szCs w:val="18"/>
                <w:lang w:eastAsia="tr-TR"/>
              </w:rPr>
              <w:t>191</w:t>
            </w:r>
          </w:p>
        </w:tc>
      </w:tr>
      <w:tr w:rsidR="005F5FF4" w:rsidRPr="005F5FF4" w:rsidTr="00C5733F">
        <w:trPr>
          <w:trHeight w:val="194"/>
          <w:jc w:val="center"/>
        </w:trPr>
        <w:tc>
          <w:tcPr>
            <w:tcW w:w="1839" w:type="dxa"/>
            <w:tcBorders>
              <w:top w:val="nil"/>
              <w:left w:val="single" w:sz="4" w:space="0" w:color="000000"/>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ind w:firstLineChars="100" w:firstLine="180"/>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ERZİNCAN</w:t>
            </w:r>
          </w:p>
        </w:tc>
        <w:tc>
          <w:tcPr>
            <w:tcW w:w="1563"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25</w:t>
            </w:r>
          </w:p>
        </w:tc>
        <w:tc>
          <w:tcPr>
            <w:tcW w:w="993"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239</w:t>
            </w:r>
          </w:p>
        </w:tc>
        <w:tc>
          <w:tcPr>
            <w:tcW w:w="992"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39</w:t>
            </w:r>
          </w:p>
        </w:tc>
        <w:tc>
          <w:tcPr>
            <w:tcW w:w="719"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73</w:t>
            </w:r>
          </w:p>
        </w:tc>
        <w:tc>
          <w:tcPr>
            <w:tcW w:w="1407"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139</w:t>
            </w:r>
          </w:p>
        </w:tc>
        <w:tc>
          <w:tcPr>
            <w:tcW w:w="1134"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48</w:t>
            </w:r>
          </w:p>
        </w:tc>
        <w:tc>
          <w:tcPr>
            <w:tcW w:w="987"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b/>
                <w:bCs/>
                <w:color w:val="000000"/>
                <w:sz w:val="18"/>
                <w:szCs w:val="18"/>
                <w:lang w:eastAsia="tr-TR"/>
              </w:rPr>
            </w:pPr>
            <w:r w:rsidRPr="00DC06C4">
              <w:rPr>
                <w:rFonts w:ascii="Calibri" w:eastAsia="Times New Roman" w:hAnsi="Calibri" w:cs="Calibri"/>
                <w:b/>
                <w:bCs/>
                <w:color w:val="000000"/>
                <w:sz w:val="18"/>
                <w:szCs w:val="18"/>
                <w:lang w:eastAsia="tr-TR"/>
              </w:rPr>
              <w:t>563</w:t>
            </w:r>
          </w:p>
        </w:tc>
      </w:tr>
      <w:tr w:rsidR="005F5FF4" w:rsidRPr="005F5FF4" w:rsidTr="00C5733F">
        <w:trPr>
          <w:trHeight w:val="194"/>
          <w:jc w:val="center"/>
        </w:trPr>
        <w:tc>
          <w:tcPr>
            <w:tcW w:w="1839" w:type="dxa"/>
            <w:tcBorders>
              <w:top w:val="nil"/>
              <w:left w:val="single" w:sz="4" w:space="0" w:color="000000"/>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ind w:firstLineChars="100" w:firstLine="180"/>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ERZURUM</w:t>
            </w:r>
          </w:p>
        </w:tc>
        <w:tc>
          <w:tcPr>
            <w:tcW w:w="1563"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27</w:t>
            </w:r>
          </w:p>
        </w:tc>
        <w:tc>
          <w:tcPr>
            <w:tcW w:w="993"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431</w:t>
            </w:r>
          </w:p>
        </w:tc>
        <w:tc>
          <w:tcPr>
            <w:tcW w:w="992"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27</w:t>
            </w:r>
          </w:p>
        </w:tc>
        <w:tc>
          <w:tcPr>
            <w:tcW w:w="719"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62</w:t>
            </w:r>
          </w:p>
        </w:tc>
        <w:tc>
          <w:tcPr>
            <w:tcW w:w="1407"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15</w:t>
            </w:r>
          </w:p>
        </w:tc>
        <w:tc>
          <w:tcPr>
            <w:tcW w:w="1134"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46</w:t>
            </w:r>
          </w:p>
        </w:tc>
        <w:tc>
          <w:tcPr>
            <w:tcW w:w="987"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b/>
                <w:bCs/>
                <w:color w:val="000000"/>
                <w:sz w:val="18"/>
                <w:szCs w:val="18"/>
                <w:lang w:eastAsia="tr-TR"/>
              </w:rPr>
            </w:pPr>
            <w:r w:rsidRPr="00DC06C4">
              <w:rPr>
                <w:rFonts w:ascii="Calibri" w:eastAsia="Times New Roman" w:hAnsi="Calibri" w:cs="Calibri"/>
                <w:b/>
                <w:bCs/>
                <w:color w:val="000000"/>
                <w:sz w:val="18"/>
                <w:szCs w:val="18"/>
                <w:lang w:eastAsia="tr-TR"/>
              </w:rPr>
              <w:t>608</w:t>
            </w:r>
          </w:p>
        </w:tc>
      </w:tr>
      <w:tr w:rsidR="005F5FF4" w:rsidRPr="005F5FF4" w:rsidTr="00C5733F">
        <w:trPr>
          <w:trHeight w:val="194"/>
          <w:jc w:val="center"/>
        </w:trPr>
        <w:tc>
          <w:tcPr>
            <w:tcW w:w="1839" w:type="dxa"/>
            <w:tcBorders>
              <w:top w:val="nil"/>
              <w:left w:val="single" w:sz="4" w:space="0" w:color="000000"/>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ind w:firstLineChars="100" w:firstLine="180"/>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IĞDIR</w:t>
            </w:r>
          </w:p>
        </w:tc>
        <w:tc>
          <w:tcPr>
            <w:tcW w:w="1563"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12</w:t>
            </w:r>
          </w:p>
        </w:tc>
        <w:tc>
          <w:tcPr>
            <w:tcW w:w="993"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35</w:t>
            </w:r>
          </w:p>
        </w:tc>
        <w:tc>
          <w:tcPr>
            <w:tcW w:w="992"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14</w:t>
            </w:r>
          </w:p>
        </w:tc>
        <w:tc>
          <w:tcPr>
            <w:tcW w:w="719"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34</w:t>
            </w:r>
          </w:p>
        </w:tc>
        <w:tc>
          <w:tcPr>
            <w:tcW w:w="1407"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25</w:t>
            </w:r>
          </w:p>
        </w:tc>
        <w:tc>
          <w:tcPr>
            <w:tcW w:w="1134"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14</w:t>
            </w:r>
          </w:p>
        </w:tc>
        <w:tc>
          <w:tcPr>
            <w:tcW w:w="987"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b/>
                <w:bCs/>
                <w:color w:val="000000"/>
                <w:sz w:val="18"/>
                <w:szCs w:val="18"/>
                <w:lang w:eastAsia="tr-TR"/>
              </w:rPr>
            </w:pPr>
            <w:r w:rsidRPr="00DC06C4">
              <w:rPr>
                <w:rFonts w:ascii="Calibri" w:eastAsia="Times New Roman" w:hAnsi="Calibri" w:cs="Calibri"/>
                <w:b/>
                <w:bCs/>
                <w:color w:val="000000"/>
                <w:sz w:val="18"/>
                <w:szCs w:val="18"/>
                <w:lang w:eastAsia="tr-TR"/>
              </w:rPr>
              <w:t>134</w:t>
            </w:r>
          </w:p>
        </w:tc>
      </w:tr>
      <w:tr w:rsidR="005F5FF4" w:rsidRPr="005F5FF4" w:rsidTr="00C5733F">
        <w:trPr>
          <w:trHeight w:val="194"/>
          <w:jc w:val="center"/>
        </w:trPr>
        <w:tc>
          <w:tcPr>
            <w:tcW w:w="1839" w:type="dxa"/>
            <w:tcBorders>
              <w:top w:val="nil"/>
              <w:left w:val="single" w:sz="4" w:space="0" w:color="000000"/>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ind w:firstLineChars="100" w:firstLine="180"/>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KARS</w:t>
            </w:r>
          </w:p>
        </w:tc>
        <w:tc>
          <w:tcPr>
            <w:tcW w:w="1563"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37</w:t>
            </w:r>
          </w:p>
        </w:tc>
        <w:tc>
          <w:tcPr>
            <w:tcW w:w="993"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97</w:t>
            </w:r>
          </w:p>
        </w:tc>
        <w:tc>
          <w:tcPr>
            <w:tcW w:w="992"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27</w:t>
            </w:r>
          </w:p>
        </w:tc>
        <w:tc>
          <w:tcPr>
            <w:tcW w:w="719"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68</w:t>
            </w:r>
          </w:p>
        </w:tc>
        <w:tc>
          <w:tcPr>
            <w:tcW w:w="1407"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10</w:t>
            </w:r>
          </w:p>
        </w:tc>
        <w:tc>
          <w:tcPr>
            <w:tcW w:w="1134"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4</w:t>
            </w:r>
          </w:p>
        </w:tc>
        <w:tc>
          <w:tcPr>
            <w:tcW w:w="987"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b/>
                <w:bCs/>
                <w:color w:val="000000"/>
                <w:sz w:val="18"/>
                <w:szCs w:val="18"/>
                <w:lang w:eastAsia="tr-TR"/>
              </w:rPr>
            </w:pPr>
            <w:r w:rsidRPr="00DC06C4">
              <w:rPr>
                <w:rFonts w:ascii="Calibri" w:eastAsia="Times New Roman" w:hAnsi="Calibri" w:cs="Calibri"/>
                <w:b/>
                <w:bCs/>
                <w:color w:val="000000"/>
                <w:sz w:val="18"/>
                <w:szCs w:val="18"/>
                <w:lang w:eastAsia="tr-TR"/>
              </w:rPr>
              <w:t>243</w:t>
            </w:r>
          </w:p>
        </w:tc>
      </w:tr>
      <w:tr w:rsidR="005F5FF4" w:rsidRPr="005F5FF4" w:rsidTr="00C5733F">
        <w:trPr>
          <w:trHeight w:val="194"/>
          <w:jc w:val="center"/>
        </w:trPr>
        <w:tc>
          <w:tcPr>
            <w:tcW w:w="1839" w:type="dxa"/>
            <w:tcBorders>
              <w:top w:val="nil"/>
              <w:left w:val="single" w:sz="4" w:space="0" w:color="000000"/>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ind w:firstLineChars="100" w:firstLine="180"/>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ESKİŞEHİR</w:t>
            </w:r>
          </w:p>
        </w:tc>
        <w:tc>
          <w:tcPr>
            <w:tcW w:w="1563"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71</w:t>
            </w:r>
          </w:p>
        </w:tc>
        <w:tc>
          <w:tcPr>
            <w:tcW w:w="993"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655</w:t>
            </w:r>
          </w:p>
        </w:tc>
        <w:tc>
          <w:tcPr>
            <w:tcW w:w="992"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337</w:t>
            </w:r>
          </w:p>
        </w:tc>
        <w:tc>
          <w:tcPr>
            <w:tcW w:w="719"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274</w:t>
            </w:r>
          </w:p>
        </w:tc>
        <w:tc>
          <w:tcPr>
            <w:tcW w:w="1407"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260</w:t>
            </w:r>
          </w:p>
        </w:tc>
        <w:tc>
          <w:tcPr>
            <w:tcW w:w="1134"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35</w:t>
            </w:r>
          </w:p>
        </w:tc>
        <w:tc>
          <w:tcPr>
            <w:tcW w:w="987"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b/>
                <w:bCs/>
                <w:color w:val="000000"/>
                <w:sz w:val="18"/>
                <w:szCs w:val="18"/>
                <w:lang w:eastAsia="tr-TR"/>
              </w:rPr>
            </w:pPr>
            <w:r w:rsidRPr="00DC06C4">
              <w:rPr>
                <w:rFonts w:ascii="Calibri" w:eastAsia="Times New Roman" w:hAnsi="Calibri" w:cs="Calibri"/>
                <w:b/>
                <w:bCs/>
                <w:color w:val="000000"/>
                <w:sz w:val="18"/>
                <w:szCs w:val="18"/>
                <w:lang w:eastAsia="tr-TR"/>
              </w:rPr>
              <w:t>1632</w:t>
            </w:r>
          </w:p>
        </w:tc>
      </w:tr>
      <w:tr w:rsidR="005F5FF4" w:rsidRPr="005F5FF4" w:rsidTr="00C5733F">
        <w:trPr>
          <w:trHeight w:val="194"/>
          <w:jc w:val="center"/>
        </w:trPr>
        <w:tc>
          <w:tcPr>
            <w:tcW w:w="1839" w:type="dxa"/>
            <w:tcBorders>
              <w:top w:val="nil"/>
              <w:left w:val="single" w:sz="4" w:space="0" w:color="000000"/>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ind w:firstLineChars="100" w:firstLine="180"/>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GAZİANTEP</w:t>
            </w:r>
          </w:p>
        </w:tc>
        <w:tc>
          <w:tcPr>
            <w:tcW w:w="1563"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49</w:t>
            </w:r>
          </w:p>
        </w:tc>
        <w:tc>
          <w:tcPr>
            <w:tcW w:w="993"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912</w:t>
            </w:r>
          </w:p>
        </w:tc>
        <w:tc>
          <w:tcPr>
            <w:tcW w:w="992"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66</w:t>
            </w:r>
          </w:p>
        </w:tc>
        <w:tc>
          <w:tcPr>
            <w:tcW w:w="719"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393</w:t>
            </w:r>
          </w:p>
        </w:tc>
        <w:tc>
          <w:tcPr>
            <w:tcW w:w="1407"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8</w:t>
            </w:r>
          </w:p>
        </w:tc>
        <w:tc>
          <w:tcPr>
            <w:tcW w:w="1134"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10</w:t>
            </w:r>
          </w:p>
        </w:tc>
        <w:tc>
          <w:tcPr>
            <w:tcW w:w="987"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b/>
                <w:bCs/>
                <w:color w:val="000000"/>
                <w:sz w:val="18"/>
                <w:szCs w:val="18"/>
                <w:lang w:eastAsia="tr-TR"/>
              </w:rPr>
            </w:pPr>
            <w:r w:rsidRPr="00DC06C4">
              <w:rPr>
                <w:rFonts w:ascii="Calibri" w:eastAsia="Times New Roman" w:hAnsi="Calibri" w:cs="Calibri"/>
                <w:b/>
                <w:bCs/>
                <w:color w:val="000000"/>
                <w:sz w:val="18"/>
                <w:szCs w:val="18"/>
                <w:lang w:eastAsia="tr-TR"/>
              </w:rPr>
              <w:t>1438</w:t>
            </w:r>
          </w:p>
        </w:tc>
      </w:tr>
      <w:tr w:rsidR="005F5FF4" w:rsidRPr="005F5FF4" w:rsidTr="00C5733F">
        <w:trPr>
          <w:trHeight w:val="194"/>
          <w:jc w:val="center"/>
        </w:trPr>
        <w:tc>
          <w:tcPr>
            <w:tcW w:w="1839" w:type="dxa"/>
            <w:tcBorders>
              <w:top w:val="nil"/>
              <w:left w:val="single" w:sz="4" w:space="0" w:color="000000"/>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ind w:firstLineChars="100" w:firstLine="180"/>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KİLİS</w:t>
            </w:r>
          </w:p>
        </w:tc>
        <w:tc>
          <w:tcPr>
            <w:tcW w:w="1563"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 </w:t>
            </w:r>
          </w:p>
        </w:tc>
        <w:tc>
          <w:tcPr>
            <w:tcW w:w="993"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119</w:t>
            </w:r>
          </w:p>
        </w:tc>
        <w:tc>
          <w:tcPr>
            <w:tcW w:w="992"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2</w:t>
            </w:r>
          </w:p>
        </w:tc>
        <w:tc>
          <w:tcPr>
            <w:tcW w:w="719"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68</w:t>
            </w:r>
          </w:p>
        </w:tc>
        <w:tc>
          <w:tcPr>
            <w:tcW w:w="1407"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14</w:t>
            </w:r>
          </w:p>
        </w:tc>
        <w:tc>
          <w:tcPr>
            <w:tcW w:w="1134"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 </w:t>
            </w:r>
          </w:p>
        </w:tc>
        <w:tc>
          <w:tcPr>
            <w:tcW w:w="987"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b/>
                <w:bCs/>
                <w:color w:val="000000"/>
                <w:sz w:val="18"/>
                <w:szCs w:val="18"/>
                <w:lang w:eastAsia="tr-TR"/>
              </w:rPr>
            </w:pPr>
            <w:r w:rsidRPr="00DC06C4">
              <w:rPr>
                <w:rFonts w:ascii="Calibri" w:eastAsia="Times New Roman" w:hAnsi="Calibri" w:cs="Calibri"/>
                <w:b/>
                <w:bCs/>
                <w:color w:val="000000"/>
                <w:sz w:val="18"/>
                <w:szCs w:val="18"/>
                <w:lang w:eastAsia="tr-TR"/>
              </w:rPr>
              <w:t>203</w:t>
            </w:r>
          </w:p>
        </w:tc>
      </w:tr>
      <w:tr w:rsidR="005F5FF4" w:rsidRPr="005F5FF4" w:rsidTr="00C5733F">
        <w:trPr>
          <w:trHeight w:val="194"/>
          <w:jc w:val="center"/>
        </w:trPr>
        <w:tc>
          <w:tcPr>
            <w:tcW w:w="1839" w:type="dxa"/>
            <w:tcBorders>
              <w:top w:val="nil"/>
              <w:left w:val="single" w:sz="4" w:space="0" w:color="000000"/>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ind w:firstLineChars="100" w:firstLine="180"/>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HATAY</w:t>
            </w:r>
          </w:p>
        </w:tc>
        <w:tc>
          <w:tcPr>
            <w:tcW w:w="1563"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131</w:t>
            </w:r>
          </w:p>
        </w:tc>
        <w:tc>
          <w:tcPr>
            <w:tcW w:w="993"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641</w:t>
            </w:r>
          </w:p>
        </w:tc>
        <w:tc>
          <w:tcPr>
            <w:tcW w:w="992"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167</w:t>
            </w:r>
          </w:p>
        </w:tc>
        <w:tc>
          <w:tcPr>
            <w:tcW w:w="719"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343</w:t>
            </w:r>
          </w:p>
        </w:tc>
        <w:tc>
          <w:tcPr>
            <w:tcW w:w="1407"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180</w:t>
            </w:r>
          </w:p>
        </w:tc>
        <w:tc>
          <w:tcPr>
            <w:tcW w:w="1134"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23</w:t>
            </w:r>
          </w:p>
        </w:tc>
        <w:tc>
          <w:tcPr>
            <w:tcW w:w="987"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b/>
                <w:bCs/>
                <w:color w:val="000000"/>
                <w:sz w:val="18"/>
                <w:szCs w:val="18"/>
                <w:lang w:eastAsia="tr-TR"/>
              </w:rPr>
            </w:pPr>
            <w:r w:rsidRPr="00DC06C4">
              <w:rPr>
                <w:rFonts w:ascii="Calibri" w:eastAsia="Times New Roman" w:hAnsi="Calibri" w:cs="Calibri"/>
                <w:b/>
                <w:bCs/>
                <w:color w:val="000000"/>
                <w:sz w:val="18"/>
                <w:szCs w:val="18"/>
                <w:lang w:eastAsia="tr-TR"/>
              </w:rPr>
              <w:t>1485</w:t>
            </w:r>
          </w:p>
        </w:tc>
      </w:tr>
      <w:tr w:rsidR="005F5FF4" w:rsidRPr="005F5FF4" w:rsidTr="00C5733F">
        <w:trPr>
          <w:trHeight w:val="194"/>
          <w:jc w:val="center"/>
        </w:trPr>
        <w:tc>
          <w:tcPr>
            <w:tcW w:w="1839" w:type="dxa"/>
            <w:tcBorders>
              <w:top w:val="nil"/>
              <w:left w:val="single" w:sz="4" w:space="0" w:color="000000"/>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ind w:firstLineChars="100" w:firstLine="180"/>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İSTANBUL</w:t>
            </w:r>
          </w:p>
        </w:tc>
        <w:tc>
          <w:tcPr>
            <w:tcW w:w="1563"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219</w:t>
            </w:r>
          </w:p>
        </w:tc>
        <w:tc>
          <w:tcPr>
            <w:tcW w:w="993"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3575</w:t>
            </w:r>
          </w:p>
        </w:tc>
        <w:tc>
          <w:tcPr>
            <w:tcW w:w="992"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664</w:t>
            </w:r>
          </w:p>
        </w:tc>
        <w:tc>
          <w:tcPr>
            <w:tcW w:w="719"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2067</w:t>
            </w:r>
          </w:p>
        </w:tc>
        <w:tc>
          <w:tcPr>
            <w:tcW w:w="1407"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313</w:t>
            </w:r>
          </w:p>
        </w:tc>
        <w:tc>
          <w:tcPr>
            <w:tcW w:w="1134"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211</w:t>
            </w:r>
          </w:p>
        </w:tc>
        <w:tc>
          <w:tcPr>
            <w:tcW w:w="987"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b/>
                <w:bCs/>
                <w:color w:val="000000"/>
                <w:sz w:val="18"/>
                <w:szCs w:val="18"/>
                <w:lang w:eastAsia="tr-TR"/>
              </w:rPr>
            </w:pPr>
            <w:r w:rsidRPr="00DC06C4">
              <w:rPr>
                <w:rFonts w:ascii="Calibri" w:eastAsia="Times New Roman" w:hAnsi="Calibri" w:cs="Calibri"/>
                <w:b/>
                <w:bCs/>
                <w:color w:val="000000"/>
                <w:sz w:val="18"/>
                <w:szCs w:val="18"/>
                <w:lang w:eastAsia="tr-TR"/>
              </w:rPr>
              <w:t>7049</w:t>
            </w:r>
          </w:p>
        </w:tc>
      </w:tr>
      <w:tr w:rsidR="005F5FF4" w:rsidRPr="005F5FF4" w:rsidTr="00C5733F">
        <w:trPr>
          <w:trHeight w:val="194"/>
          <w:jc w:val="center"/>
        </w:trPr>
        <w:tc>
          <w:tcPr>
            <w:tcW w:w="1839" w:type="dxa"/>
            <w:tcBorders>
              <w:top w:val="nil"/>
              <w:left w:val="single" w:sz="4" w:space="0" w:color="000000"/>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ind w:firstLineChars="100" w:firstLine="180"/>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İZMİR</w:t>
            </w:r>
          </w:p>
        </w:tc>
        <w:tc>
          <w:tcPr>
            <w:tcW w:w="1563"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236</w:t>
            </w:r>
          </w:p>
        </w:tc>
        <w:tc>
          <w:tcPr>
            <w:tcW w:w="993"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2790</w:t>
            </w:r>
          </w:p>
        </w:tc>
        <w:tc>
          <w:tcPr>
            <w:tcW w:w="992"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496</w:t>
            </w:r>
          </w:p>
        </w:tc>
        <w:tc>
          <w:tcPr>
            <w:tcW w:w="719"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1768</w:t>
            </w:r>
          </w:p>
        </w:tc>
        <w:tc>
          <w:tcPr>
            <w:tcW w:w="1407"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357</w:t>
            </w:r>
          </w:p>
        </w:tc>
        <w:tc>
          <w:tcPr>
            <w:tcW w:w="1134"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298</w:t>
            </w:r>
          </w:p>
        </w:tc>
        <w:tc>
          <w:tcPr>
            <w:tcW w:w="987"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b/>
                <w:bCs/>
                <w:color w:val="000000"/>
                <w:sz w:val="18"/>
                <w:szCs w:val="18"/>
                <w:lang w:eastAsia="tr-TR"/>
              </w:rPr>
            </w:pPr>
            <w:r w:rsidRPr="00DC06C4">
              <w:rPr>
                <w:rFonts w:ascii="Calibri" w:eastAsia="Times New Roman" w:hAnsi="Calibri" w:cs="Calibri"/>
                <w:b/>
                <w:bCs/>
                <w:color w:val="000000"/>
                <w:sz w:val="18"/>
                <w:szCs w:val="18"/>
                <w:lang w:eastAsia="tr-TR"/>
              </w:rPr>
              <w:t>5945</w:t>
            </w:r>
          </w:p>
        </w:tc>
      </w:tr>
      <w:tr w:rsidR="005F5FF4" w:rsidRPr="005F5FF4" w:rsidTr="00C5733F">
        <w:trPr>
          <w:trHeight w:val="194"/>
          <w:jc w:val="center"/>
        </w:trPr>
        <w:tc>
          <w:tcPr>
            <w:tcW w:w="1839" w:type="dxa"/>
            <w:tcBorders>
              <w:top w:val="nil"/>
              <w:left w:val="single" w:sz="4" w:space="0" w:color="000000"/>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ind w:firstLineChars="100" w:firstLine="180"/>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KOCAELİ</w:t>
            </w:r>
          </w:p>
        </w:tc>
        <w:tc>
          <w:tcPr>
            <w:tcW w:w="1563"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204</w:t>
            </w:r>
          </w:p>
        </w:tc>
        <w:tc>
          <w:tcPr>
            <w:tcW w:w="993"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1767</w:t>
            </w:r>
          </w:p>
        </w:tc>
        <w:tc>
          <w:tcPr>
            <w:tcW w:w="992"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633</w:t>
            </w:r>
          </w:p>
        </w:tc>
        <w:tc>
          <w:tcPr>
            <w:tcW w:w="719"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750</w:t>
            </w:r>
          </w:p>
        </w:tc>
        <w:tc>
          <w:tcPr>
            <w:tcW w:w="1407"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899</w:t>
            </w:r>
          </w:p>
        </w:tc>
        <w:tc>
          <w:tcPr>
            <w:tcW w:w="1134"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56</w:t>
            </w:r>
          </w:p>
        </w:tc>
        <w:tc>
          <w:tcPr>
            <w:tcW w:w="987"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b/>
                <w:bCs/>
                <w:color w:val="000000"/>
                <w:sz w:val="18"/>
                <w:szCs w:val="18"/>
                <w:lang w:eastAsia="tr-TR"/>
              </w:rPr>
            </w:pPr>
            <w:r w:rsidRPr="00DC06C4">
              <w:rPr>
                <w:rFonts w:ascii="Calibri" w:eastAsia="Times New Roman" w:hAnsi="Calibri" w:cs="Calibri"/>
                <w:b/>
                <w:bCs/>
                <w:color w:val="000000"/>
                <w:sz w:val="18"/>
                <w:szCs w:val="18"/>
                <w:lang w:eastAsia="tr-TR"/>
              </w:rPr>
              <w:t>4309</w:t>
            </w:r>
          </w:p>
        </w:tc>
      </w:tr>
      <w:tr w:rsidR="005F5FF4" w:rsidRPr="005F5FF4" w:rsidTr="00C5733F">
        <w:trPr>
          <w:trHeight w:val="194"/>
          <w:jc w:val="center"/>
        </w:trPr>
        <w:tc>
          <w:tcPr>
            <w:tcW w:w="1839" w:type="dxa"/>
            <w:tcBorders>
              <w:top w:val="nil"/>
              <w:left w:val="single" w:sz="4" w:space="0" w:color="000000"/>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ind w:firstLineChars="100" w:firstLine="180"/>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AKSARAY</w:t>
            </w:r>
          </w:p>
        </w:tc>
        <w:tc>
          <w:tcPr>
            <w:tcW w:w="1563"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86</w:t>
            </w:r>
          </w:p>
        </w:tc>
        <w:tc>
          <w:tcPr>
            <w:tcW w:w="993"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329</w:t>
            </w:r>
          </w:p>
        </w:tc>
        <w:tc>
          <w:tcPr>
            <w:tcW w:w="992"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103</w:t>
            </w:r>
          </w:p>
        </w:tc>
        <w:tc>
          <w:tcPr>
            <w:tcW w:w="719"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278</w:t>
            </w:r>
          </w:p>
        </w:tc>
        <w:tc>
          <w:tcPr>
            <w:tcW w:w="1407"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131</w:t>
            </w:r>
          </w:p>
        </w:tc>
        <w:tc>
          <w:tcPr>
            <w:tcW w:w="1134"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147</w:t>
            </w:r>
          </w:p>
        </w:tc>
        <w:tc>
          <w:tcPr>
            <w:tcW w:w="987"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b/>
                <w:bCs/>
                <w:color w:val="000000"/>
                <w:sz w:val="18"/>
                <w:szCs w:val="18"/>
                <w:lang w:eastAsia="tr-TR"/>
              </w:rPr>
            </w:pPr>
            <w:r w:rsidRPr="00DC06C4">
              <w:rPr>
                <w:rFonts w:ascii="Calibri" w:eastAsia="Times New Roman" w:hAnsi="Calibri" w:cs="Calibri"/>
                <w:b/>
                <w:bCs/>
                <w:color w:val="000000"/>
                <w:sz w:val="18"/>
                <w:szCs w:val="18"/>
                <w:lang w:eastAsia="tr-TR"/>
              </w:rPr>
              <w:t>1074</w:t>
            </w:r>
          </w:p>
        </w:tc>
      </w:tr>
      <w:tr w:rsidR="005F5FF4" w:rsidRPr="005F5FF4" w:rsidTr="00C5733F">
        <w:trPr>
          <w:trHeight w:val="194"/>
          <w:jc w:val="center"/>
        </w:trPr>
        <w:tc>
          <w:tcPr>
            <w:tcW w:w="1839" w:type="dxa"/>
            <w:tcBorders>
              <w:top w:val="nil"/>
              <w:left w:val="single" w:sz="4" w:space="0" w:color="000000"/>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ind w:firstLineChars="100" w:firstLine="180"/>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KARAMAN</w:t>
            </w:r>
          </w:p>
        </w:tc>
        <w:tc>
          <w:tcPr>
            <w:tcW w:w="1563"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4</w:t>
            </w:r>
          </w:p>
        </w:tc>
        <w:tc>
          <w:tcPr>
            <w:tcW w:w="993"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334</w:t>
            </w:r>
          </w:p>
        </w:tc>
        <w:tc>
          <w:tcPr>
            <w:tcW w:w="992"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11</w:t>
            </w:r>
          </w:p>
        </w:tc>
        <w:tc>
          <w:tcPr>
            <w:tcW w:w="719"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178</w:t>
            </w:r>
          </w:p>
        </w:tc>
        <w:tc>
          <w:tcPr>
            <w:tcW w:w="1407"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116</w:t>
            </w:r>
          </w:p>
        </w:tc>
        <w:tc>
          <w:tcPr>
            <w:tcW w:w="1134"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88</w:t>
            </w:r>
          </w:p>
        </w:tc>
        <w:tc>
          <w:tcPr>
            <w:tcW w:w="987"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b/>
                <w:bCs/>
                <w:color w:val="000000"/>
                <w:sz w:val="18"/>
                <w:szCs w:val="18"/>
                <w:lang w:eastAsia="tr-TR"/>
              </w:rPr>
            </w:pPr>
            <w:r w:rsidRPr="00DC06C4">
              <w:rPr>
                <w:rFonts w:ascii="Calibri" w:eastAsia="Times New Roman" w:hAnsi="Calibri" w:cs="Calibri"/>
                <w:b/>
                <w:bCs/>
                <w:color w:val="000000"/>
                <w:sz w:val="18"/>
                <w:szCs w:val="18"/>
                <w:lang w:eastAsia="tr-TR"/>
              </w:rPr>
              <w:t>731</w:t>
            </w:r>
          </w:p>
        </w:tc>
      </w:tr>
      <w:tr w:rsidR="005F5FF4" w:rsidRPr="005F5FF4" w:rsidTr="00C5733F">
        <w:trPr>
          <w:trHeight w:val="194"/>
          <w:jc w:val="center"/>
        </w:trPr>
        <w:tc>
          <w:tcPr>
            <w:tcW w:w="1839" w:type="dxa"/>
            <w:tcBorders>
              <w:top w:val="nil"/>
              <w:left w:val="single" w:sz="4" w:space="0" w:color="000000"/>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ind w:firstLineChars="100" w:firstLine="180"/>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KONYA</w:t>
            </w:r>
          </w:p>
        </w:tc>
        <w:tc>
          <w:tcPr>
            <w:tcW w:w="1563"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161</w:t>
            </w:r>
          </w:p>
        </w:tc>
        <w:tc>
          <w:tcPr>
            <w:tcW w:w="993"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1564</w:t>
            </w:r>
          </w:p>
        </w:tc>
        <w:tc>
          <w:tcPr>
            <w:tcW w:w="992"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285</w:t>
            </w:r>
          </w:p>
        </w:tc>
        <w:tc>
          <w:tcPr>
            <w:tcW w:w="719"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864</w:t>
            </w:r>
          </w:p>
        </w:tc>
        <w:tc>
          <w:tcPr>
            <w:tcW w:w="1407"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417</w:t>
            </w:r>
          </w:p>
        </w:tc>
        <w:tc>
          <w:tcPr>
            <w:tcW w:w="1134"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155</w:t>
            </w:r>
          </w:p>
        </w:tc>
        <w:tc>
          <w:tcPr>
            <w:tcW w:w="987"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b/>
                <w:bCs/>
                <w:color w:val="000000"/>
                <w:sz w:val="18"/>
                <w:szCs w:val="18"/>
                <w:lang w:eastAsia="tr-TR"/>
              </w:rPr>
            </w:pPr>
            <w:r w:rsidRPr="00DC06C4">
              <w:rPr>
                <w:rFonts w:ascii="Calibri" w:eastAsia="Times New Roman" w:hAnsi="Calibri" w:cs="Calibri"/>
                <w:b/>
                <w:bCs/>
                <w:color w:val="000000"/>
                <w:sz w:val="18"/>
                <w:szCs w:val="18"/>
                <w:lang w:eastAsia="tr-TR"/>
              </w:rPr>
              <w:t>3446</w:t>
            </w:r>
          </w:p>
        </w:tc>
      </w:tr>
      <w:tr w:rsidR="005F5FF4" w:rsidRPr="005F5FF4" w:rsidTr="00C5733F">
        <w:trPr>
          <w:trHeight w:val="194"/>
          <w:jc w:val="center"/>
        </w:trPr>
        <w:tc>
          <w:tcPr>
            <w:tcW w:w="1839" w:type="dxa"/>
            <w:tcBorders>
              <w:top w:val="nil"/>
              <w:left w:val="single" w:sz="4" w:space="0" w:color="000000"/>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ind w:firstLineChars="100" w:firstLine="180"/>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MANİSA</w:t>
            </w:r>
          </w:p>
        </w:tc>
        <w:tc>
          <w:tcPr>
            <w:tcW w:w="1563"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66</w:t>
            </w:r>
          </w:p>
        </w:tc>
        <w:tc>
          <w:tcPr>
            <w:tcW w:w="993"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932</w:t>
            </w:r>
          </w:p>
        </w:tc>
        <w:tc>
          <w:tcPr>
            <w:tcW w:w="992"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99</w:t>
            </w:r>
          </w:p>
        </w:tc>
        <w:tc>
          <w:tcPr>
            <w:tcW w:w="719"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567</w:t>
            </w:r>
          </w:p>
        </w:tc>
        <w:tc>
          <w:tcPr>
            <w:tcW w:w="1407"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260</w:t>
            </w:r>
          </w:p>
        </w:tc>
        <w:tc>
          <w:tcPr>
            <w:tcW w:w="1134"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52</w:t>
            </w:r>
          </w:p>
        </w:tc>
        <w:tc>
          <w:tcPr>
            <w:tcW w:w="987"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b/>
                <w:bCs/>
                <w:color w:val="000000"/>
                <w:sz w:val="18"/>
                <w:szCs w:val="18"/>
                <w:lang w:eastAsia="tr-TR"/>
              </w:rPr>
            </w:pPr>
            <w:r w:rsidRPr="00DC06C4">
              <w:rPr>
                <w:rFonts w:ascii="Calibri" w:eastAsia="Times New Roman" w:hAnsi="Calibri" w:cs="Calibri"/>
                <w:b/>
                <w:bCs/>
                <w:color w:val="000000"/>
                <w:sz w:val="18"/>
                <w:szCs w:val="18"/>
                <w:lang w:eastAsia="tr-TR"/>
              </w:rPr>
              <w:t>1976</w:t>
            </w:r>
          </w:p>
        </w:tc>
      </w:tr>
      <w:tr w:rsidR="005F5FF4" w:rsidRPr="005F5FF4" w:rsidTr="00C5733F">
        <w:trPr>
          <w:trHeight w:val="194"/>
          <w:jc w:val="center"/>
        </w:trPr>
        <w:tc>
          <w:tcPr>
            <w:tcW w:w="1839" w:type="dxa"/>
            <w:tcBorders>
              <w:top w:val="nil"/>
              <w:left w:val="single" w:sz="4" w:space="0" w:color="000000"/>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ind w:firstLineChars="100" w:firstLine="180"/>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ARDAHAN</w:t>
            </w:r>
          </w:p>
        </w:tc>
        <w:tc>
          <w:tcPr>
            <w:tcW w:w="1563"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9</w:t>
            </w:r>
          </w:p>
        </w:tc>
        <w:tc>
          <w:tcPr>
            <w:tcW w:w="993"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86</w:t>
            </w:r>
          </w:p>
        </w:tc>
        <w:tc>
          <w:tcPr>
            <w:tcW w:w="992"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12</w:t>
            </w:r>
          </w:p>
        </w:tc>
        <w:tc>
          <w:tcPr>
            <w:tcW w:w="719"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8</w:t>
            </w:r>
          </w:p>
        </w:tc>
        <w:tc>
          <w:tcPr>
            <w:tcW w:w="1407"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9</w:t>
            </w:r>
          </w:p>
        </w:tc>
        <w:tc>
          <w:tcPr>
            <w:tcW w:w="1134"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3</w:t>
            </w:r>
          </w:p>
        </w:tc>
        <w:tc>
          <w:tcPr>
            <w:tcW w:w="987"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b/>
                <w:bCs/>
                <w:color w:val="000000"/>
                <w:sz w:val="18"/>
                <w:szCs w:val="18"/>
                <w:lang w:eastAsia="tr-TR"/>
              </w:rPr>
            </w:pPr>
            <w:r w:rsidRPr="00DC06C4">
              <w:rPr>
                <w:rFonts w:ascii="Calibri" w:eastAsia="Times New Roman" w:hAnsi="Calibri" w:cs="Calibri"/>
                <w:b/>
                <w:bCs/>
                <w:color w:val="000000"/>
                <w:sz w:val="18"/>
                <w:szCs w:val="18"/>
                <w:lang w:eastAsia="tr-TR"/>
              </w:rPr>
              <w:t>127</w:t>
            </w:r>
          </w:p>
        </w:tc>
      </w:tr>
      <w:tr w:rsidR="005F5FF4" w:rsidRPr="005F5FF4" w:rsidTr="00C5733F">
        <w:trPr>
          <w:trHeight w:val="194"/>
          <w:jc w:val="center"/>
        </w:trPr>
        <w:tc>
          <w:tcPr>
            <w:tcW w:w="1839" w:type="dxa"/>
            <w:tcBorders>
              <w:top w:val="nil"/>
              <w:left w:val="single" w:sz="4" w:space="0" w:color="000000"/>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ind w:firstLineChars="100" w:firstLine="180"/>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SİİRT</w:t>
            </w:r>
          </w:p>
        </w:tc>
        <w:tc>
          <w:tcPr>
            <w:tcW w:w="1563"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 </w:t>
            </w:r>
          </w:p>
        </w:tc>
        <w:tc>
          <w:tcPr>
            <w:tcW w:w="993"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89</w:t>
            </w:r>
          </w:p>
        </w:tc>
        <w:tc>
          <w:tcPr>
            <w:tcW w:w="992"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2</w:t>
            </w:r>
          </w:p>
        </w:tc>
        <w:tc>
          <w:tcPr>
            <w:tcW w:w="719"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32</w:t>
            </w:r>
          </w:p>
        </w:tc>
        <w:tc>
          <w:tcPr>
            <w:tcW w:w="1407"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3</w:t>
            </w:r>
          </w:p>
        </w:tc>
        <w:tc>
          <w:tcPr>
            <w:tcW w:w="1134"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6</w:t>
            </w:r>
          </w:p>
        </w:tc>
        <w:tc>
          <w:tcPr>
            <w:tcW w:w="987"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b/>
                <w:bCs/>
                <w:color w:val="000000"/>
                <w:sz w:val="18"/>
                <w:szCs w:val="18"/>
                <w:lang w:eastAsia="tr-TR"/>
              </w:rPr>
            </w:pPr>
            <w:r w:rsidRPr="00DC06C4">
              <w:rPr>
                <w:rFonts w:ascii="Calibri" w:eastAsia="Times New Roman" w:hAnsi="Calibri" w:cs="Calibri"/>
                <w:b/>
                <w:bCs/>
                <w:color w:val="000000"/>
                <w:sz w:val="18"/>
                <w:szCs w:val="18"/>
                <w:lang w:eastAsia="tr-TR"/>
              </w:rPr>
              <w:t>132</w:t>
            </w:r>
          </w:p>
        </w:tc>
      </w:tr>
      <w:tr w:rsidR="005F5FF4" w:rsidRPr="005F5FF4" w:rsidTr="00A0737C">
        <w:trPr>
          <w:trHeight w:val="194"/>
          <w:jc w:val="center"/>
        </w:trPr>
        <w:tc>
          <w:tcPr>
            <w:tcW w:w="1839" w:type="dxa"/>
            <w:tcBorders>
              <w:top w:val="nil"/>
              <w:left w:val="single" w:sz="4" w:space="0" w:color="000000"/>
              <w:bottom w:val="single" w:sz="4" w:space="0" w:color="auto"/>
              <w:right w:val="single" w:sz="4" w:space="0" w:color="000000"/>
            </w:tcBorders>
            <w:shd w:val="clear" w:color="auto" w:fill="auto"/>
            <w:noWrap/>
            <w:vAlign w:val="bottom"/>
            <w:hideMark/>
          </w:tcPr>
          <w:p w:rsidR="005F5FF4" w:rsidRPr="00DC06C4" w:rsidRDefault="005F5FF4" w:rsidP="005F5FF4">
            <w:pPr>
              <w:spacing w:after="0" w:line="240" w:lineRule="auto"/>
              <w:ind w:firstLineChars="100" w:firstLine="180"/>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ŞIRNAK</w:t>
            </w:r>
          </w:p>
        </w:tc>
        <w:tc>
          <w:tcPr>
            <w:tcW w:w="1563" w:type="dxa"/>
            <w:tcBorders>
              <w:top w:val="nil"/>
              <w:left w:val="nil"/>
              <w:bottom w:val="single" w:sz="4" w:space="0" w:color="auto"/>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2</w:t>
            </w:r>
          </w:p>
        </w:tc>
        <w:tc>
          <w:tcPr>
            <w:tcW w:w="993" w:type="dxa"/>
            <w:tcBorders>
              <w:top w:val="nil"/>
              <w:left w:val="nil"/>
              <w:bottom w:val="single" w:sz="4" w:space="0" w:color="auto"/>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159</w:t>
            </w:r>
          </w:p>
        </w:tc>
        <w:tc>
          <w:tcPr>
            <w:tcW w:w="992" w:type="dxa"/>
            <w:tcBorders>
              <w:top w:val="nil"/>
              <w:left w:val="nil"/>
              <w:bottom w:val="single" w:sz="4" w:space="0" w:color="auto"/>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10</w:t>
            </w:r>
          </w:p>
        </w:tc>
        <w:tc>
          <w:tcPr>
            <w:tcW w:w="719" w:type="dxa"/>
            <w:tcBorders>
              <w:top w:val="nil"/>
              <w:left w:val="nil"/>
              <w:bottom w:val="single" w:sz="4" w:space="0" w:color="auto"/>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99</w:t>
            </w:r>
          </w:p>
        </w:tc>
        <w:tc>
          <w:tcPr>
            <w:tcW w:w="1407" w:type="dxa"/>
            <w:tcBorders>
              <w:top w:val="nil"/>
              <w:left w:val="nil"/>
              <w:bottom w:val="single" w:sz="4" w:space="0" w:color="auto"/>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46</w:t>
            </w:r>
          </w:p>
        </w:tc>
        <w:tc>
          <w:tcPr>
            <w:tcW w:w="1134" w:type="dxa"/>
            <w:tcBorders>
              <w:top w:val="nil"/>
              <w:left w:val="nil"/>
              <w:bottom w:val="single" w:sz="4" w:space="0" w:color="auto"/>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34</w:t>
            </w:r>
          </w:p>
        </w:tc>
        <w:tc>
          <w:tcPr>
            <w:tcW w:w="987" w:type="dxa"/>
            <w:tcBorders>
              <w:top w:val="nil"/>
              <w:left w:val="nil"/>
              <w:bottom w:val="single" w:sz="4" w:space="0" w:color="auto"/>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b/>
                <w:bCs/>
                <w:color w:val="000000"/>
                <w:sz w:val="18"/>
                <w:szCs w:val="18"/>
                <w:lang w:eastAsia="tr-TR"/>
              </w:rPr>
            </w:pPr>
            <w:r w:rsidRPr="00DC06C4">
              <w:rPr>
                <w:rFonts w:ascii="Calibri" w:eastAsia="Times New Roman" w:hAnsi="Calibri" w:cs="Calibri"/>
                <w:b/>
                <w:bCs/>
                <w:color w:val="000000"/>
                <w:sz w:val="18"/>
                <w:szCs w:val="18"/>
                <w:lang w:eastAsia="tr-TR"/>
              </w:rPr>
              <w:t>350</w:t>
            </w:r>
          </w:p>
        </w:tc>
      </w:tr>
      <w:tr w:rsidR="005F5FF4" w:rsidRPr="005F5FF4" w:rsidTr="00A0737C">
        <w:trPr>
          <w:trHeight w:val="194"/>
          <w:jc w:val="center"/>
        </w:trPr>
        <w:tc>
          <w:tcPr>
            <w:tcW w:w="18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F5FF4" w:rsidRPr="00DC06C4" w:rsidRDefault="005F5FF4" w:rsidP="005F5FF4">
            <w:pPr>
              <w:spacing w:after="0" w:line="240" w:lineRule="auto"/>
              <w:ind w:firstLineChars="100" w:firstLine="180"/>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lastRenderedPageBreak/>
              <w:t>MERSİN</w:t>
            </w:r>
          </w:p>
        </w:tc>
        <w:tc>
          <w:tcPr>
            <w:tcW w:w="1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118</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886</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382</w:t>
            </w:r>
          </w:p>
        </w:tc>
        <w:tc>
          <w:tcPr>
            <w:tcW w:w="7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485</w:t>
            </w:r>
          </w:p>
        </w:tc>
        <w:tc>
          <w:tcPr>
            <w:tcW w:w="14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357</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68</w:t>
            </w:r>
          </w:p>
        </w:tc>
        <w:tc>
          <w:tcPr>
            <w:tcW w:w="9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b/>
                <w:bCs/>
                <w:color w:val="000000"/>
                <w:sz w:val="18"/>
                <w:szCs w:val="18"/>
                <w:lang w:eastAsia="tr-TR"/>
              </w:rPr>
            </w:pPr>
            <w:r w:rsidRPr="00DC06C4">
              <w:rPr>
                <w:rFonts w:ascii="Calibri" w:eastAsia="Times New Roman" w:hAnsi="Calibri" w:cs="Calibri"/>
                <w:b/>
                <w:bCs/>
                <w:color w:val="000000"/>
                <w:sz w:val="18"/>
                <w:szCs w:val="18"/>
                <w:lang w:eastAsia="tr-TR"/>
              </w:rPr>
              <w:t>2296</w:t>
            </w:r>
          </w:p>
        </w:tc>
      </w:tr>
      <w:tr w:rsidR="005F5FF4" w:rsidRPr="005F5FF4" w:rsidTr="00A0737C">
        <w:trPr>
          <w:trHeight w:val="194"/>
          <w:jc w:val="center"/>
        </w:trPr>
        <w:tc>
          <w:tcPr>
            <w:tcW w:w="18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F5FF4" w:rsidRPr="00DC06C4" w:rsidRDefault="005F5FF4" w:rsidP="005F5FF4">
            <w:pPr>
              <w:spacing w:after="0" w:line="240" w:lineRule="auto"/>
              <w:ind w:firstLineChars="100" w:firstLine="180"/>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MUĞLA</w:t>
            </w:r>
          </w:p>
        </w:tc>
        <w:tc>
          <w:tcPr>
            <w:tcW w:w="1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207</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1409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157</w:t>
            </w:r>
          </w:p>
        </w:tc>
        <w:tc>
          <w:tcPr>
            <w:tcW w:w="7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1024</w:t>
            </w:r>
          </w:p>
        </w:tc>
        <w:tc>
          <w:tcPr>
            <w:tcW w:w="14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328</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88</w:t>
            </w:r>
          </w:p>
        </w:tc>
        <w:tc>
          <w:tcPr>
            <w:tcW w:w="9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b/>
                <w:bCs/>
                <w:color w:val="000000"/>
                <w:sz w:val="18"/>
                <w:szCs w:val="18"/>
                <w:lang w:eastAsia="tr-TR"/>
              </w:rPr>
            </w:pPr>
            <w:r w:rsidRPr="00DC06C4">
              <w:rPr>
                <w:rFonts w:ascii="Calibri" w:eastAsia="Times New Roman" w:hAnsi="Calibri" w:cs="Calibri"/>
                <w:b/>
                <w:bCs/>
                <w:color w:val="000000"/>
                <w:sz w:val="18"/>
                <w:szCs w:val="18"/>
                <w:lang w:eastAsia="tr-TR"/>
              </w:rPr>
              <w:t>3213</w:t>
            </w:r>
          </w:p>
        </w:tc>
      </w:tr>
      <w:tr w:rsidR="005F5FF4" w:rsidRPr="005F5FF4" w:rsidTr="00A0737C">
        <w:trPr>
          <w:trHeight w:val="194"/>
          <w:jc w:val="center"/>
        </w:trPr>
        <w:tc>
          <w:tcPr>
            <w:tcW w:w="1839" w:type="dxa"/>
            <w:tcBorders>
              <w:top w:val="single" w:sz="4" w:space="0" w:color="auto"/>
              <w:left w:val="single" w:sz="4" w:space="0" w:color="000000"/>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ind w:firstLineChars="100" w:firstLine="180"/>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DÜZCE</w:t>
            </w:r>
          </w:p>
        </w:tc>
        <w:tc>
          <w:tcPr>
            <w:tcW w:w="1563" w:type="dxa"/>
            <w:tcBorders>
              <w:top w:val="single" w:sz="4" w:space="0" w:color="auto"/>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61</w:t>
            </w:r>
          </w:p>
        </w:tc>
        <w:tc>
          <w:tcPr>
            <w:tcW w:w="993" w:type="dxa"/>
            <w:tcBorders>
              <w:top w:val="single" w:sz="4" w:space="0" w:color="auto"/>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343</w:t>
            </w:r>
          </w:p>
        </w:tc>
        <w:tc>
          <w:tcPr>
            <w:tcW w:w="992" w:type="dxa"/>
            <w:tcBorders>
              <w:top w:val="single" w:sz="4" w:space="0" w:color="auto"/>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119</w:t>
            </w:r>
          </w:p>
        </w:tc>
        <w:tc>
          <w:tcPr>
            <w:tcW w:w="719" w:type="dxa"/>
            <w:tcBorders>
              <w:top w:val="single" w:sz="4" w:space="0" w:color="auto"/>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165</w:t>
            </w:r>
          </w:p>
        </w:tc>
        <w:tc>
          <w:tcPr>
            <w:tcW w:w="1407" w:type="dxa"/>
            <w:tcBorders>
              <w:top w:val="single" w:sz="4" w:space="0" w:color="auto"/>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95</w:t>
            </w:r>
          </w:p>
        </w:tc>
        <w:tc>
          <w:tcPr>
            <w:tcW w:w="1134" w:type="dxa"/>
            <w:tcBorders>
              <w:top w:val="single" w:sz="4" w:space="0" w:color="auto"/>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12</w:t>
            </w:r>
          </w:p>
        </w:tc>
        <w:tc>
          <w:tcPr>
            <w:tcW w:w="987" w:type="dxa"/>
            <w:tcBorders>
              <w:top w:val="single" w:sz="4" w:space="0" w:color="auto"/>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b/>
                <w:bCs/>
                <w:color w:val="000000"/>
                <w:sz w:val="18"/>
                <w:szCs w:val="18"/>
                <w:lang w:eastAsia="tr-TR"/>
              </w:rPr>
            </w:pPr>
            <w:r w:rsidRPr="00DC06C4">
              <w:rPr>
                <w:rFonts w:ascii="Calibri" w:eastAsia="Times New Roman" w:hAnsi="Calibri" w:cs="Calibri"/>
                <w:b/>
                <w:bCs/>
                <w:color w:val="000000"/>
                <w:sz w:val="18"/>
                <w:szCs w:val="18"/>
                <w:lang w:eastAsia="tr-TR"/>
              </w:rPr>
              <w:t>795</w:t>
            </w:r>
          </w:p>
        </w:tc>
      </w:tr>
      <w:tr w:rsidR="005F5FF4" w:rsidRPr="005F5FF4" w:rsidTr="00C5733F">
        <w:trPr>
          <w:trHeight w:val="194"/>
          <w:jc w:val="center"/>
        </w:trPr>
        <w:tc>
          <w:tcPr>
            <w:tcW w:w="1839" w:type="dxa"/>
            <w:tcBorders>
              <w:top w:val="nil"/>
              <w:left w:val="single" w:sz="4" w:space="0" w:color="000000"/>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ind w:firstLineChars="100" w:firstLine="180"/>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SAKARYA</w:t>
            </w:r>
          </w:p>
        </w:tc>
        <w:tc>
          <w:tcPr>
            <w:tcW w:w="1563"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144</w:t>
            </w:r>
          </w:p>
        </w:tc>
        <w:tc>
          <w:tcPr>
            <w:tcW w:w="993"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861</w:t>
            </w:r>
          </w:p>
        </w:tc>
        <w:tc>
          <w:tcPr>
            <w:tcW w:w="992"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421</w:t>
            </w:r>
          </w:p>
        </w:tc>
        <w:tc>
          <w:tcPr>
            <w:tcW w:w="719"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295</w:t>
            </w:r>
          </w:p>
        </w:tc>
        <w:tc>
          <w:tcPr>
            <w:tcW w:w="1407"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453</w:t>
            </w:r>
          </w:p>
        </w:tc>
        <w:tc>
          <w:tcPr>
            <w:tcW w:w="1134"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242</w:t>
            </w:r>
          </w:p>
        </w:tc>
        <w:tc>
          <w:tcPr>
            <w:tcW w:w="987"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b/>
                <w:bCs/>
                <w:color w:val="000000"/>
                <w:sz w:val="18"/>
                <w:szCs w:val="18"/>
                <w:lang w:eastAsia="tr-TR"/>
              </w:rPr>
            </w:pPr>
            <w:r w:rsidRPr="00DC06C4">
              <w:rPr>
                <w:rFonts w:ascii="Calibri" w:eastAsia="Times New Roman" w:hAnsi="Calibri" w:cs="Calibri"/>
                <w:b/>
                <w:bCs/>
                <w:color w:val="000000"/>
                <w:sz w:val="18"/>
                <w:szCs w:val="18"/>
                <w:lang w:eastAsia="tr-TR"/>
              </w:rPr>
              <w:t>2416</w:t>
            </w:r>
          </w:p>
        </w:tc>
      </w:tr>
      <w:tr w:rsidR="005F5FF4" w:rsidRPr="005F5FF4" w:rsidTr="00C5733F">
        <w:trPr>
          <w:trHeight w:val="194"/>
          <w:jc w:val="center"/>
        </w:trPr>
        <w:tc>
          <w:tcPr>
            <w:tcW w:w="1839" w:type="dxa"/>
            <w:tcBorders>
              <w:top w:val="nil"/>
              <w:left w:val="single" w:sz="4" w:space="0" w:color="000000"/>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ind w:firstLineChars="100" w:firstLine="180"/>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AMASYA</w:t>
            </w:r>
          </w:p>
        </w:tc>
        <w:tc>
          <w:tcPr>
            <w:tcW w:w="1563"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4</w:t>
            </w:r>
          </w:p>
        </w:tc>
        <w:tc>
          <w:tcPr>
            <w:tcW w:w="993"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219</w:t>
            </w:r>
          </w:p>
        </w:tc>
        <w:tc>
          <w:tcPr>
            <w:tcW w:w="992"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29</w:t>
            </w:r>
          </w:p>
        </w:tc>
        <w:tc>
          <w:tcPr>
            <w:tcW w:w="719"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128</w:t>
            </w:r>
          </w:p>
        </w:tc>
        <w:tc>
          <w:tcPr>
            <w:tcW w:w="1407"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84</w:t>
            </w:r>
          </w:p>
        </w:tc>
        <w:tc>
          <w:tcPr>
            <w:tcW w:w="1134"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24</w:t>
            </w:r>
          </w:p>
        </w:tc>
        <w:tc>
          <w:tcPr>
            <w:tcW w:w="987"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b/>
                <w:bCs/>
                <w:color w:val="000000"/>
                <w:sz w:val="18"/>
                <w:szCs w:val="18"/>
                <w:lang w:eastAsia="tr-TR"/>
              </w:rPr>
            </w:pPr>
            <w:r w:rsidRPr="00DC06C4">
              <w:rPr>
                <w:rFonts w:ascii="Calibri" w:eastAsia="Times New Roman" w:hAnsi="Calibri" w:cs="Calibri"/>
                <w:b/>
                <w:bCs/>
                <w:color w:val="000000"/>
                <w:sz w:val="18"/>
                <w:szCs w:val="18"/>
                <w:lang w:eastAsia="tr-TR"/>
              </w:rPr>
              <w:t>488</w:t>
            </w:r>
          </w:p>
        </w:tc>
      </w:tr>
      <w:tr w:rsidR="005F5FF4" w:rsidRPr="005F5FF4" w:rsidTr="00C5733F">
        <w:trPr>
          <w:trHeight w:val="194"/>
          <w:jc w:val="center"/>
        </w:trPr>
        <w:tc>
          <w:tcPr>
            <w:tcW w:w="1839" w:type="dxa"/>
            <w:tcBorders>
              <w:top w:val="nil"/>
              <w:left w:val="single" w:sz="4" w:space="0" w:color="000000"/>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ind w:firstLineChars="100" w:firstLine="180"/>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ORDU</w:t>
            </w:r>
          </w:p>
        </w:tc>
        <w:tc>
          <w:tcPr>
            <w:tcW w:w="1563"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30</w:t>
            </w:r>
          </w:p>
        </w:tc>
        <w:tc>
          <w:tcPr>
            <w:tcW w:w="993"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328</w:t>
            </w:r>
          </w:p>
        </w:tc>
        <w:tc>
          <w:tcPr>
            <w:tcW w:w="992"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102</w:t>
            </w:r>
          </w:p>
        </w:tc>
        <w:tc>
          <w:tcPr>
            <w:tcW w:w="719"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162</w:t>
            </w:r>
          </w:p>
        </w:tc>
        <w:tc>
          <w:tcPr>
            <w:tcW w:w="1407"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261</w:t>
            </w:r>
          </w:p>
        </w:tc>
        <w:tc>
          <w:tcPr>
            <w:tcW w:w="1134"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30</w:t>
            </w:r>
          </w:p>
        </w:tc>
        <w:tc>
          <w:tcPr>
            <w:tcW w:w="987"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b/>
                <w:bCs/>
                <w:color w:val="000000"/>
                <w:sz w:val="18"/>
                <w:szCs w:val="18"/>
                <w:lang w:eastAsia="tr-TR"/>
              </w:rPr>
            </w:pPr>
            <w:r w:rsidRPr="00DC06C4">
              <w:rPr>
                <w:rFonts w:ascii="Calibri" w:eastAsia="Times New Roman" w:hAnsi="Calibri" w:cs="Calibri"/>
                <w:b/>
                <w:bCs/>
                <w:color w:val="000000"/>
                <w:sz w:val="18"/>
                <w:szCs w:val="18"/>
                <w:lang w:eastAsia="tr-TR"/>
              </w:rPr>
              <w:t>913</w:t>
            </w:r>
          </w:p>
        </w:tc>
      </w:tr>
      <w:tr w:rsidR="005F5FF4" w:rsidRPr="005F5FF4" w:rsidTr="00C5733F">
        <w:trPr>
          <w:trHeight w:val="194"/>
          <w:jc w:val="center"/>
        </w:trPr>
        <w:tc>
          <w:tcPr>
            <w:tcW w:w="1839" w:type="dxa"/>
            <w:tcBorders>
              <w:top w:val="nil"/>
              <w:left w:val="single" w:sz="4" w:space="0" w:color="000000"/>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ind w:firstLineChars="100" w:firstLine="180"/>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SAMSUN</w:t>
            </w:r>
          </w:p>
        </w:tc>
        <w:tc>
          <w:tcPr>
            <w:tcW w:w="1563"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89</w:t>
            </w:r>
          </w:p>
        </w:tc>
        <w:tc>
          <w:tcPr>
            <w:tcW w:w="993"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729</w:t>
            </w:r>
          </w:p>
        </w:tc>
        <w:tc>
          <w:tcPr>
            <w:tcW w:w="992"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233</w:t>
            </w:r>
          </w:p>
        </w:tc>
        <w:tc>
          <w:tcPr>
            <w:tcW w:w="719"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401</w:t>
            </w:r>
          </w:p>
        </w:tc>
        <w:tc>
          <w:tcPr>
            <w:tcW w:w="1407"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297</w:t>
            </w:r>
          </w:p>
        </w:tc>
        <w:tc>
          <w:tcPr>
            <w:tcW w:w="1134"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53</w:t>
            </w:r>
          </w:p>
        </w:tc>
        <w:tc>
          <w:tcPr>
            <w:tcW w:w="987"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b/>
                <w:bCs/>
                <w:color w:val="000000"/>
                <w:sz w:val="18"/>
                <w:szCs w:val="18"/>
                <w:lang w:eastAsia="tr-TR"/>
              </w:rPr>
            </w:pPr>
            <w:r w:rsidRPr="00DC06C4">
              <w:rPr>
                <w:rFonts w:ascii="Calibri" w:eastAsia="Times New Roman" w:hAnsi="Calibri" w:cs="Calibri"/>
                <w:b/>
                <w:bCs/>
                <w:color w:val="000000"/>
                <w:sz w:val="18"/>
                <w:szCs w:val="18"/>
                <w:lang w:eastAsia="tr-TR"/>
              </w:rPr>
              <w:t>1802</w:t>
            </w:r>
          </w:p>
        </w:tc>
      </w:tr>
      <w:tr w:rsidR="005F5FF4" w:rsidRPr="005F5FF4" w:rsidTr="00C5733F">
        <w:trPr>
          <w:trHeight w:val="194"/>
          <w:jc w:val="center"/>
        </w:trPr>
        <w:tc>
          <w:tcPr>
            <w:tcW w:w="1839" w:type="dxa"/>
            <w:tcBorders>
              <w:top w:val="nil"/>
              <w:left w:val="single" w:sz="4" w:space="0" w:color="000000"/>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ind w:firstLineChars="100" w:firstLine="180"/>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SİNOP</w:t>
            </w:r>
          </w:p>
        </w:tc>
        <w:tc>
          <w:tcPr>
            <w:tcW w:w="1563"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13</w:t>
            </w:r>
          </w:p>
        </w:tc>
        <w:tc>
          <w:tcPr>
            <w:tcW w:w="993"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224</w:t>
            </w:r>
          </w:p>
        </w:tc>
        <w:tc>
          <w:tcPr>
            <w:tcW w:w="992"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30</w:t>
            </w:r>
          </w:p>
        </w:tc>
        <w:tc>
          <w:tcPr>
            <w:tcW w:w="719"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89</w:t>
            </w:r>
          </w:p>
        </w:tc>
        <w:tc>
          <w:tcPr>
            <w:tcW w:w="1407"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84</w:t>
            </w:r>
          </w:p>
        </w:tc>
        <w:tc>
          <w:tcPr>
            <w:tcW w:w="1134"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22</w:t>
            </w:r>
          </w:p>
        </w:tc>
        <w:tc>
          <w:tcPr>
            <w:tcW w:w="987"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b/>
                <w:bCs/>
                <w:color w:val="000000"/>
                <w:sz w:val="18"/>
                <w:szCs w:val="18"/>
                <w:lang w:eastAsia="tr-TR"/>
              </w:rPr>
            </w:pPr>
            <w:r w:rsidRPr="00DC06C4">
              <w:rPr>
                <w:rFonts w:ascii="Calibri" w:eastAsia="Times New Roman" w:hAnsi="Calibri" w:cs="Calibri"/>
                <w:b/>
                <w:bCs/>
                <w:color w:val="000000"/>
                <w:sz w:val="18"/>
                <w:szCs w:val="18"/>
                <w:lang w:eastAsia="tr-TR"/>
              </w:rPr>
              <w:t>462</w:t>
            </w:r>
          </w:p>
        </w:tc>
      </w:tr>
      <w:tr w:rsidR="005F5FF4" w:rsidRPr="005F5FF4" w:rsidTr="00C5733F">
        <w:trPr>
          <w:trHeight w:val="194"/>
          <w:jc w:val="center"/>
        </w:trPr>
        <w:tc>
          <w:tcPr>
            <w:tcW w:w="1839" w:type="dxa"/>
            <w:tcBorders>
              <w:top w:val="nil"/>
              <w:left w:val="single" w:sz="4" w:space="0" w:color="000000"/>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ind w:firstLineChars="100" w:firstLine="180"/>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TOKAT</w:t>
            </w:r>
          </w:p>
        </w:tc>
        <w:tc>
          <w:tcPr>
            <w:tcW w:w="1563"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49</w:t>
            </w:r>
          </w:p>
        </w:tc>
        <w:tc>
          <w:tcPr>
            <w:tcW w:w="993"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342</w:t>
            </w:r>
          </w:p>
        </w:tc>
        <w:tc>
          <w:tcPr>
            <w:tcW w:w="992"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64</w:t>
            </w:r>
          </w:p>
        </w:tc>
        <w:tc>
          <w:tcPr>
            <w:tcW w:w="719"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146</w:t>
            </w:r>
          </w:p>
        </w:tc>
        <w:tc>
          <w:tcPr>
            <w:tcW w:w="1407"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165</w:t>
            </w:r>
          </w:p>
        </w:tc>
        <w:tc>
          <w:tcPr>
            <w:tcW w:w="1134"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106</w:t>
            </w:r>
          </w:p>
        </w:tc>
        <w:tc>
          <w:tcPr>
            <w:tcW w:w="987"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b/>
                <w:bCs/>
                <w:color w:val="000000"/>
                <w:sz w:val="18"/>
                <w:szCs w:val="18"/>
                <w:lang w:eastAsia="tr-TR"/>
              </w:rPr>
            </w:pPr>
            <w:r w:rsidRPr="00DC06C4">
              <w:rPr>
                <w:rFonts w:ascii="Calibri" w:eastAsia="Times New Roman" w:hAnsi="Calibri" w:cs="Calibri"/>
                <w:b/>
                <w:bCs/>
                <w:color w:val="000000"/>
                <w:sz w:val="18"/>
                <w:szCs w:val="18"/>
                <w:lang w:eastAsia="tr-TR"/>
              </w:rPr>
              <w:t>872</w:t>
            </w:r>
          </w:p>
        </w:tc>
      </w:tr>
      <w:tr w:rsidR="005F5FF4" w:rsidRPr="005F5FF4" w:rsidTr="00C5733F">
        <w:trPr>
          <w:trHeight w:val="194"/>
          <w:jc w:val="center"/>
        </w:trPr>
        <w:tc>
          <w:tcPr>
            <w:tcW w:w="1839" w:type="dxa"/>
            <w:tcBorders>
              <w:top w:val="nil"/>
              <w:left w:val="single" w:sz="4" w:space="0" w:color="000000"/>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ind w:firstLineChars="100" w:firstLine="180"/>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EDİRNE</w:t>
            </w:r>
          </w:p>
        </w:tc>
        <w:tc>
          <w:tcPr>
            <w:tcW w:w="1563"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25</w:t>
            </w:r>
          </w:p>
        </w:tc>
        <w:tc>
          <w:tcPr>
            <w:tcW w:w="993"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212</w:t>
            </w:r>
          </w:p>
        </w:tc>
        <w:tc>
          <w:tcPr>
            <w:tcW w:w="992"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78</w:t>
            </w:r>
          </w:p>
        </w:tc>
        <w:tc>
          <w:tcPr>
            <w:tcW w:w="719"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168</w:t>
            </w:r>
          </w:p>
        </w:tc>
        <w:tc>
          <w:tcPr>
            <w:tcW w:w="1407"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112</w:t>
            </w:r>
          </w:p>
        </w:tc>
        <w:tc>
          <w:tcPr>
            <w:tcW w:w="1134"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44</w:t>
            </w:r>
          </w:p>
        </w:tc>
        <w:tc>
          <w:tcPr>
            <w:tcW w:w="987"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b/>
                <w:bCs/>
                <w:color w:val="000000"/>
                <w:sz w:val="18"/>
                <w:szCs w:val="18"/>
                <w:lang w:eastAsia="tr-TR"/>
              </w:rPr>
            </w:pPr>
            <w:r w:rsidRPr="00DC06C4">
              <w:rPr>
                <w:rFonts w:ascii="Calibri" w:eastAsia="Times New Roman" w:hAnsi="Calibri" w:cs="Calibri"/>
                <w:b/>
                <w:bCs/>
                <w:color w:val="000000"/>
                <w:sz w:val="18"/>
                <w:szCs w:val="18"/>
                <w:lang w:eastAsia="tr-TR"/>
              </w:rPr>
              <w:t>639</w:t>
            </w:r>
          </w:p>
        </w:tc>
      </w:tr>
      <w:tr w:rsidR="005F5FF4" w:rsidRPr="005F5FF4" w:rsidTr="00C5733F">
        <w:trPr>
          <w:trHeight w:val="194"/>
          <w:jc w:val="center"/>
        </w:trPr>
        <w:tc>
          <w:tcPr>
            <w:tcW w:w="1839" w:type="dxa"/>
            <w:tcBorders>
              <w:top w:val="nil"/>
              <w:left w:val="single" w:sz="4" w:space="0" w:color="000000"/>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ind w:firstLineChars="100" w:firstLine="180"/>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KIRKLARELİ</w:t>
            </w:r>
          </w:p>
        </w:tc>
        <w:tc>
          <w:tcPr>
            <w:tcW w:w="1563"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50</w:t>
            </w:r>
          </w:p>
        </w:tc>
        <w:tc>
          <w:tcPr>
            <w:tcW w:w="993"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201</w:t>
            </w:r>
          </w:p>
        </w:tc>
        <w:tc>
          <w:tcPr>
            <w:tcW w:w="992"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89</w:t>
            </w:r>
          </w:p>
        </w:tc>
        <w:tc>
          <w:tcPr>
            <w:tcW w:w="719"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109</w:t>
            </w:r>
          </w:p>
        </w:tc>
        <w:tc>
          <w:tcPr>
            <w:tcW w:w="1407"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206</w:t>
            </w:r>
          </w:p>
        </w:tc>
        <w:tc>
          <w:tcPr>
            <w:tcW w:w="1134"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53</w:t>
            </w:r>
          </w:p>
        </w:tc>
        <w:tc>
          <w:tcPr>
            <w:tcW w:w="987"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b/>
                <w:bCs/>
                <w:color w:val="000000"/>
                <w:sz w:val="18"/>
                <w:szCs w:val="18"/>
                <w:lang w:eastAsia="tr-TR"/>
              </w:rPr>
            </w:pPr>
            <w:r w:rsidRPr="00DC06C4">
              <w:rPr>
                <w:rFonts w:ascii="Calibri" w:eastAsia="Times New Roman" w:hAnsi="Calibri" w:cs="Calibri"/>
                <w:b/>
                <w:bCs/>
                <w:color w:val="000000"/>
                <w:sz w:val="18"/>
                <w:szCs w:val="18"/>
                <w:lang w:eastAsia="tr-TR"/>
              </w:rPr>
              <w:t>708</w:t>
            </w:r>
          </w:p>
        </w:tc>
      </w:tr>
      <w:tr w:rsidR="005F5FF4" w:rsidRPr="005F5FF4" w:rsidTr="00C5733F">
        <w:trPr>
          <w:trHeight w:val="194"/>
          <w:jc w:val="center"/>
        </w:trPr>
        <w:tc>
          <w:tcPr>
            <w:tcW w:w="1839" w:type="dxa"/>
            <w:tcBorders>
              <w:top w:val="nil"/>
              <w:left w:val="single" w:sz="4" w:space="0" w:color="000000"/>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ind w:firstLineChars="100" w:firstLine="180"/>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TEKİRDAĞ</w:t>
            </w:r>
          </w:p>
        </w:tc>
        <w:tc>
          <w:tcPr>
            <w:tcW w:w="1563"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84</w:t>
            </w:r>
          </w:p>
        </w:tc>
        <w:tc>
          <w:tcPr>
            <w:tcW w:w="993"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851</w:t>
            </w:r>
          </w:p>
        </w:tc>
        <w:tc>
          <w:tcPr>
            <w:tcW w:w="992"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170</w:t>
            </w:r>
          </w:p>
        </w:tc>
        <w:tc>
          <w:tcPr>
            <w:tcW w:w="719"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449</w:t>
            </w:r>
          </w:p>
        </w:tc>
        <w:tc>
          <w:tcPr>
            <w:tcW w:w="1407"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226</w:t>
            </w:r>
          </w:p>
        </w:tc>
        <w:tc>
          <w:tcPr>
            <w:tcW w:w="1134"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244</w:t>
            </w:r>
          </w:p>
        </w:tc>
        <w:tc>
          <w:tcPr>
            <w:tcW w:w="987"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b/>
                <w:bCs/>
                <w:color w:val="000000"/>
                <w:sz w:val="18"/>
                <w:szCs w:val="18"/>
                <w:lang w:eastAsia="tr-TR"/>
              </w:rPr>
            </w:pPr>
            <w:r w:rsidRPr="00DC06C4">
              <w:rPr>
                <w:rFonts w:ascii="Calibri" w:eastAsia="Times New Roman" w:hAnsi="Calibri" w:cs="Calibri"/>
                <w:b/>
                <w:bCs/>
                <w:color w:val="000000"/>
                <w:sz w:val="18"/>
                <w:szCs w:val="18"/>
                <w:lang w:eastAsia="tr-TR"/>
              </w:rPr>
              <w:t>2024</w:t>
            </w:r>
          </w:p>
        </w:tc>
      </w:tr>
      <w:tr w:rsidR="005F5FF4" w:rsidRPr="005F5FF4" w:rsidTr="00C5733F">
        <w:trPr>
          <w:trHeight w:val="194"/>
          <w:jc w:val="center"/>
        </w:trPr>
        <w:tc>
          <w:tcPr>
            <w:tcW w:w="1839" w:type="dxa"/>
            <w:tcBorders>
              <w:top w:val="nil"/>
              <w:left w:val="single" w:sz="4" w:space="0" w:color="000000"/>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ind w:firstLineChars="100" w:firstLine="180"/>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ARTVİN</w:t>
            </w:r>
          </w:p>
        </w:tc>
        <w:tc>
          <w:tcPr>
            <w:tcW w:w="1563"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2</w:t>
            </w:r>
          </w:p>
        </w:tc>
        <w:tc>
          <w:tcPr>
            <w:tcW w:w="993"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61</w:t>
            </w:r>
          </w:p>
        </w:tc>
        <w:tc>
          <w:tcPr>
            <w:tcW w:w="992"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11</w:t>
            </w:r>
          </w:p>
        </w:tc>
        <w:tc>
          <w:tcPr>
            <w:tcW w:w="719"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22</w:t>
            </w:r>
          </w:p>
        </w:tc>
        <w:tc>
          <w:tcPr>
            <w:tcW w:w="1407"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5</w:t>
            </w:r>
          </w:p>
        </w:tc>
        <w:tc>
          <w:tcPr>
            <w:tcW w:w="1134"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17</w:t>
            </w:r>
          </w:p>
        </w:tc>
        <w:tc>
          <w:tcPr>
            <w:tcW w:w="987"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b/>
                <w:bCs/>
                <w:color w:val="000000"/>
                <w:sz w:val="18"/>
                <w:szCs w:val="18"/>
                <w:lang w:eastAsia="tr-TR"/>
              </w:rPr>
            </w:pPr>
            <w:r w:rsidRPr="00DC06C4">
              <w:rPr>
                <w:rFonts w:ascii="Calibri" w:eastAsia="Times New Roman" w:hAnsi="Calibri" w:cs="Calibri"/>
                <w:b/>
                <w:bCs/>
                <w:color w:val="000000"/>
                <w:sz w:val="18"/>
                <w:szCs w:val="18"/>
                <w:lang w:eastAsia="tr-TR"/>
              </w:rPr>
              <w:t>118</w:t>
            </w:r>
          </w:p>
        </w:tc>
      </w:tr>
      <w:tr w:rsidR="005F5FF4" w:rsidRPr="005F5FF4" w:rsidTr="00C5733F">
        <w:trPr>
          <w:trHeight w:val="194"/>
          <w:jc w:val="center"/>
        </w:trPr>
        <w:tc>
          <w:tcPr>
            <w:tcW w:w="1839" w:type="dxa"/>
            <w:tcBorders>
              <w:top w:val="nil"/>
              <w:left w:val="single" w:sz="4" w:space="0" w:color="000000"/>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ind w:firstLineChars="100" w:firstLine="180"/>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GİRESUN</w:t>
            </w:r>
          </w:p>
        </w:tc>
        <w:tc>
          <w:tcPr>
            <w:tcW w:w="1563"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15</w:t>
            </w:r>
          </w:p>
        </w:tc>
        <w:tc>
          <w:tcPr>
            <w:tcW w:w="993"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309</w:t>
            </w:r>
          </w:p>
        </w:tc>
        <w:tc>
          <w:tcPr>
            <w:tcW w:w="992"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33</w:t>
            </w:r>
          </w:p>
        </w:tc>
        <w:tc>
          <w:tcPr>
            <w:tcW w:w="719"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165</w:t>
            </w:r>
          </w:p>
        </w:tc>
        <w:tc>
          <w:tcPr>
            <w:tcW w:w="1407"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73</w:t>
            </w:r>
          </w:p>
        </w:tc>
        <w:tc>
          <w:tcPr>
            <w:tcW w:w="1134"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197</w:t>
            </w:r>
          </w:p>
        </w:tc>
        <w:tc>
          <w:tcPr>
            <w:tcW w:w="987"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b/>
                <w:bCs/>
                <w:color w:val="000000"/>
                <w:sz w:val="18"/>
                <w:szCs w:val="18"/>
                <w:lang w:eastAsia="tr-TR"/>
              </w:rPr>
            </w:pPr>
            <w:r w:rsidRPr="00DC06C4">
              <w:rPr>
                <w:rFonts w:ascii="Calibri" w:eastAsia="Times New Roman" w:hAnsi="Calibri" w:cs="Calibri"/>
                <w:b/>
                <w:bCs/>
                <w:color w:val="000000"/>
                <w:sz w:val="18"/>
                <w:szCs w:val="18"/>
                <w:lang w:eastAsia="tr-TR"/>
              </w:rPr>
              <w:t>792</w:t>
            </w:r>
          </w:p>
        </w:tc>
      </w:tr>
      <w:tr w:rsidR="005F5FF4" w:rsidRPr="005F5FF4" w:rsidTr="00C5733F">
        <w:trPr>
          <w:trHeight w:val="194"/>
          <w:jc w:val="center"/>
        </w:trPr>
        <w:tc>
          <w:tcPr>
            <w:tcW w:w="1839" w:type="dxa"/>
            <w:tcBorders>
              <w:top w:val="nil"/>
              <w:left w:val="single" w:sz="4" w:space="0" w:color="000000"/>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ind w:firstLineChars="100" w:firstLine="180"/>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GÜMÜŞHANE</w:t>
            </w:r>
          </w:p>
        </w:tc>
        <w:tc>
          <w:tcPr>
            <w:tcW w:w="1563"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4</w:t>
            </w:r>
          </w:p>
        </w:tc>
        <w:tc>
          <w:tcPr>
            <w:tcW w:w="993"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108</w:t>
            </w:r>
          </w:p>
        </w:tc>
        <w:tc>
          <w:tcPr>
            <w:tcW w:w="992"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 </w:t>
            </w:r>
          </w:p>
        </w:tc>
        <w:tc>
          <w:tcPr>
            <w:tcW w:w="719"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50</w:t>
            </w:r>
          </w:p>
        </w:tc>
        <w:tc>
          <w:tcPr>
            <w:tcW w:w="1407"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30</w:t>
            </w:r>
          </w:p>
        </w:tc>
        <w:tc>
          <w:tcPr>
            <w:tcW w:w="1134"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34</w:t>
            </w:r>
          </w:p>
        </w:tc>
        <w:tc>
          <w:tcPr>
            <w:tcW w:w="987"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b/>
                <w:bCs/>
                <w:color w:val="000000"/>
                <w:sz w:val="18"/>
                <w:szCs w:val="18"/>
                <w:lang w:eastAsia="tr-TR"/>
              </w:rPr>
            </w:pPr>
            <w:r w:rsidRPr="00DC06C4">
              <w:rPr>
                <w:rFonts w:ascii="Calibri" w:eastAsia="Times New Roman" w:hAnsi="Calibri" w:cs="Calibri"/>
                <w:b/>
                <w:bCs/>
                <w:color w:val="000000"/>
                <w:sz w:val="18"/>
                <w:szCs w:val="18"/>
                <w:lang w:eastAsia="tr-TR"/>
              </w:rPr>
              <w:t>226</w:t>
            </w:r>
          </w:p>
        </w:tc>
      </w:tr>
      <w:tr w:rsidR="005F5FF4" w:rsidRPr="005F5FF4" w:rsidTr="00C5733F">
        <w:trPr>
          <w:trHeight w:val="194"/>
          <w:jc w:val="center"/>
        </w:trPr>
        <w:tc>
          <w:tcPr>
            <w:tcW w:w="1839" w:type="dxa"/>
            <w:tcBorders>
              <w:top w:val="nil"/>
              <w:left w:val="single" w:sz="4" w:space="0" w:color="000000"/>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ind w:firstLineChars="100" w:firstLine="180"/>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RİZE</w:t>
            </w:r>
          </w:p>
        </w:tc>
        <w:tc>
          <w:tcPr>
            <w:tcW w:w="1563"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2</w:t>
            </w:r>
          </w:p>
        </w:tc>
        <w:tc>
          <w:tcPr>
            <w:tcW w:w="993"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99</w:t>
            </w:r>
          </w:p>
        </w:tc>
        <w:tc>
          <w:tcPr>
            <w:tcW w:w="992"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6</w:t>
            </w:r>
          </w:p>
        </w:tc>
        <w:tc>
          <w:tcPr>
            <w:tcW w:w="719"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36</w:t>
            </w:r>
          </w:p>
        </w:tc>
        <w:tc>
          <w:tcPr>
            <w:tcW w:w="1407"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4</w:t>
            </w:r>
          </w:p>
        </w:tc>
        <w:tc>
          <w:tcPr>
            <w:tcW w:w="1134"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22</w:t>
            </w:r>
          </w:p>
        </w:tc>
        <w:tc>
          <w:tcPr>
            <w:tcW w:w="987"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b/>
                <w:bCs/>
                <w:color w:val="000000"/>
                <w:sz w:val="18"/>
                <w:szCs w:val="18"/>
                <w:lang w:eastAsia="tr-TR"/>
              </w:rPr>
            </w:pPr>
            <w:r w:rsidRPr="00DC06C4">
              <w:rPr>
                <w:rFonts w:ascii="Calibri" w:eastAsia="Times New Roman" w:hAnsi="Calibri" w:cs="Calibri"/>
                <w:b/>
                <w:bCs/>
                <w:color w:val="000000"/>
                <w:sz w:val="18"/>
                <w:szCs w:val="18"/>
                <w:lang w:eastAsia="tr-TR"/>
              </w:rPr>
              <w:t>169</w:t>
            </w:r>
          </w:p>
        </w:tc>
      </w:tr>
      <w:tr w:rsidR="005F5FF4" w:rsidRPr="005F5FF4" w:rsidTr="00C5733F">
        <w:trPr>
          <w:trHeight w:val="194"/>
          <w:jc w:val="center"/>
        </w:trPr>
        <w:tc>
          <w:tcPr>
            <w:tcW w:w="1839" w:type="dxa"/>
            <w:tcBorders>
              <w:top w:val="nil"/>
              <w:left w:val="single" w:sz="4" w:space="0" w:color="000000"/>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ind w:firstLineChars="100" w:firstLine="180"/>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TRABZON</w:t>
            </w:r>
          </w:p>
        </w:tc>
        <w:tc>
          <w:tcPr>
            <w:tcW w:w="1563"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17</w:t>
            </w:r>
          </w:p>
        </w:tc>
        <w:tc>
          <w:tcPr>
            <w:tcW w:w="993"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616</w:t>
            </w:r>
          </w:p>
        </w:tc>
        <w:tc>
          <w:tcPr>
            <w:tcW w:w="992"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35</w:t>
            </w:r>
          </w:p>
        </w:tc>
        <w:tc>
          <w:tcPr>
            <w:tcW w:w="719"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266</w:t>
            </w:r>
          </w:p>
        </w:tc>
        <w:tc>
          <w:tcPr>
            <w:tcW w:w="1407"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93</w:t>
            </w:r>
          </w:p>
        </w:tc>
        <w:tc>
          <w:tcPr>
            <w:tcW w:w="1134"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114</w:t>
            </w:r>
          </w:p>
        </w:tc>
        <w:tc>
          <w:tcPr>
            <w:tcW w:w="987"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b/>
                <w:bCs/>
                <w:color w:val="000000"/>
                <w:sz w:val="18"/>
                <w:szCs w:val="18"/>
                <w:lang w:eastAsia="tr-TR"/>
              </w:rPr>
            </w:pPr>
            <w:r w:rsidRPr="00DC06C4">
              <w:rPr>
                <w:rFonts w:ascii="Calibri" w:eastAsia="Times New Roman" w:hAnsi="Calibri" w:cs="Calibri"/>
                <w:b/>
                <w:bCs/>
                <w:color w:val="000000"/>
                <w:sz w:val="18"/>
                <w:szCs w:val="18"/>
                <w:lang w:eastAsia="tr-TR"/>
              </w:rPr>
              <w:t>1141</w:t>
            </w:r>
          </w:p>
        </w:tc>
      </w:tr>
      <w:tr w:rsidR="005F5FF4" w:rsidRPr="005F5FF4" w:rsidTr="00C5733F">
        <w:trPr>
          <w:trHeight w:val="194"/>
          <w:jc w:val="center"/>
        </w:trPr>
        <w:tc>
          <w:tcPr>
            <w:tcW w:w="1839" w:type="dxa"/>
            <w:tcBorders>
              <w:top w:val="nil"/>
              <w:left w:val="single" w:sz="4" w:space="0" w:color="000000"/>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ind w:firstLineChars="100" w:firstLine="180"/>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AFYONKARAHİSAR</w:t>
            </w:r>
          </w:p>
        </w:tc>
        <w:tc>
          <w:tcPr>
            <w:tcW w:w="1563"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81</w:t>
            </w:r>
          </w:p>
        </w:tc>
        <w:tc>
          <w:tcPr>
            <w:tcW w:w="993"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557</w:t>
            </w:r>
          </w:p>
        </w:tc>
        <w:tc>
          <w:tcPr>
            <w:tcW w:w="992"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66</w:t>
            </w:r>
          </w:p>
        </w:tc>
        <w:tc>
          <w:tcPr>
            <w:tcW w:w="719"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251</w:t>
            </w:r>
          </w:p>
        </w:tc>
        <w:tc>
          <w:tcPr>
            <w:tcW w:w="1407"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635</w:t>
            </w:r>
          </w:p>
        </w:tc>
        <w:tc>
          <w:tcPr>
            <w:tcW w:w="1134"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69</w:t>
            </w:r>
          </w:p>
        </w:tc>
        <w:tc>
          <w:tcPr>
            <w:tcW w:w="987"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b/>
                <w:bCs/>
                <w:color w:val="000000"/>
                <w:sz w:val="18"/>
                <w:szCs w:val="18"/>
                <w:lang w:eastAsia="tr-TR"/>
              </w:rPr>
            </w:pPr>
            <w:r w:rsidRPr="00DC06C4">
              <w:rPr>
                <w:rFonts w:ascii="Calibri" w:eastAsia="Times New Roman" w:hAnsi="Calibri" w:cs="Calibri"/>
                <w:b/>
                <w:bCs/>
                <w:color w:val="000000"/>
                <w:sz w:val="18"/>
                <w:szCs w:val="18"/>
                <w:lang w:eastAsia="tr-TR"/>
              </w:rPr>
              <w:t>1659</w:t>
            </w:r>
          </w:p>
        </w:tc>
      </w:tr>
      <w:tr w:rsidR="005F5FF4" w:rsidRPr="005F5FF4" w:rsidTr="00C5733F">
        <w:trPr>
          <w:trHeight w:val="194"/>
          <w:jc w:val="center"/>
        </w:trPr>
        <w:tc>
          <w:tcPr>
            <w:tcW w:w="1839" w:type="dxa"/>
            <w:tcBorders>
              <w:top w:val="nil"/>
              <w:left w:val="single" w:sz="4" w:space="0" w:color="000000"/>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ind w:firstLineChars="100" w:firstLine="180"/>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UŞAK</w:t>
            </w:r>
          </w:p>
        </w:tc>
        <w:tc>
          <w:tcPr>
            <w:tcW w:w="1563"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43</w:t>
            </w:r>
          </w:p>
        </w:tc>
        <w:tc>
          <w:tcPr>
            <w:tcW w:w="993"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489</w:t>
            </w:r>
          </w:p>
        </w:tc>
        <w:tc>
          <w:tcPr>
            <w:tcW w:w="992"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91</w:t>
            </w:r>
          </w:p>
        </w:tc>
        <w:tc>
          <w:tcPr>
            <w:tcW w:w="719"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304</w:t>
            </w:r>
          </w:p>
        </w:tc>
        <w:tc>
          <w:tcPr>
            <w:tcW w:w="1407"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104</w:t>
            </w:r>
          </w:p>
        </w:tc>
        <w:tc>
          <w:tcPr>
            <w:tcW w:w="1134"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23</w:t>
            </w:r>
          </w:p>
        </w:tc>
        <w:tc>
          <w:tcPr>
            <w:tcW w:w="987"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b/>
                <w:bCs/>
                <w:color w:val="000000"/>
                <w:sz w:val="18"/>
                <w:szCs w:val="18"/>
                <w:lang w:eastAsia="tr-TR"/>
              </w:rPr>
            </w:pPr>
            <w:r w:rsidRPr="00DC06C4">
              <w:rPr>
                <w:rFonts w:ascii="Calibri" w:eastAsia="Times New Roman" w:hAnsi="Calibri" w:cs="Calibri"/>
                <w:b/>
                <w:bCs/>
                <w:color w:val="000000"/>
                <w:sz w:val="18"/>
                <w:szCs w:val="18"/>
                <w:lang w:eastAsia="tr-TR"/>
              </w:rPr>
              <w:t>1054</w:t>
            </w:r>
          </w:p>
        </w:tc>
      </w:tr>
      <w:tr w:rsidR="005F5FF4" w:rsidRPr="005F5FF4" w:rsidTr="00C5733F">
        <w:trPr>
          <w:trHeight w:val="194"/>
          <w:jc w:val="center"/>
        </w:trPr>
        <w:tc>
          <w:tcPr>
            <w:tcW w:w="1839" w:type="dxa"/>
            <w:tcBorders>
              <w:top w:val="nil"/>
              <w:left w:val="single" w:sz="4" w:space="0" w:color="000000"/>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ind w:firstLineChars="100" w:firstLine="180"/>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AĞRI</w:t>
            </w:r>
          </w:p>
        </w:tc>
        <w:tc>
          <w:tcPr>
            <w:tcW w:w="1563"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20</w:t>
            </w:r>
          </w:p>
        </w:tc>
        <w:tc>
          <w:tcPr>
            <w:tcW w:w="993"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127</w:t>
            </w:r>
          </w:p>
        </w:tc>
        <w:tc>
          <w:tcPr>
            <w:tcW w:w="992"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23</w:t>
            </w:r>
          </w:p>
        </w:tc>
        <w:tc>
          <w:tcPr>
            <w:tcW w:w="719"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92</w:t>
            </w:r>
          </w:p>
        </w:tc>
        <w:tc>
          <w:tcPr>
            <w:tcW w:w="1407"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16</w:t>
            </w:r>
          </w:p>
        </w:tc>
        <w:tc>
          <w:tcPr>
            <w:tcW w:w="1134"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72</w:t>
            </w:r>
          </w:p>
        </w:tc>
        <w:tc>
          <w:tcPr>
            <w:tcW w:w="987"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b/>
                <w:bCs/>
                <w:color w:val="000000"/>
                <w:sz w:val="18"/>
                <w:szCs w:val="18"/>
                <w:lang w:eastAsia="tr-TR"/>
              </w:rPr>
            </w:pPr>
            <w:r w:rsidRPr="00DC06C4">
              <w:rPr>
                <w:rFonts w:ascii="Calibri" w:eastAsia="Times New Roman" w:hAnsi="Calibri" w:cs="Calibri"/>
                <w:b/>
                <w:bCs/>
                <w:color w:val="000000"/>
                <w:sz w:val="18"/>
                <w:szCs w:val="18"/>
                <w:lang w:eastAsia="tr-TR"/>
              </w:rPr>
              <w:t>350</w:t>
            </w:r>
          </w:p>
        </w:tc>
      </w:tr>
      <w:tr w:rsidR="005F5FF4" w:rsidRPr="005F5FF4" w:rsidTr="00C5733F">
        <w:trPr>
          <w:trHeight w:val="194"/>
          <w:jc w:val="center"/>
        </w:trPr>
        <w:tc>
          <w:tcPr>
            <w:tcW w:w="1839" w:type="dxa"/>
            <w:tcBorders>
              <w:top w:val="nil"/>
              <w:left w:val="single" w:sz="4" w:space="0" w:color="000000"/>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ind w:firstLineChars="100" w:firstLine="180"/>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BİTLİS</w:t>
            </w:r>
          </w:p>
        </w:tc>
        <w:tc>
          <w:tcPr>
            <w:tcW w:w="1563"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26</w:t>
            </w:r>
          </w:p>
        </w:tc>
        <w:tc>
          <w:tcPr>
            <w:tcW w:w="993"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206</w:t>
            </w:r>
          </w:p>
        </w:tc>
        <w:tc>
          <w:tcPr>
            <w:tcW w:w="992"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35</w:t>
            </w:r>
          </w:p>
        </w:tc>
        <w:tc>
          <w:tcPr>
            <w:tcW w:w="719"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153</w:t>
            </w:r>
          </w:p>
        </w:tc>
        <w:tc>
          <w:tcPr>
            <w:tcW w:w="1407"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17</w:t>
            </w:r>
          </w:p>
        </w:tc>
        <w:tc>
          <w:tcPr>
            <w:tcW w:w="1134"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40</w:t>
            </w:r>
          </w:p>
        </w:tc>
        <w:tc>
          <w:tcPr>
            <w:tcW w:w="987"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b/>
                <w:bCs/>
                <w:color w:val="000000"/>
                <w:sz w:val="18"/>
                <w:szCs w:val="18"/>
                <w:lang w:eastAsia="tr-TR"/>
              </w:rPr>
            </w:pPr>
            <w:r w:rsidRPr="00DC06C4">
              <w:rPr>
                <w:rFonts w:ascii="Calibri" w:eastAsia="Times New Roman" w:hAnsi="Calibri" w:cs="Calibri"/>
                <w:b/>
                <w:bCs/>
                <w:color w:val="000000"/>
                <w:sz w:val="18"/>
                <w:szCs w:val="18"/>
                <w:lang w:eastAsia="tr-TR"/>
              </w:rPr>
              <w:t>477</w:t>
            </w:r>
          </w:p>
        </w:tc>
      </w:tr>
      <w:tr w:rsidR="005F5FF4" w:rsidRPr="005F5FF4" w:rsidTr="00C5733F">
        <w:trPr>
          <w:trHeight w:val="194"/>
          <w:jc w:val="center"/>
        </w:trPr>
        <w:tc>
          <w:tcPr>
            <w:tcW w:w="1839" w:type="dxa"/>
            <w:tcBorders>
              <w:top w:val="nil"/>
              <w:left w:val="single" w:sz="4" w:space="0" w:color="000000"/>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ind w:firstLineChars="100" w:firstLine="180"/>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HAKKARİ</w:t>
            </w:r>
          </w:p>
        </w:tc>
        <w:tc>
          <w:tcPr>
            <w:tcW w:w="1563"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 </w:t>
            </w:r>
          </w:p>
        </w:tc>
        <w:tc>
          <w:tcPr>
            <w:tcW w:w="993"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96</w:t>
            </w:r>
          </w:p>
        </w:tc>
        <w:tc>
          <w:tcPr>
            <w:tcW w:w="992"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2</w:t>
            </w:r>
          </w:p>
        </w:tc>
        <w:tc>
          <w:tcPr>
            <w:tcW w:w="719"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27</w:t>
            </w:r>
          </w:p>
        </w:tc>
        <w:tc>
          <w:tcPr>
            <w:tcW w:w="1407"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6</w:t>
            </w:r>
          </w:p>
        </w:tc>
        <w:tc>
          <w:tcPr>
            <w:tcW w:w="1134"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22</w:t>
            </w:r>
          </w:p>
        </w:tc>
        <w:tc>
          <w:tcPr>
            <w:tcW w:w="987"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b/>
                <w:bCs/>
                <w:color w:val="000000"/>
                <w:sz w:val="18"/>
                <w:szCs w:val="18"/>
                <w:lang w:eastAsia="tr-TR"/>
              </w:rPr>
            </w:pPr>
            <w:r w:rsidRPr="00DC06C4">
              <w:rPr>
                <w:rFonts w:ascii="Calibri" w:eastAsia="Times New Roman" w:hAnsi="Calibri" w:cs="Calibri"/>
                <w:b/>
                <w:bCs/>
                <w:color w:val="000000"/>
                <w:sz w:val="18"/>
                <w:szCs w:val="18"/>
                <w:lang w:eastAsia="tr-TR"/>
              </w:rPr>
              <w:t>153</w:t>
            </w:r>
          </w:p>
        </w:tc>
      </w:tr>
      <w:tr w:rsidR="005F5FF4" w:rsidRPr="005F5FF4" w:rsidTr="00C5733F">
        <w:trPr>
          <w:trHeight w:val="194"/>
          <w:jc w:val="center"/>
        </w:trPr>
        <w:tc>
          <w:tcPr>
            <w:tcW w:w="1839" w:type="dxa"/>
            <w:tcBorders>
              <w:top w:val="nil"/>
              <w:left w:val="single" w:sz="4" w:space="0" w:color="000000"/>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ind w:firstLineChars="100" w:firstLine="180"/>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MUŞ</w:t>
            </w:r>
          </w:p>
        </w:tc>
        <w:tc>
          <w:tcPr>
            <w:tcW w:w="1563"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2</w:t>
            </w:r>
          </w:p>
        </w:tc>
        <w:tc>
          <w:tcPr>
            <w:tcW w:w="993"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96</w:t>
            </w:r>
          </w:p>
        </w:tc>
        <w:tc>
          <w:tcPr>
            <w:tcW w:w="992"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 </w:t>
            </w:r>
          </w:p>
        </w:tc>
        <w:tc>
          <w:tcPr>
            <w:tcW w:w="719"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22</w:t>
            </w:r>
          </w:p>
        </w:tc>
        <w:tc>
          <w:tcPr>
            <w:tcW w:w="1407"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46</w:t>
            </w:r>
          </w:p>
        </w:tc>
        <w:tc>
          <w:tcPr>
            <w:tcW w:w="1134"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79</w:t>
            </w:r>
          </w:p>
        </w:tc>
        <w:tc>
          <w:tcPr>
            <w:tcW w:w="987"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b/>
                <w:bCs/>
                <w:color w:val="000000"/>
                <w:sz w:val="18"/>
                <w:szCs w:val="18"/>
                <w:lang w:eastAsia="tr-TR"/>
              </w:rPr>
            </w:pPr>
            <w:r w:rsidRPr="00DC06C4">
              <w:rPr>
                <w:rFonts w:ascii="Calibri" w:eastAsia="Times New Roman" w:hAnsi="Calibri" w:cs="Calibri"/>
                <w:b/>
                <w:bCs/>
                <w:color w:val="000000"/>
                <w:sz w:val="18"/>
                <w:szCs w:val="18"/>
                <w:lang w:eastAsia="tr-TR"/>
              </w:rPr>
              <w:t>245</w:t>
            </w:r>
          </w:p>
        </w:tc>
      </w:tr>
      <w:tr w:rsidR="005F5FF4" w:rsidRPr="005F5FF4" w:rsidTr="00C5733F">
        <w:trPr>
          <w:trHeight w:val="194"/>
          <w:jc w:val="center"/>
        </w:trPr>
        <w:tc>
          <w:tcPr>
            <w:tcW w:w="1839" w:type="dxa"/>
            <w:tcBorders>
              <w:top w:val="nil"/>
              <w:left w:val="single" w:sz="4" w:space="0" w:color="000000"/>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ind w:firstLineChars="100" w:firstLine="180"/>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VAN</w:t>
            </w:r>
          </w:p>
        </w:tc>
        <w:tc>
          <w:tcPr>
            <w:tcW w:w="1563"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 </w:t>
            </w:r>
          </w:p>
        </w:tc>
        <w:tc>
          <w:tcPr>
            <w:tcW w:w="993"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249</w:t>
            </w:r>
          </w:p>
        </w:tc>
        <w:tc>
          <w:tcPr>
            <w:tcW w:w="992"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 </w:t>
            </w:r>
          </w:p>
        </w:tc>
        <w:tc>
          <w:tcPr>
            <w:tcW w:w="719"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181</w:t>
            </w:r>
          </w:p>
        </w:tc>
        <w:tc>
          <w:tcPr>
            <w:tcW w:w="1407"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3</w:t>
            </w:r>
          </w:p>
        </w:tc>
        <w:tc>
          <w:tcPr>
            <w:tcW w:w="1134"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14</w:t>
            </w:r>
          </w:p>
        </w:tc>
        <w:tc>
          <w:tcPr>
            <w:tcW w:w="987" w:type="dxa"/>
            <w:tcBorders>
              <w:top w:val="nil"/>
              <w:left w:val="nil"/>
              <w:bottom w:val="single" w:sz="4" w:space="0" w:color="000000"/>
              <w:right w:val="single" w:sz="4" w:space="0" w:color="000000"/>
            </w:tcBorders>
            <w:shd w:val="clear" w:color="auto" w:fill="auto"/>
            <w:noWrap/>
            <w:vAlign w:val="bottom"/>
            <w:hideMark/>
          </w:tcPr>
          <w:p w:rsidR="005F5FF4" w:rsidRPr="00DC06C4" w:rsidRDefault="005F5FF4" w:rsidP="005F5FF4">
            <w:pPr>
              <w:spacing w:after="0" w:line="240" w:lineRule="auto"/>
              <w:rPr>
                <w:rFonts w:ascii="Calibri" w:eastAsia="Times New Roman" w:hAnsi="Calibri" w:cs="Calibri"/>
                <w:b/>
                <w:bCs/>
                <w:color w:val="000000"/>
                <w:sz w:val="18"/>
                <w:szCs w:val="18"/>
                <w:lang w:eastAsia="tr-TR"/>
              </w:rPr>
            </w:pPr>
            <w:r w:rsidRPr="00DC06C4">
              <w:rPr>
                <w:rFonts w:ascii="Calibri" w:eastAsia="Times New Roman" w:hAnsi="Calibri" w:cs="Calibri"/>
                <w:b/>
                <w:bCs/>
                <w:color w:val="000000"/>
                <w:sz w:val="18"/>
                <w:szCs w:val="18"/>
                <w:lang w:eastAsia="tr-TR"/>
              </w:rPr>
              <w:t>447</w:t>
            </w:r>
          </w:p>
        </w:tc>
      </w:tr>
      <w:tr w:rsidR="005F5FF4" w:rsidRPr="005F5FF4" w:rsidTr="00C5733F">
        <w:trPr>
          <w:trHeight w:val="194"/>
          <w:jc w:val="center"/>
        </w:trPr>
        <w:tc>
          <w:tcPr>
            <w:tcW w:w="1839" w:type="dxa"/>
            <w:tcBorders>
              <w:top w:val="nil"/>
              <w:left w:val="single" w:sz="4" w:space="0" w:color="000000"/>
              <w:bottom w:val="single" w:sz="4" w:space="0" w:color="000000"/>
              <w:right w:val="single" w:sz="4" w:space="0" w:color="000000"/>
            </w:tcBorders>
            <w:shd w:val="clear" w:color="D9E1F2" w:fill="FFFFFF"/>
            <w:noWrap/>
            <w:vAlign w:val="bottom"/>
            <w:hideMark/>
          </w:tcPr>
          <w:p w:rsidR="005F5FF4" w:rsidRPr="00DC06C4" w:rsidRDefault="005F5FF4" w:rsidP="005F5FF4">
            <w:pPr>
              <w:spacing w:after="0" w:line="240" w:lineRule="auto"/>
              <w:rPr>
                <w:rFonts w:ascii="Calibri" w:eastAsia="Times New Roman" w:hAnsi="Calibri" w:cs="Calibri"/>
                <w:b/>
                <w:bCs/>
                <w:color w:val="000000"/>
                <w:sz w:val="18"/>
                <w:szCs w:val="18"/>
                <w:lang w:eastAsia="tr-TR"/>
              </w:rPr>
            </w:pPr>
            <w:r w:rsidRPr="00DC06C4">
              <w:rPr>
                <w:rFonts w:ascii="Calibri" w:eastAsia="Times New Roman" w:hAnsi="Calibri" w:cs="Calibri"/>
                <w:b/>
                <w:bCs/>
                <w:color w:val="000000"/>
                <w:sz w:val="18"/>
                <w:szCs w:val="18"/>
                <w:lang w:eastAsia="tr-TR"/>
              </w:rPr>
              <w:t>Genel Toplam</w:t>
            </w:r>
          </w:p>
        </w:tc>
        <w:tc>
          <w:tcPr>
            <w:tcW w:w="1563" w:type="dxa"/>
            <w:tcBorders>
              <w:top w:val="nil"/>
              <w:left w:val="nil"/>
              <w:bottom w:val="single" w:sz="4" w:space="0" w:color="000000"/>
              <w:right w:val="single" w:sz="4" w:space="0" w:color="000000"/>
            </w:tcBorders>
            <w:shd w:val="clear" w:color="D9E1F2" w:fill="FFFFFF"/>
            <w:noWrap/>
            <w:vAlign w:val="bottom"/>
            <w:hideMark/>
          </w:tcPr>
          <w:p w:rsidR="005F5FF4" w:rsidRPr="00DC06C4" w:rsidRDefault="005F5FF4" w:rsidP="005F5FF4">
            <w:pPr>
              <w:spacing w:after="0" w:line="240" w:lineRule="auto"/>
              <w:rPr>
                <w:rFonts w:ascii="Calibri" w:eastAsia="Times New Roman" w:hAnsi="Calibri" w:cs="Calibri"/>
                <w:b/>
                <w:bCs/>
                <w:color w:val="000000"/>
                <w:sz w:val="18"/>
                <w:szCs w:val="18"/>
                <w:lang w:eastAsia="tr-TR"/>
              </w:rPr>
            </w:pPr>
            <w:r w:rsidRPr="00DC06C4">
              <w:rPr>
                <w:rFonts w:ascii="Calibri" w:eastAsia="Times New Roman" w:hAnsi="Calibri" w:cs="Calibri"/>
                <w:b/>
                <w:bCs/>
                <w:color w:val="000000"/>
                <w:sz w:val="18"/>
                <w:szCs w:val="18"/>
                <w:lang w:eastAsia="tr-TR"/>
              </w:rPr>
              <w:t>3841</w:t>
            </w:r>
          </w:p>
        </w:tc>
        <w:tc>
          <w:tcPr>
            <w:tcW w:w="993" w:type="dxa"/>
            <w:tcBorders>
              <w:top w:val="nil"/>
              <w:left w:val="nil"/>
              <w:bottom w:val="single" w:sz="4" w:space="0" w:color="000000"/>
              <w:right w:val="single" w:sz="4" w:space="0" w:color="000000"/>
            </w:tcBorders>
            <w:shd w:val="clear" w:color="D9E1F2" w:fill="FFFFFF"/>
            <w:noWrap/>
            <w:vAlign w:val="bottom"/>
            <w:hideMark/>
          </w:tcPr>
          <w:p w:rsidR="005F5FF4" w:rsidRPr="00DC06C4" w:rsidRDefault="005F5FF4" w:rsidP="005F5FF4">
            <w:pPr>
              <w:spacing w:after="0" w:line="240" w:lineRule="auto"/>
              <w:rPr>
                <w:rFonts w:ascii="Calibri" w:eastAsia="Times New Roman" w:hAnsi="Calibri" w:cs="Calibri"/>
                <w:b/>
                <w:bCs/>
                <w:color w:val="000000"/>
                <w:sz w:val="18"/>
                <w:szCs w:val="18"/>
                <w:lang w:eastAsia="tr-TR"/>
              </w:rPr>
            </w:pPr>
            <w:r w:rsidRPr="00DC06C4">
              <w:rPr>
                <w:rFonts w:ascii="Calibri" w:eastAsia="Times New Roman" w:hAnsi="Calibri" w:cs="Calibri"/>
                <w:b/>
                <w:bCs/>
                <w:color w:val="000000"/>
                <w:sz w:val="18"/>
                <w:szCs w:val="18"/>
                <w:lang w:eastAsia="tr-TR"/>
              </w:rPr>
              <w:t>44037</w:t>
            </w:r>
          </w:p>
        </w:tc>
        <w:tc>
          <w:tcPr>
            <w:tcW w:w="992" w:type="dxa"/>
            <w:tcBorders>
              <w:top w:val="nil"/>
              <w:left w:val="nil"/>
              <w:bottom w:val="single" w:sz="4" w:space="0" w:color="000000"/>
              <w:right w:val="single" w:sz="4" w:space="0" w:color="000000"/>
            </w:tcBorders>
            <w:shd w:val="clear" w:color="D9E1F2" w:fill="FFFFFF"/>
            <w:noWrap/>
            <w:vAlign w:val="bottom"/>
            <w:hideMark/>
          </w:tcPr>
          <w:p w:rsidR="005F5FF4" w:rsidRPr="00DC06C4" w:rsidRDefault="005F5FF4" w:rsidP="005F5FF4">
            <w:pPr>
              <w:spacing w:after="0" w:line="240" w:lineRule="auto"/>
              <w:rPr>
                <w:rFonts w:ascii="Calibri" w:eastAsia="Times New Roman" w:hAnsi="Calibri" w:cs="Calibri"/>
                <w:b/>
                <w:bCs/>
                <w:color w:val="000000"/>
                <w:sz w:val="18"/>
                <w:szCs w:val="18"/>
                <w:lang w:eastAsia="tr-TR"/>
              </w:rPr>
            </w:pPr>
            <w:r w:rsidRPr="00DC06C4">
              <w:rPr>
                <w:rFonts w:ascii="Calibri" w:eastAsia="Times New Roman" w:hAnsi="Calibri" w:cs="Calibri"/>
                <w:b/>
                <w:bCs/>
                <w:color w:val="000000"/>
                <w:sz w:val="18"/>
                <w:szCs w:val="18"/>
                <w:lang w:eastAsia="tr-TR"/>
              </w:rPr>
              <w:t>7501</w:t>
            </w:r>
          </w:p>
        </w:tc>
        <w:tc>
          <w:tcPr>
            <w:tcW w:w="719" w:type="dxa"/>
            <w:tcBorders>
              <w:top w:val="nil"/>
              <w:left w:val="nil"/>
              <w:bottom w:val="single" w:sz="4" w:space="0" w:color="000000"/>
              <w:right w:val="single" w:sz="4" w:space="0" w:color="000000"/>
            </w:tcBorders>
            <w:shd w:val="clear" w:color="D9E1F2" w:fill="FFFFFF"/>
            <w:noWrap/>
            <w:vAlign w:val="bottom"/>
            <w:hideMark/>
          </w:tcPr>
          <w:p w:rsidR="005F5FF4" w:rsidRPr="00DC06C4" w:rsidRDefault="005F5FF4" w:rsidP="005F5FF4">
            <w:pPr>
              <w:spacing w:after="0" w:line="240" w:lineRule="auto"/>
              <w:rPr>
                <w:rFonts w:ascii="Calibri" w:eastAsia="Times New Roman" w:hAnsi="Calibri" w:cs="Calibri"/>
                <w:b/>
                <w:bCs/>
                <w:color w:val="000000"/>
                <w:sz w:val="18"/>
                <w:szCs w:val="18"/>
                <w:lang w:eastAsia="tr-TR"/>
              </w:rPr>
            </w:pPr>
            <w:r w:rsidRPr="00DC06C4">
              <w:rPr>
                <w:rFonts w:ascii="Calibri" w:eastAsia="Times New Roman" w:hAnsi="Calibri" w:cs="Calibri"/>
                <w:b/>
                <w:bCs/>
                <w:color w:val="000000"/>
                <w:sz w:val="18"/>
                <w:szCs w:val="18"/>
                <w:lang w:eastAsia="tr-TR"/>
              </w:rPr>
              <w:t>23593</w:t>
            </w:r>
          </w:p>
        </w:tc>
        <w:tc>
          <w:tcPr>
            <w:tcW w:w="1407" w:type="dxa"/>
            <w:tcBorders>
              <w:top w:val="nil"/>
              <w:left w:val="nil"/>
              <w:bottom w:val="single" w:sz="4" w:space="0" w:color="000000"/>
              <w:right w:val="single" w:sz="4" w:space="0" w:color="000000"/>
            </w:tcBorders>
            <w:shd w:val="clear" w:color="D9E1F2" w:fill="FFFFFF"/>
            <w:noWrap/>
            <w:vAlign w:val="bottom"/>
            <w:hideMark/>
          </w:tcPr>
          <w:p w:rsidR="005F5FF4" w:rsidRPr="00DC06C4" w:rsidRDefault="005F5FF4" w:rsidP="005F5FF4">
            <w:pPr>
              <w:spacing w:after="0" w:line="240" w:lineRule="auto"/>
              <w:rPr>
                <w:rFonts w:ascii="Calibri" w:eastAsia="Times New Roman" w:hAnsi="Calibri" w:cs="Calibri"/>
                <w:b/>
                <w:bCs/>
                <w:color w:val="000000"/>
                <w:sz w:val="18"/>
                <w:szCs w:val="18"/>
                <w:lang w:eastAsia="tr-TR"/>
              </w:rPr>
            </w:pPr>
            <w:r w:rsidRPr="00DC06C4">
              <w:rPr>
                <w:rFonts w:ascii="Calibri" w:eastAsia="Times New Roman" w:hAnsi="Calibri" w:cs="Calibri"/>
                <w:b/>
                <w:bCs/>
                <w:color w:val="000000"/>
                <w:sz w:val="18"/>
                <w:szCs w:val="18"/>
                <w:lang w:eastAsia="tr-TR"/>
              </w:rPr>
              <w:t>12174</w:t>
            </w:r>
          </w:p>
        </w:tc>
        <w:tc>
          <w:tcPr>
            <w:tcW w:w="1134" w:type="dxa"/>
            <w:tcBorders>
              <w:top w:val="nil"/>
              <w:left w:val="nil"/>
              <w:bottom w:val="single" w:sz="4" w:space="0" w:color="000000"/>
              <w:right w:val="single" w:sz="4" w:space="0" w:color="000000"/>
            </w:tcBorders>
            <w:shd w:val="clear" w:color="D9E1F2" w:fill="FFFFFF"/>
            <w:noWrap/>
            <w:vAlign w:val="bottom"/>
            <w:hideMark/>
          </w:tcPr>
          <w:p w:rsidR="005F5FF4" w:rsidRPr="00DC06C4" w:rsidRDefault="005F5FF4" w:rsidP="005F5FF4">
            <w:pPr>
              <w:spacing w:after="0" w:line="240" w:lineRule="auto"/>
              <w:rPr>
                <w:rFonts w:ascii="Calibri" w:eastAsia="Times New Roman" w:hAnsi="Calibri" w:cs="Calibri"/>
                <w:b/>
                <w:bCs/>
                <w:color w:val="000000"/>
                <w:sz w:val="18"/>
                <w:szCs w:val="18"/>
                <w:lang w:eastAsia="tr-TR"/>
              </w:rPr>
            </w:pPr>
            <w:r w:rsidRPr="00DC06C4">
              <w:rPr>
                <w:rFonts w:ascii="Calibri" w:eastAsia="Times New Roman" w:hAnsi="Calibri" w:cs="Calibri"/>
                <w:b/>
                <w:bCs/>
                <w:color w:val="000000"/>
                <w:sz w:val="18"/>
                <w:szCs w:val="18"/>
                <w:lang w:eastAsia="tr-TR"/>
              </w:rPr>
              <w:t>5023</w:t>
            </w:r>
          </w:p>
        </w:tc>
        <w:tc>
          <w:tcPr>
            <w:tcW w:w="987" w:type="dxa"/>
            <w:tcBorders>
              <w:top w:val="nil"/>
              <w:left w:val="nil"/>
              <w:bottom w:val="single" w:sz="4" w:space="0" w:color="000000"/>
              <w:right w:val="single" w:sz="4" w:space="0" w:color="000000"/>
            </w:tcBorders>
            <w:shd w:val="clear" w:color="D9E1F2" w:fill="FFFFFF"/>
            <w:noWrap/>
            <w:vAlign w:val="bottom"/>
            <w:hideMark/>
          </w:tcPr>
          <w:p w:rsidR="005F5FF4" w:rsidRPr="00DC06C4" w:rsidRDefault="005F5FF4" w:rsidP="005F5FF4">
            <w:pPr>
              <w:spacing w:after="0" w:line="240" w:lineRule="auto"/>
              <w:rPr>
                <w:rFonts w:ascii="Calibri" w:eastAsia="Times New Roman" w:hAnsi="Calibri" w:cs="Calibri"/>
                <w:b/>
                <w:bCs/>
                <w:color w:val="000000"/>
                <w:sz w:val="18"/>
                <w:szCs w:val="18"/>
                <w:lang w:eastAsia="tr-TR"/>
              </w:rPr>
            </w:pPr>
            <w:r w:rsidRPr="00DC06C4">
              <w:rPr>
                <w:rFonts w:ascii="Calibri" w:eastAsia="Times New Roman" w:hAnsi="Calibri" w:cs="Calibri"/>
                <w:b/>
                <w:bCs/>
                <w:color w:val="000000"/>
                <w:sz w:val="18"/>
                <w:szCs w:val="18"/>
                <w:lang w:eastAsia="tr-TR"/>
              </w:rPr>
              <w:t>96169</w:t>
            </w:r>
          </w:p>
        </w:tc>
      </w:tr>
    </w:tbl>
    <w:p w:rsidR="00281780" w:rsidRPr="00156AFD" w:rsidRDefault="00281780" w:rsidP="00822CFF">
      <w:pPr>
        <w:jc w:val="center"/>
        <w:rPr>
          <w:i/>
          <w:iCs/>
          <w:color w:val="44546A" w:themeColor="text2"/>
          <w:sz w:val="18"/>
          <w:szCs w:val="18"/>
        </w:rPr>
      </w:pPr>
    </w:p>
    <w:p w:rsidR="00822CFF" w:rsidRPr="00156AFD" w:rsidRDefault="00156AFD" w:rsidP="00156AFD">
      <w:pPr>
        <w:pStyle w:val="ResimYazs"/>
        <w:jc w:val="center"/>
      </w:pPr>
      <w:bookmarkStart w:id="5" w:name="_Toc61266934"/>
      <w:r>
        <w:t xml:space="preserve">Tablo </w:t>
      </w:r>
      <w:r w:rsidR="00D57636">
        <w:rPr>
          <w:noProof/>
        </w:rPr>
        <w:fldChar w:fldCharType="begin"/>
      </w:r>
      <w:r w:rsidR="000147FD">
        <w:rPr>
          <w:noProof/>
        </w:rPr>
        <w:instrText xml:space="preserve"> SEQ Tablo \* ARABIC </w:instrText>
      </w:r>
      <w:r w:rsidR="00D57636">
        <w:rPr>
          <w:noProof/>
        </w:rPr>
        <w:fldChar w:fldCharType="separate"/>
      </w:r>
      <w:r w:rsidR="004F7F84">
        <w:rPr>
          <w:noProof/>
        </w:rPr>
        <w:t>3</w:t>
      </w:r>
      <w:r w:rsidR="00D57636">
        <w:rPr>
          <w:noProof/>
        </w:rPr>
        <w:fldChar w:fldCharType="end"/>
      </w:r>
      <w:r w:rsidR="00281780">
        <w:t xml:space="preserve">illere Göre </w:t>
      </w:r>
      <w:r w:rsidR="00281780" w:rsidRPr="00156AFD">
        <w:t>Yapı Ruhsatı Sayıları*</w:t>
      </w:r>
      <w:bookmarkEnd w:id="5"/>
    </w:p>
    <w:p w:rsidR="00CB40F3" w:rsidRDefault="00822CFF" w:rsidP="005567EA">
      <w:pPr>
        <w:jc w:val="both"/>
      </w:pPr>
      <w:r w:rsidRPr="00ED4B47">
        <w:rPr>
          <w:rFonts w:cs="Arial"/>
          <w:i/>
          <w:iCs/>
          <w:sz w:val="16"/>
          <w:szCs w:val="16"/>
        </w:rPr>
        <w:t>*</w:t>
      </w:r>
      <w:r w:rsidRPr="00652BF7">
        <w:rPr>
          <w:rFonts w:cs="Arial"/>
          <w:i/>
          <w:iCs/>
          <w:sz w:val="16"/>
          <w:szCs w:val="16"/>
        </w:rPr>
        <w:t>1 Ocak 2020 ile 25 Aralık 2020 tarihleri</w:t>
      </w:r>
      <w:r w:rsidRPr="00ED4B47">
        <w:rPr>
          <w:rFonts w:cs="Arial"/>
          <w:i/>
          <w:iCs/>
          <w:sz w:val="16"/>
          <w:szCs w:val="16"/>
        </w:rPr>
        <w:t xml:space="preserve"> arasında </w:t>
      </w:r>
      <w:r w:rsidR="00A96AF5">
        <w:rPr>
          <w:rFonts w:cs="Arial"/>
          <w:i/>
          <w:iCs/>
          <w:sz w:val="16"/>
          <w:szCs w:val="16"/>
        </w:rPr>
        <w:t>illere göre</w:t>
      </w:r>
      <w:r w:rsidRPr="00ED4B47">
        <w:rPr>
          <w:rFonts w:cs="Arial"/>
          <w:i/>
          <w:iCs/>
          <w:sz w:val="16"/>
          <w:szCs w:val="16"/>
        </w:rPr>
        <w:t xml:space="preserve"> düzenlenen </w:t>
      </w:r>
      <w:r>
        <w:rPr>
          <w:rFonts w:cs="Arial"/>
          <w:i/>
          <w:iCs/>
          <w:sz w:val="16"/>
          <w:szCs w:val="16"/>
        </w:rPr>
        <w:t xml:space="preserve">yapı </w:t>
      </w:r>
      <w:r w:rsidRPr="00ED4B47">
        <w:rPr>
          <w:rFonts w:cs="Arial"/>
          <w:i/>
          <w:iCs/>
          <w:sz w:val="16"/>
          <w:szCs w:val="16"/>
        </w:rPr>
        <w:t>ruhsat</w:t>
      </w:r>
      <w:r>
        <w:rPr>
          <w:rFonts w:cs="Arial"/>
          <w:i/>
          <w:iCs/>
          <w:sz w:val="16"/>
          <w:szCs w:val="16"/>
        </w:rPr>
        <w:t>larındaki meslek gruplarının sayılarıdır</w:t>
      </w:r>
      <w:r w:rsidRPr="00ED4B47">
        <w:rPr>
          <w:rFonts w:cs="Arial"/>
          <w:i/>
          <w:iCs/>
          <w:sz w:val="16"/>
          <w:szCs w:val="16"/>
        </w:rPr>
        <w:t xml:space="preserve">.İsim değişikliği ruhsatları </w:t>
      </w:r>
      <w:r w:rsidR="00A96AF5" w:rsidRPr="00ED4B47">
        <w:rPr>
          <w:rFonts w:cs="Arial"/>
          <w:i/>
          <w:iCs/>
          <w:sz w:val="16"/>
          <w:szCs w:val="16"/>
        </w:rPr>
        <w:t>dâhil</w:t>
      </w:r>
      <w:r w:rsidRPr="00ED4B47">
        <w:rPr>
          <w:rFonts w:cs="Arial"/>
          <w:i/>
          <w:iCs/>
          <w:sz w:val="16"/>
          <w:szCs w:val="16"/>
        </w:rPr>
        <w:t xml:space="preserve"> değildir</w:t>
      </w:r>
      <w:r w:rsidR="00A96AF5">
        <w:rPr>
          <w:rFonts w:cs="Arial"/>
          <w:i/>
          <w:iCs/>
          <w:sz w:val="16"/>
          <w:szCs w:val="16"/>
        </w:rPr>
        <w:t>.</w:t>
      </w:r>
    </w:p>
    <w:tbl>
      <w:tblPr>
        <w:tblW w:w="9209" w:type="dxa"/>
        <w:jc w:val="center"/>
        <w:tblLayout w:type="fixed"/>
        <w:tblCellMar>
          <w:left w:w="70" w:type="dxa"/>
          <w:right w:w="70" w:type="dxa"/>
        </w:tblCellMar>
        <w:tblLook w:val="04A0"/>
      </w:tblPr>
      <w:tblGrid>
        <w:gridCol w:w="1838"/>
        <w:gridCol w:w="992"/>
        <w:gridCol w:w="821"/>
        <w:gridCol w:w="960"/>
        <w:gridCol w:w="771"/>
        <w:gridCol w:w="1701"/>
        <w:gridCol w:w="1290"/>
        <w:gridCol w:w="836"/>
      </w:tblGrid>
      <w:tr w:rsidR="00DC06C4" w:rsidRPr="00DC06C4" w:rsidTr="00281780">
        <w:trPr>
          <w:trHeight w:val="773"/>
          <w:jc w:val="center"/>
        </w:trPr>
        <w:tc>
          <w:tcPr>
            <w:tcW w:w="1838" w:type="dxa"/>
            <w:tcBorders>
              <w:top w:val="single" w:sz="4" w:space="0" w:color="000000"/>
              <w:left w:val="single" w:sz="4" w:space="0" w:color="000000"/>
              <w:bottom w:val="single" w:sz="4" w:space="0" w:color="000000"/>
              <w:right w:val="single" w:sz="4" w:space="0" w:color="000000"/>
            </w:tcBorders>
            <w:shd w:val="clear" w:color="D9E1F2" w:fill="FFFF00"/>
            <w:noWrap/>
            <w:vAlign w:val="center"/>
            <w:hideMark/>
          </w:tcPr>
          <w:p w:rsidR="00DC06C4" w:rsidRPr="00DC06C4" w:rsidRDefault="00DC06C4" w:rsidP="00DC06C4">
            <w:pPr>
              <w:spacing w:after="0" w:line="240" w:lineRule="auto"/>
              <w:jc w:val="center"/>
              <w:rPr>
                <w:rFonts w:ascii="Calibri" w:eastAsia="Times New Roman" w:hAnsi="Calibri" w:cs="Calibri"/>
                <w:b/>
                <w:bCs/>
                <w:color w:val="000000"/>
                <w:sz w:val="18"/>
                <w:szCs w:val="18"/>
                <w:lang w:eastAsia="tr-TR"/>
              </w:rPr>
            </w:pPr>
            <w:r w:rsidRPr="00DC06C4">
              <w:rPr>
                <w:rFonts w:ascii="Calibri" w:eastAsia="Times New Roman" w:hAnsi="Calibri" w:cs="Calibri"/>
                <w:b/>
                <w:bCs/>
                <w:color w:val="000000"/>
                <w:sz w:val="18"/>
                <w:szCs w:val="18"/>
                <w:lang w:eastAsia="tr-TR"/>
              </w:rPr>
              <w:t>YAPI RUHSATININ TÜRÜ</w:t>
            </w:r>
          </w:p>
        </w:tc>
        <w:tc>
          <w:tcPr>
            <w:tcW w:w="992" w:type="dxa"/>
            <w:tcBorders>
              <w:top w:val="single" w:sz="4" w:space="0" w:color="000000"/>
              <w:left w:val="nil"/>
              <w:bottom w:val="single" w:sz="4" w:space="0" w:color="000000"/>
              <w:right w:val="single" w:sz="4" w:space="0" w:color="000000"/>
            </w:tcBorders>
            <w:shd w:val="clear" w:color="D9E1F2" w:fill="FFFF00"/>
            <w:vAlign w:val="center"/>
            <w:hideMark/>
          </w:tcPr>
          <w:p w:rsidR="00DC06C4" w:rsidRPr="00DC06C4" w:rsidRDefault="00DC06C4" w:rsidP="00DC06C4">
            <w:pPr>
              <w:spacing w:after="0" w:line="240" w:lineRule="auto"/>
              <w:rPr>
                <w:rFonts w:ascii="Calibri" w:eastAsia="Times New Roman" w:hAnsi="Calibri" w:cs="Calibri"/>
                <w:b/>
                <w:bCs/>
                <w:color w:val="000000"/>
                <w:sz w:val="18"/>
                <w:szCs w:val="18"/>
                <w:lang w:eastAsia="tr-TR"/>
              </w:rPr>
            </w:pPr>
            <w:r w:rsidRPr="00DC06C4">
              <w:rPr>
                <w:rFonts w:ascii="Calibri" w:eastAsia="Times New Roman" w:hAnsi="Calibri" w:cs="Calibri"/>
                <w:b/>
                <w:bCs/>
                <w:color w:val="000000"/>
                <w:sz w:val="18"/>
                <w:szCs w:val="18"/>
                <w:lang w:eastAsia="tr-TR"/>
              </w:rPr>
              <w:t>Elektrik/Elektrik-Elektronik Mühendisi</w:t>
            </w:r>
          </w:p>
        </w:tc>
        <w:tc>
          <w:tcPr>
            <w:tcW w:w="821" w:type="dxa"/>
            <w:tcBorders>
              <w:top w:val="single" w:sz="4" w:space="0" w:color="000000"/>
              <w:left w:val="nil"/>
              <w:bottom w:val="single" w:sz="4" w:space="0" w:color="000000"/>
              <w:right w:val="single" w:sz="4" w:space="0" w:color="000000"/>
            </w:tcBorders>
            <w:shd w:val="clear" w:color="D9E1F2" w:fill="FFFF00"/>
            <w:vAlign w:val="center"/>
            <w:hideMark/>
          </w:tcPr>
          <w:p w:rsidR="00DC06C4" w:rsidRPr="00DC06C4" w:rsidRDefault="00DC06C4" w:rsidP="00DC06C4">
            <w:pPr>
              <w:spacing w:after="0" w:line="240" w:lineRule="auto"/>
              <w:rPr>
                <w:rFonts w:ascii="Calibri" w:eastAsia="Times New Roman" w:hAnsi="Calibri" w:cs="Calibri"/>
                <w:b/>
                <w:bCs/>
                <w:color w:val="000000"/>
                <w:sz w:val="18"/>
                <w:szCs w:val="18"/>
                <w:lang w:eastAsia="tr-TR"/>
              </w:rPr>
            </w:pPr>
            <w:r w:rsidRPr="00DC06C4">
              <w:rPr>
                <w:rFonts w:ascii="Calibri" w:eastAsia="Times New Roman" w:hAnsi="Calibri" w:cs="Calibri"/>
                <w:b/>
                <w:bCs/>
                <w:color w:val="000000"/>
                <w:sz w:val="18"/>
                <w:szCs w:val="18"/>
                <w:lang w:eastAsia="tr-TR"/>
              </w:rPr>
              <w:t>İnşaat Mühendisi</w:t>
            </w:r>
          </w:p>
        </w:tc>
        <w:tc>
          <w:tcPr>
            <w:tcW w:w="960" w:type="dxa"/>
            <w:tcBorders>
              <w:top w:val="single" w:sz="4" w:space="0" w:color="000000"/>
              <w:left w:val="nil"/>
              <w:bottom w:val="single" w:sz="4" w:space="0" w:color="000000"/>
              <w:right w:val="single" w:sz="4" w:space="0" w:color="000000"/>
            </w:tcBorders>
            <w:shd w:val="clear" w:color="D9E1F2" w:fill="FFFF00"/>
            <w:vAlign w:val="center"/>
            <w:hideMark/>
          </w:tcPr>
          <w:p w:rsidR="00DC06C4" w:rsidRPr="00DC06C4" w:rsidRDefault="00DC06C4" w:rsidP="00DC06C4">
            <w:pPr>
              <w:spacing w:after="0" w:line="240" w:lineRule="auto"/>
              <w:rPr>
                <w:rFonts w:ascii="Calibri" w:eastAsia="Times New Roman" w:hAnsi="Calibri" w:cs="Calibri"/>
                <w:b/>
                <w:bCs/>
                <w:color w:val="000000"/>
                <w:sz w:val="18"/>
                <w:szCs w:val="18"/>
                <w:lang w:eastAsia="tr-TR"/>
              </w:rPr>
            </w:pPr>
            <w:r w:rsidRPr="00DC06C4">
              <w:rPr>
                <w:rFonts w:ascii="Calibri" w:eastAsia="Times New Roman" w:hAnsi="Calibri" w:cs="Calibri"/>
                <w:b/>
                <w:bCs/>
                <w:color w:val="000000"/>
                <w:sz w:val="18"/>
                <w:szCs w:val="18"/>
                <w:lang w:eastAsia="tr-TR"/>
              </w:rPr>
              <w:t>Makina Mühendisi</w:t>
            </w:r>
          </w:p>
        </w:tc>
        <w:tc>
          <w:tcPr>
            <w:tcW w:w="771" w:type="dxa"/>
            <w:tcBorders>
              <w:top w:val="single" w:sz="4" w:space="0" w:color="000000"/>
              <w:left w:val="nil"/>
              <w:bottom w:val="single" w:sz="4" w:space="0" w:color="000000"/>
              <w:right w:val="single" w:sz="4" w:space="0" w:color="000000"/>
            </w:tcBorders>
            <w:shd w:val="clear" w:color="D9E1F2" w:fill="FFFF00"/>
            <w:vAlign w:val="center"/>
            <w:hideMark/>
          </w:tcPr>
          <w:p w:rsidR="00DC06C4" w:rsidRPr="00DC06C4" w:rsidRDefault="00DC06C4" w:rsidP="00DC06C4">
            <w:pPr>
              <w:spacing w:after="0" w:line="240" w:lineRule="auto"/>
              <w:rPr>
                <w:rFonts w:ascii="Calibri" w:eastAsia="Times New Roman" w:hAnsi="Calibri" w:cs="Calibri"/>
                <w:b/>
                <w:bCs/>
                <w:color w:val="000000"/>
                <w:sz w:val="18"/>
                <w:szCs w:val="18"/>
                <w:lang w:eastAsia="tr-TR"/>
              </w:rPr>
            </w:pPr>
            <w:r w:rsidRPr="00DC06C4">
              <w:rPr>
                <w:rFonts w:ascii="Calibri" w:eastAsia="Times New Roman" w:hAnsi="Calibri" w:cs="Calibri"/>
                <w:b/>
                <w:bCs/>
                <w:color w:val="000000"/>
                <w:sz w:val="18"/>
                <w:szCs w:val="18"/>
                <w:lang w:eastAsia="tr-TR"/>
              </w:rPr>
              <w:t>Mimar</w:t>
            </w:r>
          </w:p>
        </w:tc>
        <w:tc>
          <w:tcPr>
            <w:tcW w:w="1701" w:type="dxa"/>
            <w:tcBorders>
              <w:top w:val="single" w:sz="4" w:space="0" w:color="000000"/>
              <w:left w:val="nil"/>
              <w:bottom w:val="single" w:sz="4" w:space="0" w:color="000000"/>
              <w:right w:val="single" w:sz="4" w:space="0" w:color="000000"/>
            </w:tcBorders>
            <w:shd w:val="clear" w:color="D9E1F2" w:fill="FFFF00"/>
            <w:vAlign w:val="center"/>
            <w:hideMark/>
          </w:tcPr>
          <w:p w:rsidR="00DC06C4" w:rsidRPr="00DC06C4" w:rsidRDefault="00DC06C4" w:rsidP="00DC06C4">
            <w:pPr>
              <w:spacing w:after="0" w:line="240" w:lineRule="auto"/>
              <w:rPr>
                <w:rFonts w:ascii="Calibri" w:eastAsia="Times New Roman" w:hAnsi="Calibri" w:cs="Calibri"/>
                <w:b/>
                <w:bCs/>
                <w:color w:val="000000"/>
                <w:sz w:val="18"/>
                <w:szCs w:val="18"/>
                <w:lang w:eastAsia="tr-TR"/>
              </w:rPr>
            </w:pPr>
            <w:r w:rsidRPr="00DC06C4">
              <w:rPr>
                <w:rFonts w:ascii="Calibri" w:eastAsia="Times New Roman" w:hAnsi="Calibri" w:cs="Calibri"/>
                <w:b/>
                <w:bCs/>
                <w:color w:val="000000"/>
                <w:sz w:val="18"/>
                <w:szCs w:val="18"/>
                <w:lang w:eastAsia="tr-TR"/>
              </w:rPr>
              <w:t>Tekniker/Teknisyen/Teknik Öğretmen</w:t>
            </w:r>
          </w:p>
        </w:tc>
        <w:tc>
          <w:tcPr>
            <w:tcW w:w="1290" w:type="dxa"/>
            <w:tcBorders>
              <w:top w:val="single" w:sz="4" w:space="0" w:color="000000"/>
              <w:left w:val="nil"/>
              <w:bottom w:val="single" w:sz="4" w:space="0" w:color="000000"/>
              <w:right w:val="single" w:sz="4" w:space="0" w:color="000000"/>
            </w:tcBorders>
            <w:shd w:val="clear" w:color="D9E1F2" w:fill="FFFF00"/>
            <w:vAlign w:val="center"/>
            <w:hideMark/>
          </w:tcPr>
          <w:p w:rsidR="00DC06C4" w:rsidRPr="00DC06C4" w:rsidRDefault="00DC06C4" w:rsidP="00DC06C4">
            <w:pPr>
              <w:spacing w:after="0" w:line="240" w:lineRule="auto"/>
              <w:rPr>
                <w:rFonts w:ascii="Calibri" w:eastAsia="Times New Roman" w:hAnsi="Calibri" w:cs="Calibri"/>
                <w:b/>
                <w:bCs/>
                <w:color w:val="000000"/>
                <w:sz w:val="18"/>
                <w:szCs w:val="18"/>
                <w:lang w:eastAsia="tr-TR"/>
              </w:rPr>
            </w:pPr>
            <w:r w:rsidRPr="00DC06C4">
              <w:rPr>
                <w:rFonts w:ascii="Calibri" w:eastAsia="Times New Roman" w:hAnsi="Calibri" w:cs="Calibri"/>
                <w:b/>
                <w:bCs/>
                <w:color w:val="000000"/>
                <w:sz w:val="18"/>
                <w:szCs w:val="18"/>
                <w:lang w:eastAsia="tr-TR"/>
              </w:rPr>
              <w:t>Ünvanı Tespit Edilemeyen</w:t>
            </w:r>
          </w:p>
        </w:tc>
        <w:tc>
          <w:tcPr>
            <w:tcW w:w="836" w:type="dxa"/>
            <w:tcBorders>
              <w:top w:val="single" w:sz="4" w:space="0" w:color="000000"/>
              <w:left w:val="nil"/>
              <w:bottom w:val="single" w:sz="4" w:space="0" w:color="000000"/>
              <w:right w:val="single" w:sz="4" w:space="0" w:color="000000"/>
            </w:tcBorders>
            <w:shd w:val="clear" w:color="D9E1F2" w:fill="FFFF00"/>
            <w:vAlign w:val="center"/>
            <w:hideMark/>
          </w:tcPr>
          <w:p w:rsidR="00DC06C4" w:rsidRPr="00DC06C4" w:rsidRDefault="00DC06C4" w:rsidP="00DC06C4">
            <w:pPr>
              <w:spacing w:after="0" w:line="240" w:lineRule="auto"/>
              <w:rPr>
                <w:rFonts w:ascii="Calibri" w:eastAsia="Times New Roman" w:hAnsi="Calibri" w:cs="Calibri"/>
                <w:b/>
                <w:bCs/>
                <w:color w:val="000000"/>
                <w:sz w:val="18"/>
                <w:szCs w:val="18"/>
                <w:lang w:eastAsia="tr-TR"/>
              </w:rPr>
            </w:pPr>
            <w:r w:rsidRPr="00DC06C4">
              <w:rPr>
                <w:rFonts w:ascii="Calibri" w:eastAsia="Times New Roman" w:hAnsi="Calibri" w:cs="Calibri"/>
                <w:b/>
                <w:bCs/>
                <w:color w:val="000000"/>
                <w:sz w:val="18"/>
                <w:szCs w:val="18"/>
                <w:lang w:eastAsia="tr-TR"/>
              </w:rPr>
              <w:t>Genel Toplam</w:t>
            </w:r>
          </w:p>
        </w:tc>
      </w:tr>
      <w:tr w:rsidR="00DC06C4" w:rsidRPr="00DC06C4" w:rsidTr="00281780">
        <w:trPr>
          <w:trHeight w:val="235"/>
          <w:jc w:val="center"/>
        </w:trPr>
        <w:tc>
          <w:tcPr>
            <w:tcW w:w="1838" w:type="dxa"/>
            <w:tcBorders>
              <w:top w:val="nil"/>
              <w:left w:val="single" w:sz="4" w:space="0" w:color="000000"/>
              <w:bottom w:val="single" w:sz="4" w:space="0" w:color="000000"/>
              <w:right w:val="single" w:sz="4" w:space="0" w:color="000000"/>
            </w:tcBorders>
            <w:shd w:val="clear" w:color="auto" w:fill="auto"/>
            <w:noWrap/>
            <w:vAlign w:val="bottom"/>
            <w:hideMark/>
          </w:tcPr>
          <w:p w:rsidR="00DC06C4" w:rsidRPr="00DC06C4" w:rsidRDefault="00DC06C4" w:rsidP="00DC06C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Bahçe duvarı</w:t>
            </w:r>
          </w:p>
        </w:tc>
        <w:tc>
          <w:tcPr>
            <w:tcW w:w="992" w:type="dxa"/>
            <w:tcBorders>
              <w:top w:val="nil"/>
              <w:left w:val="nil"/>
              <w:bottom w:val="single" w:sz="4" w:space="0" w:color="000000"/>
              <w:right w:val="single" w:sz="4" w:space="0" w:color="000000"/>
            </w:tcBorders>
            <w:shd w:val="clear" w:color="auto" w:fill="auto"/>
            <w:noWrap/>
            <w:vAlign w:val="bottom"/>
            <w:hideMark/>
          </w:tcPr>
          <w:p w:rsidR="00DC06C4" w:rsidRPr="00DC06C4" w:rsidRDefault="00DC06C4" w:rsidP="00DC06C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2</w:t>
            </w:r>
          </w:p>
        </w:tc>
        <w:tc>
          <w:tcPr>
            <w:tcW w:w="821" w:type="dxa"/>
            <w:tcBorders>
              <w:top w:val="nil"/>
              <w:left w:val="nil"/>
              <w:bottom w:val="single" w:sz="4" w:space="0" w:color="000000"/>
              <w:right w:val="single" w:sz="4" w:space="0" w:color="000000"/>
            </w:tcBorders>
            <w:shd w:val="clear" w:color="auto" w:fill="auto"/>
            <w:noWrap/>
            <w:vAlign w:val="bottom"/>
            <w:hideMark/>
          </w:tcPr>
          <w:p w:rsidR="00DC06C4" w:rsidRPr="00DC06C4" w:rsidRDefault="00DC06C4" w:rsidP="00DC06C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17</w:t>
            </w:r>
          </w:p>
        </w:tc>
        <w:tc>
          <w:tcPr>
            <w:tcW w:w="960" w:type="dxa"/>
            <w:tcBorders>
              <w:top w:val="nil"/>
              <w:left w:val="nil"/>
              <w:bottom w:val="single" w:sz="4" w:space="0" w:color="000000"/>
              <w:right w:val="single" w:sz="4" w:space="0" w:color="000000"/>
            </w:tcBorders>
            <w:shd w:val="clear" w:color="auto" w:fill="auto"/>
            <w:noWrap/>
            <w:vAlign w:val="bottom"/>
            <w:hideMark/>
          </w:tcPr>
          <w:p w:rsidR="00DC06C4" w:rsidRPr="00DC06C4" w:rsidRDefault="00DC06C4" w:rsidP="00DC06C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4</w:t>
            </w:r>
          </w:p>
        </w:tc>
        <w:tc>
          <w:tcPr>
            <w:tcW w:w="771" w:type="dxa"/>
            <w:tcBorders>
              <w:top w:val="nil"/>
              <w:left w:val="nil"/>
              <w:bottom w:val="single" w:sz="4" w:space="0" w:color="000000"/>
              <w:right w:val="single" w:sz="4" w:space="0" w:color="000000"/>
            </w:tcBorders>
            <w:shd w:val="clear" w:color="auto" w:fill="auto"/>
            <w:noWrap/>
            <w:vAlign w:val="bottom"/>
            <w:hideMark/>
          </w:tcPr>
          <w:p w:rsidR="00DC06C4" w:rsidRPr="00DC06C4" w:rsidRDefault="00DC06C4" w:rsidP="00DC06C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5</w:t>
            </w:r>
          </w:p>
        </w:tc>
        <w:tc>
          <w:tcPr>
            <w:tcW w:w="1701" w:type="dxa"/>
            <w:tcBorders>
              <w:top w:val="nil"/>
              <w:left w:val="nil"/>
              <w:bottom w:val="single" w:sz="4" w:space="0" w:color="000000"/>
              <w:right w:val="single" w:sz="4" w:space="0" w:color="000000"/>
            </w:tcBorders>
            <w:shd w:val="clear" w:color="auto" w:fill="auto"/>
            <w:noWrap/>
            <w:vAlign w:val="bottom"/>
            <w:hideMark/>
          </w:tcPr>
          <w:p w:rsidR="00DC06C4" w:rsidRPr="00DC06C4" w:rsidRDefault="00DC06C4" w:rsidP="00DC06C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5</w:t>
            </w:r>
          </w:p>
        </w:tc>
        <w:tc>
          <w:tcPr>
            <w:tcW w:w="1290" w:type="dxa"/>
            <w:tcBorders>
              <w:top w:val="nil"/>
              <w:left w:val="nil"/>
              <w:bottom w:val="single" w:sz="4" w:space="0" w:color="000000"/>
              <w:right w:val="single" w:sz="4" w:space="0" w:color="000000"/>
            </w:tcBorders>
            <w:shd w:val="clear" w:color="auto" w:fill="auto"/>
            <w:noWrap/>
            <w:vAlign w:val="bottom"/>
            <w:hideMark/>
          </w:tcPr>
          <w:p w:rsidR="00DC06C4" w:rsidRPr="00DC06C4" w:rsidRDefault="00DC06C4" w:rsidP="00DC06C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 </w:t>
            </w:r>
          </w:p>
        </w:tc>
        <w:tc>
          <w:tcPr>
            <w:tcW w:w="836" w:type="dxa"/>
            <w:tcBorders>
              <w:top w:val="nil"/>
              <w:left w:val="nil"/>
              <w:bottom w:val="single" w:sz="4" w:space="0" w:color="000000"/>
              <w:right w:val="single" w:sz="4" w:space="0" w:color="000000"/>
            </w:tcBorders>
            <w:shd w:val="clear" w:color="auto" w:fill="auto"/>
            <w:noWrap/>
            <w:vAlign w:val="bottom"/>
            <w:hideMark/>
          </w:tcPr>
          <w:p w:rsidR="00DC06C4" w:rsidRPr="00DC06C4" w:rsidRDefault="00DC06C4" w:rsidP="00DC06C4">
            <w:pPr>
              <w:spacing w:after="0" w:line="240" w:lineRule="auto"/>
              <w:rPr>
                <w:rFonts w:ascii="Calibri" w:eastAsia="Times New Roman" w:hAnsi="Calibri" w:cs="Calibri"/>
                <w:b/>
                <w:bCs/>
                <w:color w:val="000000"/>
                <w:sz w:val="18"/>
                <w:szCs w:val="18"/>
                <w:lang w:eastAsia="tr-TR"/>
              </w:rPr>
            </w:pPr>
            <w:r w:rsidRPr="00DC06C4">
              <w:rPr>
                <w:rFonts w:ascii="Calibri" w:eastAsia="Times New Roman" w:hAnsi="Calibri" w:cs="Calibri"/>
                <w:b/>
                <w:bCs/>
                <w:color w:val="000000"/>
                <w:sz w:val="18"/>
                <w:szCs w:val="18"/>
                <w:lang w:eastAsia="tr-TR"/>
              </w:rPr>
              <w:t>33</w:t>
            </w:r>
          </w:p>
        </w:tc>
      </w:tr>
      <w:tr w:rsidR="00DC06C4" w:rsidRPr="00DC06C4" w:rsidTr="00281780">
        <w:trPr>
          <w:trHeight w:val="235"/>
          <w:jc w:val="center"/>
        </w:trPr>
        <w:tc>
          <w:tcPr>
            <w:tcW w:w="1838" w:type="dxa"/>
            <w:tcBorders>
              <w:top w:val="nil"/>
              <w:left w:val="single" w:sz="4" w:space="0" w:color="000000"/>
              <w:bottom w:val="single" w:sz="4" w:space="0" w:color="000000"/>
              <w:right w:val="single" w:sz="4" w:space="0" w:color="000000"/>
            </w:tcBorders>
            <w:shd w:val="clear" w:color="auto" w:fill="auto"/>
            <w:noWrap/>
            <w:vAlign w:val="bottom"/>
            <w:hideMark/>
          </w:tcPr>
          <w:p w:rsidR="00DC06C4" w:rsidRPr="00DC06C4" w:rsidRDefault="00DC06C4" w:rsidP="00DC06C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Diğer (775 Sayılı Gecekondu Kanunu)</w:t>
            </w:r>
          </w:p>
        </w:tc>
        <w:tc>
          <w:tcPr>
            <w:tcW w:w="992" w:type="dxa"/>
            <w:tcBorders>
              <w:top w:val="nil"/>
              <w:left w:val="nil"/>
              <w:bottom w:val="single" w:sz="4" w:space="0" w:color="000000"/>
              <w:right w:val="single" w:sz="4" w:space="0" w:color="000000"/>
            </w:tcBorders>
            <w:shd w:val="clear" w:color="auto" w:fill="auto"/>
            <w:noWrap/>
            <w:vAlign w:val="bottom"/>
            <w:hideMark/>
          </w:tcPr>
          <w:p w:rsidR="00DC06C4" w:rsidRPr="00DC06C4" w:rsidRDefault="00DC06C4" w:rsidP="00DC06C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 </w:t>
            </w:r>
          </w:p>
        </w:tc>
        <w:tc>
          <w:tcPr>
            <w:tcW w:w="821" w:type="dxa"/>
            <w:tcBorders>
              <w:top w:val="nil"/>
              <w:left w:val="nil"/>
              <w:bottom w:val="single" w:sz="4" w:space="0" w:color="000000"/>
              <w:right w:val="single" w:sz="4" w:space="0" w:color="000000"/>
            </w:tcBorders>
            <w:shd w:val="clear" w:color="auto" w:fill="auto"/>
            <w:noWrap/>
            <w:vAlign w:val="bottom"/>
            <w:hideMark/>
          </w:tcPr>
          <w:p w:rsidR="00DC06C4" w:rsidRPr="00DC06C4" w:rsidRDefault="00DC06C4" w:rsidP="00DC06C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171</w:t>
            </w:r>
          </w:p>
        </w:tc>
        <w:tc>
          <w:tcPr>
            <w:tcW w:w="960" w:type="dxa"/>
            <w:tcBorders>
              <w:top w:val="nil"/>
              <w:left w:val="nil"/>
              <w:bottom w:val="single" w:sz="4" w:space="0" w:color="000000"/>
              <w:right w:val="single" w:sz="4" w:space="0" w:color="000000"/>
            </w:tcBorders>
            <w:shd w:val="clear" w:color="auto" w:fill="auto"/>
            <w:noWrap/>
            <w:vAlign w:val="bottom"/>
            <w:hideMark/>
          </w:tcPr>
          <w:p w:rsidR="00DC06C4" w:rsidRPr="00DC06C4" w:rsidRDefault="00DC06C4" w:rsidP="00DC06C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 </w:t>
            </w:r>
          </w:p>
        </w:tc>
        <w:tc>
          <w:tcPr>
            <w:tcW w:w="771" w:type="dxa"/>
            <w:tcBorders>
              <w:top w:val="nil"/>
              <w:left w:val="nil"/>
              <w:bottom w:val="single" w:sz="4" w:space="0" w:color="000000"/>
              <w:right w:val="single" w:sz="4" w:space="0" w:color="000000"/>
            </w:tcBorders>
            <w:shd w:val="clear" w:color="auto" w:fill="auto"/>
            <w:noWrap/>
            <w:vAlign w:val="bottom"/>
            <w:hideMark/>
          </w:tcPr>
          <w:p w:rsidR="00DC06C4" w:rsidRPr="00DC06C4" w:rsidRDefault="00DC06C4" w:rsidP="00DC06C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43</w:t>
            </w:r>
          </w:p>
        </w:tc>
        <w:tc>
          <w:tcPr>
            <w:tcW w:w="1701" w:type="dxa"/>
            <w:tcBorders>
              <w:top w:val="nil"/>
              <w:left w:val="nil"/>
              <w:bottom w:val="single" w:sz="4" w:space="0" w:color="000000"/>
              <w:right w:val="single" w:sz="4" w:space="0" w:color="000000"/>
            </w:tcBorders>
            <w:shd w:val="clear" w:color="auto" w:fill="auto"/>
            <w:noWrap/>
            <w:vAlign w:val="bottom"/>
            <w:hideMark/>
          </w:tcPr>
          <w:p w:rsidR="00DC06C4" w:rsidRPr="00DC06C4" w:rsidRDefault="00DC06C4" w:rsidP="00DC06C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18</w:t>
            </w:r>
          </w:p>
        </w:tc>
        <w:tc>
          <w:tcPr>
            <w:tcW w:w="1290" w:type="dxa"/>
            <w:tcBorders>
              <w:top w:val="nil"/>
              <w:left w:val="nil"/>
              <w:bottom w:val="single" w:sz="4" w:space="0" w:color="000000"/>
              <w:right w:val="single" w:sz="4" w:space="0" w:color="000000"/>
            </w:tcBorders>
            <w:shd w:val="clear" w:color="auto" w:fill="auto"/>
            <w:noWrap/>
            <w:vAlign w:val="bottom"/>
            <w:hideMark/>
          </w:tcPr>
          <w:p w:rsidR="00DC06C4" w:rsidRPr="00DC06C4" w:rsidRDefault="00DC06C4" w:rsidP="00DC06C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 </w:t>
            </w:r>
          </w:p>
        </w:tc>
        <w:tc>
          <w:tcPr>
            <w:tcW w:w="836" w:type="dxa"/>
            <w:tcBorders>
              <w:top w:val="nil"/>
              <w:left w:val="nil"/>
              <w:bottom w:val="single" w:sz="4" w:space="0" w:color="000000"/>
              <w:right w:val="single" w:sz="4" w:space="0" w:color="000000"/>
            </w:tcBorders>
            <w:shd w:val="clear" w:color="auto" w:fill="auto"/>
            <w:noWrap/>
            <w:vAlign w:val="bottom"/>
            <w:hideMark/>
          </w:tcPr>
          <w:p w:rsidR="00DC06C4" w:rsidRPr="00DC06C4" w:rsidRDefault="00DC06C4" w:rsidP="00DC06C4">
            <w:pPr>
              <w:spacing w:after="0" w:line="240" w:lineRule="auto"/>
              <w:rPr>
                <w:rFonts w:ascii="Calibri" w:eastAsia="Times New Roman" w:hAnsi="Calibri" w:cs="Calibri"/>
                <w:b/>
                <w:bCs/>
                <w:color w:val="000000"/>
                <w:sz w:val="18"/>
                <w:szCs w:val="18"/>
                <w:lang w:eastAsia="tr-TR"/>
              </w:rPr>
            </w:pPr>
            <w:r w:rsidRPr="00DC06C4">
              <w:rPr>
                <w:rFonts w:ascii="Calibri" w:eastAsia="Times New Roman" w:hAnsi="Calibri" w:cs="Calibri"/>
                <w:b/>
                <w:bCs/>
                <w:color w:val="000000"/>
                <w:sz w:val="18"/>
                <w:szCs w:val="18"/>
                <w:lang w:eastAsia="tr-TR"/>
              </w:rPr>
              <w:t>232</w:t>
            </w:r>
          </w:p>
        </w:tc>
      </w:tr>
      <w:tr w:rsidR="00DC06C4" w:rsidRPr="00DC06C4" w:rsidTr="00281780">
        <w:trPr>
          <w:trHeight w:val="235"/>
          <w:jc w:val="center"/>
        </w:trPr>
        <w:tc>
          <w:tcPr>
            <w:tcW w:w="1838" w:type="dxa"/>
            <w:tcBorders>
              <w:top w:val="nil"/>
              <w:left w:val="single" w:sz="4" w:space="0" w:color="000000"/>
              <w:bottom w:val="single" w:sz="4" w:space="0" w:color="000000"/>
              <w:right w:val="single" w:sz="4" w:space="0" w:color="000000"/>
            </w:tcBorders>
            <w:shd w:val="clear" w:color="auto" w:fill="auto"/>
            <w:noWrap/>
            <w:vAlign w:val="bottom"/>
            <w:hideMark/>
          </w:tcPr>
          <w:p w:rsidR="00DC06C4" w:rsidRPr="00DC06C4" w:rsidRDefault="00DC06C4" w:rsidP="00DC06C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Diğer (İksa)</w:t>
            </w:r>
          </w:p>
        </w:tc>
        <w:tc>
          <w:tcPr>
            <w:tcW w:w="992" w:type="dxa"/>
            <w:tcBorders>
              <w:top w:val="nil"/>
              <w:left w:val="nil"/>
              <w:bottom w:val="single" w:sz="4" w:space="0" w:color="000000"/>
              <w:right w:val="single" w:sz="4" w:space="0" w:color="000000"/>
            </w:tcBorders>
            <w:shd w:val="clear" w:color="auto" w:fill="auto"/>
            <w:noWrap/>
            <w:vAlign w:val="bottom"/>
            <w:hideMark/>
          </w:tcPr>
          <w:p w:rsidR="00DC06C4" w:rsidRPr="00DC06C4" w:rsidRDefault="00DC06C4" w:rsidP="00DC06C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2</w:t>
            </w:r>
          </w:p>
        </w:tc>
        <w:tc>
          <w:tcPr>
            <w:tcW w:w="821" w:type="dxa"/>
            <w:tcBorders>
              <w:top w:val="nil"/>
              <w:left w:val="nil"/>
              <w:bottom w:val="single" w:sz="4" w:space="0" w:color="000000"/>
              <w:right w:val="single" w:sz="4" w:space="0" w:color="000000"/>
            </w:tcBorders>
            <w:shd w:val="clear" w:color="auto" w:fill="auto"/>
            <w:noWrap/>
            <w:vAlign w:val="bottom"/>
            <w:hideMark/>
          </w:tcPr>
          <w:p w:rsidR="00DC06C4" w:rsidRPr="00DC06C4" w:rsidRDefault="00DC06C4" w:rsidP="00DC06C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195</w:t>
            </w:r>
          </w:p>
        </w:tc>
        <w:tc>
          <w:tcPr>
            <w:tcW w:w="960" w:type="dxa"/>
            <w:tcBorders>
              <w:top w:val="nil"/>
              <w:left w:val="nil"/>
              <w:bottom w:val="single" w:sz="4" w:space="0" w:color="000000"/>
              <w:right w:val="single" w:sz="4" w:space="0" w:color="000000"/>
            </w:tcBorders>
            <w:shd w:val="clear" w:color="auto" w:fill="auto"/>
            <w:noWrap/>
            <w:vAlign w:val="bottom"/>
            <w:hideMark/>
          </w:tcPr>
          <w:p w:rsidR="00DC06C4" w:rsidRPr="00DC06C4" w:rsidRDefault="00DC06C4" w:rsidP="00DC06C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10</w:t>
            </w:r>
          </w:p>
        </w:tc>
        <w:tc>
          <w:tcPr>
            <w:tcW w:w="771" w:type="dxa"/>
            <w:tcBorders>
              <w:top w:val="nil"/>
              <w:left w:val="nil"/>
              <w:bottom w:val="single" w:sz="4" w:space="0" w:color="000000"/>
              <w:right w:val="single" w:sz="4" w:space="0" w:color="000000"/>
            </w:tcBorders>
            <w:shd w:val="clear" w:color="auto" w:fill="auto"/>
            <w:noWrap/>
            <w:vAlign w:val="bottom"/>
            <w:hideMark/>
          </w:tcPr>
          <w:p w:rsidR="00DC06C4" w:rsidRPr="00DC06C4" w:rsidRDefault="00DC06C4" w:rsidP="00DC06C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47</w:t>
            </w:r>
          </w:p>
        </w:tc>
        <w:tc>
          <w:tcPr>
            <w:tcW w:w="1701" w:type="dxa"/>
            <w:tcBorders>
              <w:top w:val="nil"/>
              <w:left w:val="nil"/>
              <w:bottom w:val="single" w:sz="4" w:space="0" w:color="000000"/>
              <w:right w:val="single" w:sz="4" w:space="0" w:color="000000"/>
            </w:tcBorders>
            <w:shd w:val="clear" w:color="auto" w:fill="auto"/>
            <w:noWrap/>
            <w:vAlign w:val="bottom"/>
            <w:hideMark/>
          </w:tcPr>
          <w:p w:rsidR="00DC06C4" w:rsidRPr="00DC06C4" w:rsidRDefault="00DC06C4" w:rsidP="00DC06C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10</w:t>
            </w:r>
          </w:p>
        </w:tc>
        <w:tc>
          <w:tcPr>
            <w:tcW w:w="1290" w:type="dxa"/>
            <w:tcBorders>
              <w:top w:val="nil"/>
              <w:left w:val="nil"/>
              <w:bottom w:val="single" w:sz="4" w:space="0" w:color="000000"/>
              <w:right w:val="single" w:sz="4" w:space="0" w:color="000000"/>
            </w:tcBorders>
            <w:shd w:val="clear" w:color="auto" w:fill="auto"/>
            <w:noWrap/>
            <w:vAlign w:val="bottom"/>
            <w:hideMark/>
          </w:tcPr>
          <w:p w:rsidR="00DC06C4" w:rsidRPr="00DC06C4" w:rsidRDefault="00DC06C4" w:rsidP="00DC06C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7</w:t>
            </w:r>
          </w:p>
        </w:tc>
        <w:tc>
          <w:tcPr>
            <w:tcW w:w="836" w:type="dxa"/>
            <w:tcBorders>
              <w:top w:val="nil"/>
              <w:left w:val="nil"/>
              <w:bottom w:val="single" w:sz="4" w:space="0" w:color="000000"/>
              <w:right w:val="single" w:sz="4" w:space="0" w:color="000000"/>
            </w:tcBorders>
            <w:shd w:val="clear" w:color="auto" w:fill="auto"/>
            <w:noWrap/>
            <w:vAlign w:val="bottom"/>
            <w:hideMark/>
          </w:tcPr>
          <w:p w:rsidR="00DC06C4" w:rsidRPr="00DC06C4" w:rsidRDefault="00DC06C4" w:rsidP="00DC06C4">
            <w:pPr>
              <w:spacing w:after="0" w:line="240" w:lineRule="auto"/>
              <w:rPr>
                <w:rFonts w:ascii="Calibri" w:eastAsia="Times New Roman" w:hAnsi="Calibri" w:cs="Calibri"/>
                <w:b/>
                <w:bCs/>
                <w:color w:val="000000"/>
                <w:sz w:val="18"/>
                <w:szCs w:val="18"/>
                <w:lang w:eastAsia="tr-TR"/>
              </w:rPr>
            </w:pPr>
            <w:r w:rsidRPr="00DC06C4">
              <w:rPr>
                <w:rFonts w:ascii="Calibri" w:eastAsia="Times New Roman" w:hAnsi="Calibri" w:cs="Calibri"/>
                <w:b/>
                <w:bCs/>
                <w:color w:val="000000"/>
                <w:sz w:val="18"/>
                <w:szCs w:val="18"/>
                <w:lang w:eastAsia="tr-TR"/>
              </w:rPr>
              <w:t>271</w:t>
            </w:r>
          </w:p>
        </w:tc>
      </w:tr>
      <w:tr w:rsidR="00DC06C4" w:rsidRPr="00DC06C4" w:rsidTr="00281780">
        <w:trPr>
          <w:trHeight w:val="235"/>
          <w:jc w:val="center"/>
        </w:trPr>
        <w:tc>
          <w:tcPr>
            <w:tcW w:w="1838" w:type="dxa"/>
            <w:tcBorders>
              <w:top w:val="nil"/>
              <w:left w:val="single" w:sz="4" w:space="0" w:color="000000"/>
              <w:bottom w:val="single" w:sz="4" w:space="0" w:color="000000"/>
              <w:right w:val="single" w:sz="4" w:space="0" w:color="000000"/>
            </w:tcBorders>
            <w:shd w:val="clear" w:color="auto" w:fill="auto"/>
            <w:noWrap/>
            <w:vAlign w:val="bottom"/>
            <w:hideMark/>
          </w:tcPr>
          <w:p w:rsidR="00DC06C4" w:rsidRPr="00DC06C4" w:rsidRDefault="00DC06C4" w:rsidP="00DC06C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Diğer (Kaçak Yapı)</w:t>
            </w:r>
          </w:p>
        </w:tc>
        <w:tc>
          <w:tcPr>
            <w:tcW w:w="992" w:type="dxa"/>
            <w:tcBorders>
              <w:top w:val="nil"/>
              <w:left w:val="nil"/>
              <w:bottom w:val="single" w:sz="4" w:space="0" w:color="000000"/>
              <w:right w:val="single" w:sz="4" w:space="0" w:color="000000"/>
            </w:tcBorders>
            <w:shd w:val="clear" w:color="auto" w:fill="auto"/>
            <w:noWrap/>
            <w:vAlign w:val="bottom"/>
            <w:hideMark/>
          </w:tcPr>
          <w:p w:rsidR="00DC06C4" w:rsidRPr="00DC06C4" w:rsidRDefault="00DC06C4" w:rsidP="00DC06C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31</w:t>
            </w:r>
          </w:p>
        </w:tc>
        <w:tc>
          <w:tcPr>
            <w:tcW w:w="821" w:type="dxa"/>
            <w:tcBorders>
              <w:top w:val="nil"/>
              <w:left w:val="nil"/>
              <w:bottom w:val="single" w:sz="4" w:space="0" w:color="000000"/>
              <w:right w:val="single" w:sz="4" w:space="0" w:color="000000"/>
            </w:tcBorders>
            <w:shd w:val="clear" w:color="auto" w:fill="auto"/>
            <w:noWrap/>
            <w:vAlign w:val="bottom"/>
            <w:hideMark/>
          </w:tcPr>
          <w:p w:rsidR="00DC06C4" w:rsidRPr="00DC06C4" w:rsidRDefault="00DC06C4" w:rsidP="00DC06C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193</w:t>
            </w:r>
          </w:p>
        </w:tc>
        <w:tc>
          <w:tcPr>
            <w:tcW w:w="960" w:type="dxa"/>
            <w:tcBorders>
              <w:top w:val="nil"/>
              <w:left w:val="nil"/>
              <w:bottom w:val="single" w:sz="4" w:space="0" w:color="000000"/>
              <w:right w:val="single" w:sz="4" w:space="0" w:color="000000"/>
            </w:tcBorders>
            <w:shd w:val="clear" w:color="auto" w:fill="auto"/>
            <w:noWrap/>
            <w:vAlign w:val="bottom"/>
            <w:hideMark/>
          </w:tcPr>
          <w:p w:rsidR="00DC06C4" w:rsidRPr="00DC06C4" w:rsidRDefault="00DC06C4" w:rsidP="00DC06C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30</w:t>
            </w:r>
          </w:p>
        </w:tc>
        <w:tc>
          <w:tcPr>
            <w:tcW w:w="771" w:type="dxa"/>
            <w:tcBorders>
              <w:top w:val="nil"/>
              <w:left w:val="nil"/>
              <w:bottom w:val="single" w:sz="4" w:space="0" w:color="000000"/>
              <w:right w:val="single" w:sz="4" w:space="0" w:color="000000"/>
            </w:tcBorders>
            <w:shd w:val="clear" w:color="auto" w:fill="auto"/>
            <w:noWrap/>
            <w:vAlign w:val="bottom"/>
            <w:hideMark/>
          </w:tcPr>
          <w:p w:rsidR="00DC06C4" w:rsidRPr="00DC06C4" w:rsidRDefault="00DC06C4" w:rsidP="00DC06C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108</w:t>
            </w:r>
          </w:p>
        </w:tc>
        <w:tc>
          <w:tcPr>
            <w:tcW w:w="1701" w:type="dxa"/>
            <w:tcBorders>
              <w:top w:val="nil"/>
              <w:left w:val="nil"/>
              <w:bottom w:val="single" w:sz="4" w:space="0" w:color="000000"/>
              <w:right w:val="single" w:sz="4" w:space="0" w:color="000000"/>
            </w:tcBorders>
            <w:shd w:val="clear" w:color="auto" w:fill="auto"/>
            <w:noWrap/>
            <w:vAlign w:val="bottom"/>
            <w:hideMark/>
          </w:tcPr>
          <w:p w:rsidR="00DC06C4" w:rsidRPr="00DC06C4" w:rsidRDefault="00DC06C4" w:rsidP="00DC06C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64</w:t>
            </w:r>
          </w:p>
        </w:tc>
        <w:tc>
          <w:tcPr>
            <w:tcW w:w="1290" w:type="dxa"/>
            <w:tcBorders>
              <w:top w:val="nil"/>
              <w:left w:val="nil"/>
              <w:bottom w:val="single" w:sz="4" w:space="0" w:color="000000"/>
              <w:right w:val="single" w:sz="4" w:space="0" w:color="000000"/>
            </w:tcBorders>
            <w:shd w:val="clear" w:color="auto" w:fill="auto"/>
            <w:noWrap/>
            <w:vAlign w:val="bottom"/>
            <w:hideMark/>
          </w:tcPr>
          <w:p w:rsidR="00DC06C4" w:rsidRPr="00DC06C4" w:rsidRDefault="00DC06C4" w:rsidP="00DC06C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18</w:t>
            </w:r>
          </w:p>
        </w:tc>
        <w:tc>
          <w:tcPr>
            <w:tcW w:w="836" w:type="dxa"/>
            <w:tcBorders>
              <w:top w:val="nil"/>
              <w:left w:val="nil"/>
              <w:bottom w:val="single" w:sz="4" w:space="0" w:color="000000"/>
              <w:right w:val="single" w:sz="4" w:space="0" w:color="000000"/>
            </w:tcBorders>
            <w:shd w:val="clear" w:color="auto" w:fill="auto"/>
            <w:noWrap/>
            <w:vAlign w:val="bottom"/>
            <w:hideMark/>
          </w:tcPr>
          <w:p w:rsidR="00DC06C4" w:rsidRPr="00DC06C4" w:rsidRDefault="00DC06C4" w:rsidP="00DC06C4">
            <w:pPr>
              <w:spacing w:after="0" w:line="240" w:lineRule="auto"/>
              <w:rPr>
                <w:rFonts w:ascii="Calibri" w:eastAsia="Times New Roman" w:hAnsi="Calibri" w:cs="Calibri"/>
                <w:b/>
                <w:bCs/>
                <w:color w:val="000000"/>
                <w:sz w:val="18"/>
                <w:szCs w:val="18"/>
                <w:lang w:eastAsia="tr-TR"/>
              </w:rPr>
            </w:pPr>
            <w:r w:rsidRPr="00DC06C4">
              <w:rPr>
                <w:rFonts w:ascii="Calibri" w:eastAsia="Times New Roman" w:hAnsi="Calibri" w:cs="Calibri"/>
                <w:b/>
                <w:bCs/>
                <w:color w:val="000000"/>
                <w:sz w:val="18"/>
                <w:szCs w:val="18"/>
                <w:lang w:eastAsia="tr-TR"/>
              </w:rPr>
              <w:t>444</w:t>
            </w:r>
          </w:p>
        </w:tc>
      </w:tr>
      <w:tr w:rsidR="00DC06C4" w:rsidRPr="00DC06C4" w:rsidTr="00281780">
        <w:trPr>
          <w:trHeight w:val="235"/>
          <w:jc w:val="center"/>
        </w:trPr>
        <w:tc>
          <w:tcPr>
            <w:tcW w:w="1838" w:type="dxa"/>
            <w:tcBorders>
              <w:top w:val="nil"/>
              <w:left w:val="single" w:sz="4" w:space="0" w:color="000000"/>
              <w:bottom w:val="single" w:sz="4" w:space="0" w:color="000000"/>
              <w:right w:val="single" w:sz="4" w:space="0" w:color="000000"/>
            </w:tcBorders>
            <w:shd w:val="clear" w:color="auto" w:fill="auto"/>
            <w:noWrap/>
            <w:vAlign w:val="bottom"/>
            <w:hideMark/>
          </w:tcPr>
          <w:p w:rsidR="00DC06C4" w:rsidRPr="00DC06C4" w:rsidRDefault="00DC06C4" w:rsidP="00DC06C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Dolgu</w:t>
            </w:r>
          </w:p>
        </w:tc>
        <w:tc>
          <w:tcPr>
            <w:tcW w:w="992" w:type="dxa"/>
            <w:tcBorders>
              <w:top w:val="nil"/>
              <w:left w:val="nil"/>
              <w:bottom w:val="single" w:sz="4" w:space="0" w:color="000000"/>
              <w:right w:val="single" w:sz="4" w:space="0" w:color="000000"/>
            </w:tcBorders>
            <w:shd w:val="clear" w:color="auto" w:fill="auto"/>
            <w:noWrap/>
            <w:vAlign w:val="bottom"/>
            <w:hideMark/>
          </w:tcPr>
          <w:p w:rsidR="00DC06C4" w:rsidRPr="00DC06C4" w:rsidRDefault="00DC06C4" w:rsidP="00DC06C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 </w:t>
            </w:r>
          </w:p>
        </w:tc>
        <w:tc>
          <w:tcPr>
            <w:tcW w:w="821" w:type="dxa"/>
            <w:tcBorders>
              <w:top w:val="nil"/>
              <w:left w:val="nil"/>
              <w:bottom w:val="single" w:sz="4" w:space="0" w:color="000000"/>
              <w:right w:val="single" w:sz="4" w:space="0" w:color="000000"/>
            </w:tcBorders>
            <w:shd w:val="clear" w:color="auto" w:fill="auto"/>
            <w:noWrap/>
            <w:vAlign w:val="bottom"/>
            <w:hideMark/>
          </w:tcPr>
          <w:p w:rsidR="00DC06C4" w:rsidRPr="00DC06C4" w:rsidRDefault="00DC06C4" w:rsidP="00DC06C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2</w:t>
            </w:r>
          </w:p>
        </w:tc>
        <w:tc>
          <w:tcPr>
            <w:tcW w:w="960" w:type="dxa"/>
            <w:tcBorders>
              <w:top w:val="nil"/>
              <w:left w:val="nil"/>
              <w:bottom w:val="single" w:sz="4" w:space="0" w:color="000000"/>
              <w:right w:val="single" w:sz="4" w:space="0" w:color="000000"/>
            </w:tcBorders>
            <w:shd w:val="clear" w:color="auto" w:fill="auto"/>
            <w:noWrap/>
            <w:vAlign w:val="bottom"/>
            <w:hideMark/>
          </w:tcPr>
          <w:p w:rsidR="00DC06C4" w:rsidRPr="00DC06C4" w:rsidRDefault="00DC06C4" w:rsidP="00DC06C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 </w:t>
            </w:r>
          </w:p>
        </w:tc>
        <w:tc>
          <w:tcPr>
            <w:tcW w:w="771" w:type="dxa"/>
            <w:tcBorders>
              <w:top w:val="nil"/>
              <w:left w:val="nil"/>
              <w:bottom w:val="single" w:sz="4" w:space="0" w:color="000000"/>
              <w:right w:val="single" w:sz="4" w:space="0" w:color="000000"/>
            </w:tcBorders>
            <w:shd w:val="clear" w:color="auto" w:fill="auto"/>
            <w:noWrap/>
            <w:vAlign w:val="bottom"/>
            <w:hideMark/>
          </w:tcPr>
          <w:p w:rsidR="00DC06C4" w:rsidRPr="00DC06C4" w:rsidRDefault="00DC06C4" w:rsidP="00DC06C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 </w:t>
            </w:r>
          </w:p>
        </w:tc>
        <w:tc>
          <w:tcPr>
            <w:tcW w:w="1701" w:type="dxa"/>
            <w:tcBorders>
              <w:top w:val="nil"/>
              <w:left w:val="nil"/>
              <w:bottom w:val="single" w:sz="4" w:space="0" w:color="000000"/>
              <w:right w:val="single" w:sz="4" w:space="0" w:color="000000"/>
            </w:tcBorders>
            <w:shd w:val="clear" w:color="auto" w:fill="auto"/>
            <w:noWrap/>
            <w:vAlign w:val="bottom"/>
            <w:hideMark/>
          </w:tcPr>
          <w:p w:rsidR="00DC06C4" w:rsidRPr="00DC06C4" w:rsidRDefault="00DC06C4" w:rsidP="00DC06C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 </w:t>
            </w:r>
          </w:p>
        </w:tc>
        <w:tc>
          <w:tcPr>
            <w:tcW w:w="1290" w:type="dxa"/>
            <w:tcBorders>
              <w:top w:val="nil"/>
              <w:left w:val="nil"/>
              <w:bottom w:val="single" w:sz="4" w:space="0" w:color="000000"/>
              <w:right w:val="single" w:sz="4" w:space="0" w:color="000000"/>
            </w:tcBorders>
            <w:shd w:val="clear" w:color="auto" w:fill="auto"/>
            <w:noWrap/>
            <w:vAlign w:val="bottom"/>
            <w:hideMark/>
          </w:tcPr>
          <w:p w:rsidR="00DC06C4" w:rsidRPr="00DC06C4" w:rsidRDefault="00DC06C4" w:rsidP="00DC06C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1</w:t>
            </w:r>
          </w:p>
        </w:tc>
        <w:tc>
          <w:tcPr>
            <w:tcW w:w="836" w:type="dxa"/>
            <w:tcBorders>
              <w:top w:val="nil"/>
              <w:left w:val="nil"/>
              <w:bottom w:val="single" w:sz="4" w:space="0" w:color="000000"/>
              <w:right w:val="single" w:sz="4" w:space="0" w:color="000000"/>
            </w:tcBorders>
            <w:shd w:val="clear" w:color="auto" w:fill="auto"/>
            <w:noWrap/>
            <w:vAlign w:val="bottom"/>
            <w:hideMark/>
          </w:tcPr>
          <w:p w:rsidR="00DC06C4" w:rsidRPr="00DC06C4" w:rsidRDefault="00DC06C4" w:rsidP="00DC06C4">
            <w:pPr>
              <w:spacing w:after="0" w:line="240" w:lineRule="auto"/>
              <w:rPr>
                <w:rFonts w:ascii="Calibri" w:eastAsia="Times New Roman" w:hAnsi="Calibri" w:cs="Calibri"/>
                <w:b/>
                <w:bCs/>
                <w:color w:val="000000"/>
                <w:sz w:val="18"/>
                <w:szCs w:val="18"/>
                <w:lang w:eastAsia="tr-TR"/>
              </w:rPr>
            </w:pPr>
            <w:r w:rsidRPr="00DC06C4">
              <w:rPr>
                <w:rFonts w:ascii="Calibri" w:eastAsia="Times New Roman" w:hAnsi="Calibri" w:cs="Calibri"/>
                <w:b/>
                <w:bCs/>
                <w:color w:val="000000"/>
                <w:sz w:val="18"/>
                <w:szCs w:val="18"/>
                <w:lang w:eastAsia="tr-TR"/>
              </w:rPr>
              <w:t>3</w:t>
            </w:r>
          </w:p>
        </w:tc>
      </w:tr>
      <w:tr w:rsidR="00DC06C4" w:rsidRPr="00DC06C4" w:rsidTr="00281780">
        <w:trPr>
          <w:trHeight w:val="235"/>
          <w:jc w:val="center"/>
        </w:trPr>
        <w:tc>
          <w:tcPr>
            <w:tcW w:w="1838" w:type="dxa"/>
            <w:tcBorders>
              <w:top w:val="nil"/>
              <w:left w:val="single" w:sz="4" w:space="0" w:color="000000"/>
              <w:bottom w:val="single" w:sz="4" w:space="0" w:color="000000"/>
              <w:right w:val="single" w:sz="4" w:space="0" w:color="000000"/>
            </w:tcBorders>
            <w:shd w:val="clear" w:color="auto" w:fill="auto"/>
            <w:noWrap/>
            <w:vAlign w:val="bottom"/>
            <w:hideMark/>
          </w:tcPr>
          <w:p w:rsidR="00DC06C4" w:rsidRPr="00DC06C4" w:rsidRDefault="00DC06C4" w:rsidP="00DC06C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Ek bina</w:t>
            </w:r>
          </w:p>
        </w:tc>
        <w:tc>
          <w:tcPr>
            <w:tcW w:w="992" w:type="dxa"/>
            <w:tcBorders>
              <w:top w:val="nil"/>
              <w:left w:val="nil"/>
              <w:bottom w:val="single" w:sz="4" w:space="0" w:color="000000"/>
              <w:right w:val="single" w:sz="4" w:space="0" w:color="000000"/>
            </w:tcBorders>
            <w:shd w:val="clear" w:color="auto" w:fill="auto"/>
            <w:noWrap/>
            <w:vAlign w:val="bottom"/>
            <w:hideMark/>
          </w:tcPr>
          <w:p w:rsidR="00DC06C4" w:rsidRPr="00DC06C4" w:rsidRDefault="00DC06C4" w:rsidP="00DC06C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14</w:t>
            </w:r>
          </w:p>
        </w:tc>
        <w:tc>
          <w:tcPr>
            <w:tcW w:w="821" w:type="dxa"/>
            <w:tcBorders>
              <w:top w:val="nil"/>
              <w:left w:val="nil"/>
              <w:bottom w:val="single" w:sz="4" w:space="0" w:color="000000"/>
              <w:right w:val="single" w:sz="4" w:space="0" w:color="000000"/>
            </w:tcBorders>
            <w:shd w:val="clear" w:color="auto" w:fill="auto"/>
            <w:noWrap/>
            <w:vAlign w:val="bottom"/>
            <w:hideMark/>
          </w:tcPr>
          <w:p w:rsidR="00DC06C4" w:rsidRPr="00DC06C4" w:rsidRDefault="00DC06C4" w:rsidP="00DC06C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255</w:t>
            </w:r>
          </w:p>
        </w:tc>
        <w:tc>
          <w:tcPr>
            <w:tcW w:w="960" w:type="dxa"/>
            <w:tcBorders>
              <w:top w:val="nil"/>
              <w:left w:val="nil"/>
              <w:bottom w:val="single" w:sz="4" w:space="0" w:color="000000"/>
              <w:right w:val="single" w:sz="4" w:space="0" w:color="000000"/>
            </w:tcBorders>
            <w:shd w:val="clear" w:color="auto" w:fill="auto"/>
            <w:noWrap/>
            <w:vAlign w:val="bottom"/>
            <w:hideMark/>
          </w:tcPr>
          <w:p w:rsidR="00DC06C4" w:rsidRPr="00DC06C4" w:rsidRDefault="00DC06C4" w:rsidP="00DC06C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20</w:t>
            </w:r>
          </w:p>
        </w:tc>
        <w:tc>
          <w:tcPr>
            <w:tcW w:w="771" w:type="dxa"/>
            <w:tcBorders>
              <w:top w:val="nil"/>
              <w:left w:val="nil"/>
              <w:bottom w:val="single" w:sz="4" w:space="0" w:color="000000"/>
              <w:right w:val="single" w:sz="4" w:space="0" w:color="000000"/>
            </w:tcBorders>
            <w:shd w:val="clear" w:color="auto" w:fill="auto"/>
            <w:noWrap/>
            <w:vAlign w:val="bottom"/>
            <w:hideMark/>
          </w:tcPr>
          <w:p w:rsidR="00DC06C4" w:rsidRPr="00DC06C4" w:rsidRDefault="00DC06C4" w:rsidP="00DC06C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108</w:t>
            </w:r>
          </w:p>
        </w:tc>
        <w:tc>
          <w:tcPr>
            <w:tcW w:w="1701" w:type="dxa"/>
            <w:tcBorders>
              <w:top w:val="nil"/>
              <w:left w:val="nil"/>
              <w:bottom w:val="single" w:sz="4" w:space="0" w:color="000000"/>
              <w:right w:val="single" w:sz="4" w:space="0" w:color="000000"/>
            </w:tcBorders>
            <w:shd w:val="clear" w:color="auto" w:fill="auto"/>
            <w:noWrap/>
            <w:vAlign w:val="bottom"/>
            <w:hideMark/>
          </w:tcPr>
          <w:p w:rsidR="00DC06C4" w:rsidRPr="00DC06C4" w:rsidRDefault="00DC06C4" w:rsidP="00DC06C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27</w:t>
            </w:r>
          </w:p>
        </w:tc>
        <w:tc>
          <w:tcPr>
            <w:tcW w:w="1290" w:type="dxa"/>
            <w:tcBorders>
              <w:top w:val="nil"/>
              <w:left w:val="nil"/>
              <w:bottom w:val="single" w:sz="4" w:space="0" w:color="000000"/>
              <w:right w:val="single" w:sz="4" w:space="0" w:color="000000"/>
            </w:tcBorders>
            <w:shd w:val="clear" w:color="auto" w:fill="auto"/>
            <w:noWrap/>
            <w:vAlign w:val="bottom"/>
            <w:hideMark/>
          </w:tcPr>
          <w:p w:rsidR="00DC06C4" w:rsidRPr="00DC06C4" w:rsidRDefault="00DC06C4" w:rsidP="00DC06C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24</w:t>
            </w:r>
          </w:p>
        </w:tc>
        <w:tc>
          <w:tcPr>
            <w:tcW w:w="836" w:type="dxa"/>
            <w:tcBorders>
              <w:top w:val="nil"/>
              <w:left w:val="nil"/>
              <w:bottom w:val="single" w:sz="4" w:space="0" w:color="000000"/>
              <w:right w:val="single" w:sz="4" w:space="0" w:color="000000"/>
            </w:tcBorders>
            <w:shd w:val="clear" w:color="auto" w:fill="auto"/>
            <w:noWrap/>
            <w:vAlign w:val="bottom"/>
            <w:hideMark/>
          </w:tcPr>
          <w:p w:rsidR="00DC06C4" w:rsidRPr="00DC06C4" w:rsidRDefault="00DC06C4" w:rsidP="00DC06C4">
            <w:pPr>
              <w:spacing w:after="0" w:line="240" w:lineRule="auto"/>
              <w:rPr>
                <w:rFonts w:ascii="Calibri" w:eastAsia="Times New Roman" w:hAnsi="Calibri" w:cs="Calibri"/>
                <w:b/>
                <w:bCs/>
                <w:color w:val="000000"/>
                <w:sz w:val="18"/>
                <w:szCs w:val="18"/>
                <w:lang w:eastAsia="tr-TR"/>
              </w:rPr>
            </w:pPr>
            <w:r w:rsidRPr="00DC06C4">
              <w:rPr>
                <w:rFonts w:ascii="Calibri" w:eastAsia="Times New Roman" w:hAnsi="Calibri" w:cs="Calibri"/>
                <w:b/>
                <w:bCs/>
                <w:color w:val="000000"/>
                <w:sz w:val="18"/>
                <w:szCs w:val="18"/>
                <w:lang w:eastAsia="tr-TR"/>
              </w:rPr>
              <w:t>448</w:t>
            </w:r>
          </w:p>
        </w:tc>
      </w:tr>
      <w:tr w:rsidR="00DC06C4" w:rsidRPr="00DC06C4" w:rsidTr="00281780">
        <w:trPr>
          <w:trHeight w:val="235"/>
          <w:jc w:val="center"/>
        </w:trPr>
        <w:tc>
          <w:tcPr>
            <w:tcW w:w="1838" w:type="dxa"/>
            <w:tcBorders>
              <w:top w:val="nil"/>
              <w:left w:val="single" w:sz="4" w:space="0" w:color="000000"/>
              <w:bottom w:val="single" w:sz="4" w:space="0" w:color="000000"/>
              <w:right w:val="single" w:sz="4" w:space="0" w:color="000000"/>
            </w:tcBorders>
            <w:shd w:val="clear" w:color="auto" w:fill="auto"/>
            <w:noWrap/>
            <w:vAlign w:val="bottom"/>
            <w:hideMark/>
          </w:tcPr>
          <w:p w:rsidR="00DC06C4" w:rsidRPr="00DC06C4" w:rsidRDefault="00DC06C4" w:rsidP="00DC06C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Elektrik tesisatı</w:t>
            </w:r>
          </w:p>
        </w:tc>
        <w:tc>
          <w:tcPr>
            <w:tcW w:w="992" w:type="dxa"/>
            <w:tcBorders>
              <w:top w:val="nil"/>
              <w:left w:val="nil"/>
              <w:bottom w:val="single" w:sz="4" w:space="0" w:color="000000"/>
              <w:right w:val="single" w:sz="4" w:space="0" w:color="000000"/>
            </w:tcBorders>
            <w:shd w:val="clear" w:color="auto" w:fill="auto"/>
            <w:noWrap/>
            <w:vAlign w:val="bottom"/>
            <w:hideMark/>
          </w:tcPr>
          <w:p w:rsidR="00DC06C4" w:rsidRPr="00DC06C4" w:rsidRDefault="00DC06C4" w:rsidP="00DC06C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2</w:t>
            </w:r>
          </w:p>
        </w:tc>
        <w:tc>
          <w:tcPr>
            <w:tcW w:w="821" w:type="dxa"/>
            <w:tcBorders>
              <w:top w:val="nil"/>
              <w:left w:val="nil"/>
              <w:bottom w:val="single" w:sz="4" w:space="0" w:color="000000"/>
              <w:right w:val="single" w:sz="4" w:space="0" w:color="000000"/>
            </w:tcBorders>
            <w:shd w:val="clear" w:color="auto" w:fill="auto"/>
            <w:noWrap/>
            <w:vAlign w:val="bottom"/>
            <w:hideMark/>
          </w:tcPr>
          <w:p w:rsidR="00DC06C4" w:rsidRPr="00DC06C4" w:rsidRDefault="00DC06C4" w:rsidP="00DC06C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4</w:t>
            </w:r>
          </w:p>
        </w:tc>
        <w:tc>
          <w:tcPr>
            <w:tcW w:w="960" w:type="dxa"/>
            <w:tcBorders>
              <w:top w:val="nil"/>
              <w:left w:val="nil"/>
              <w:bottom w:val="single" w:sz="4" w:space="0" w:color="000000"/>
              <w:right w:val="single" w:sz="4" w:space="0" w:color="000000"/>
            </w:tcBorders>
            <w:shd w:val="clear" w:color="auto" w:fill="auto"/>
            <w:noWrap/>
            <w:vAlign w:val="bottom"/>
            <w:hideMark/>
          </w:tcPr>
          <w:p w:rsidR="00DC06C4" w:rsidRPr="00DC06C4" w:rsidRDefault="00DC06C4" w:rsidP="00DC06C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4</w:t>
            </w:r>
          </w:p>
        </w:tc>
        <w:tc>
          <w:tcPr>
            <w:tcW w:w="771" w:type="dxa"/>
            <w:tcBorders>
              <w:top w:val="nil"/>
              <w:left w:val="nil"/>
              <w:bottom w:val="single" w:sz="4" w:space="0" w:color="000000"/>
              <w:right w:val="single" w:sz="4" w:space="0" w:color="000000"/>
            </w:tcBorders>
            <w:shd w:val="clear" w:color="auto" w:fill="auto"/>
            <w:noWrap/>
            <w:vAlign w:val="bottom"/>
            <w:hideMark/>
          </w:tcPr>
          <w:p w:rsidR="00DC06C4" w:rsidRPr="00DC06C4" w:rsidRDefault="00DC06C4" w:rsidP="00DC06C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 </w:t>
            </w:r>
          </w:p>
        </w:tc>
        <w:tc>
          <w:tcPr>
            <w:tcW w:w="1701" w:type="dxa"/>
            <w:tcBorders>
              <w:top w:val="nil"/>
              <w:left w:val="nil"/>
              <w:bottom w:val="single" w:sz="4" w:space="0" w:color="000000"/>
              <w:right w:val="single" w:sz="4" w:space="0" w:color="000000"/>
            </w:tcBorders>
            <w:shd w:val="clear" w:color="auto" w:fill="auto"/>
            <w:noWrap/>
            <w:vAlign w:val="bottom"/>
            <w:hideMark/>
          </w:tcPr>
          <w:p w:rsidR="00DC06C4" w:rsidRPr="00DC06C4" w:rsidRDefault="00DC06C4" w:rsidP="00DC06C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 </w:t>
            </w:r>
          </w:p>
        </w:tc>
        <w:tc>
          <w:tcPr>
            <w:tcW w:w="1290" w:type="dxa"/>
            <w:tcBorders>
              <w:top w:val="nil"/>
              <w:left w:val="nil"/>
              <w:bottom w:val="single" w:sz="4" w:space="0" w:color="000000"/>
              <w:right w:val="single" w:sz="4" w:space="0" w:color="000000"/>
            </w:tcBorders>
            <w:shd w:val="clear" w:color="auto" w:fill="auto"/>
            <w:noWrap/>
            <w:vAlign w:val="bottom"/>
            <w:hideMark/>
          </w:tcPr>
          <w:p w:rsidR="00DC06C4" w:rsidRPr="00DC06C4" w:rsidRDefault="00DC06C4" w:rsidP="00DC06C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 </w:t>
            </w:r>
          </w:p>
        </w:tc>
        <w:tc>
          <w:tcPr>
            <w:tcW w:w="836" w:type="dxa"/>
            <w:tcBorders>
              <w:top w:val="nil"/>
              <w:left w:val="nil"/>
              <w:bottom w:val="single" w:sz="4" w:space="0" w:color="000000"/>
              <w:right w:val="single" w:sz="4" w:space="0" w:color="000000"/>
            </w:tcBorders>
            <w:shd w:val="clear" w:color="auto" w:fill="auto"/>
            <w:noWrap/>
            <w:vAlign w:val="bottom"/>
            <w:hideMark/>
          </w:tcPr>
          <w:p w:rsidR="00DC06C4" w:rsidRPr="00DC06C4" w:rsidRDefault="00DC06C4" w:rsidP="00DC06C4">
            <w:pPr>
              <w:spacing w:after="0" w:line="240" w:lineRule="auto"/>
              <w:rPr>
                <w:rFonts w:ascii="Calibri" w:eastAsia="Times New Roman" w:hAnsi="Calibri" w:cs="Calibri"/>
                <w:b/>
                <w:bCs/>
                <w:color w:val="000000"/>
                <w:sz w:val="18"/>
                <w:szCs w:val="18"/>
                <w:lang w:eastAsia="tr-TR"/>
              </w:rPr>
            </w:pPr>
            <w:r w:rsidRPr="00DC06C4">
              <w:rPr>
                <w:rFonts w:ascii="Calibri" w:eastAsia="Times New Roman" w:hAnsi="Calibri" w:cs="Calibri"/>
                <w:b/>
                <w:bCs/>
                <w:color w:val="000000"/>
                <w:sz w:val="18"/>
                <w:szCs w:val="18"/>
                <w:lang w:eastAsia="tr-TR"/>
              </w:rPr>
              <w:t>10</w:t>
            </w:r>
          </w:p>
        </w:tc>
      </w:tr>
      <w:tr w:rsidR="00DC06C4" w:rsidRPr="00DC06C4" w:rsidTr="00281780">
        <w:trPr>
          <w:trHeight w:val="235"/>
          <w:jc w:val="center"/>
        </w:trPr>
        <w:tc>
          <w:tcPr>
            <w:tcW w:w="1838" w:type="dxa"/>
            <w:tcBorders>
              <w:top w:val="nil"/>
              <w:left w:val="single" w:sz="4" w:space="0" w:color="000000"/>
              <w:bottom w:val="single" w:sz="4" w:space="0" w:color="000000"/>
              <w:right w:val="single" w:sz="4" w:space="0" w:color="000000"/>
            </w:tcBorders>
            <w:shd w:val="clear" w:color="auto" w:fill="auto"/>
            <w:noWrap/>
            <w:vAlign w:val="bottom"/>
            <w:hideMark/>
          </w:tcPr>
          <w:p w:rsidR="00DC06C4" w:rsidRPr="00DC06C4" w:rsidRDefault="00DC06C4" w:rsidP="00DC06C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Fosseptik</w:t>
            </w:r>
          </w:p>
        </w:tc>
        <w:tc>
          <w:tcPr>
            <w:tcW w:w="992" w:type="dxa"/>
            <w:tcBorders>
              <w:top w:val="nil"/>
              <w:left w:val="nil"/>
              <w:bottom w:val="single" w:sz="4" w:space="0" w:color="000000"/>
              <w:right w:val="single" w:sz="4" w:space="0" w:color="000000"/>
            </w:tcBorders>
            <w:shd w:val="clear" w:color="auto" w:fill="auto"/>
            <w:noWrap/>
            <w:vAlign w:val="bottom"/>
            <w:hideMark/>
          </w:tcPr>
          <w:p w:rsidR="00DC06C4" w:rsidRPr="00DC06C4" w:rsidRDefault="00DC06C4" w:rsidP="00DC06C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4</w:t>
            </w:r>
          </w:p>
        </w:tc>
        <w:tc>
          <w:tcPr>
            <w:tcW w:w="821" w:type="dxa"/>
            <w:tcBorders>
              <w:top w:val="nil"/>
              <w:left w:val="nil"/>
              <w:bottom w:val="single" w:sz="4" w:space="0" w:color="000000"/>
              <w:right w:val="single" w:sz="4" w:space="0" w:color="000000"/>
            </w:tcBorders>
            <w:shd w:val="clear" w:color="auto" w:fill="auto"/>
            <w:noWrap/>
            <w:vAlign w:val="bottom"/>
            <w:hideMark/>
          </w:tcPr>
          <w:p w:rsidR="00DC06C4" w:rsidRPr="00DC06C4" w:rsidRDefault="00DC06C4" w:rsidP="00DC06C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53</w:t>
            </w:r>
          </w:p>
        </w:tc>
        <w:tc>
          <w:tcPr>
            <w:tcW w:w="960" w:type="dxa"/>
            <w:tcBorders>
              <w:top w:val="nil"/>
              <w:left w:val="nil"/>
              <w:bottom w:val="single" w:sz="4" w:space="0" w:color="000000"/>
              <w:right w:val="single" w:sz="4" w:space="0" w:color="000000"/>
            </w:tcBorders>
            <w:shd w:val="clear" w:color="auto" w:fill="auto"/>
            <w:noWrap/>
            <w:vAlign w:val="bottom"/>
            <w:hideMark/>
          </w:tcPr>
          <w:p w:rsidR="00DC06C4" w:rsidRPr="00DC06C4" w:rsidRDefault="00DC06C4" w:rsidP="00DC06C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4</w:t>
            </w:r>
          </w:p>
        </w:tc>
        <w:tc>
          <w:tcPr>
            <w:tcW w:w="771" w:type="dxa"/>
            <w:tcBorders>
              <w:top w:val="nil"/>
              <w:left w:val="nil"/>
              <w:bottom w:val="single" w:sz="4" w:space="0" w:color="000000"/>
              <w:right w:val="single" w:sz="4" w:space="0" w:color="000000"/>
            </w:tcBorders>
            <w:shd w:val="clear" w:color="auto" w:fill="auto"/>
            <w:noWrap/>
            <w:vAlign w:val="bottom"/>
            <w:hideMark/>
          </w:tcPr>
          <w:p w:rsidR="00DC06C4" w:rsidRPr="00DC06C4" w:rsidRDefault="00DC06C4" w:rsidP="00DC06C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32</w:t>
            </w:r>
          </w:p>
        </w:tc>
        <w:tc>
          <w:tcPr>
            <w:tcW w:w="1701" w:type="dxa"/>
            <w:tcBorders>
              <w:top w:val="nil"/>
              <w:left w:val="nil"/>
              <w:bottom w:val="single" w:sz="4" w:space="0" w:color="000000"/>
              <w:right w:val="single" w:sz="4" w:space="0" w:color="000000"/>
            </w:tcBorders>
            <w:shd w:val="clear" w:color="auto" w:fill="auto"/>
            <w:noWrap/>
            <w:vAlign w:val="bottom"/>
            <w:hideMark/>
          </w:tcPr>
          <w:p w:rsidR="00DC06C4" w:rsidRPr="00DC06C4" w:rsidRDefault="00DC06C4" w:rsidP="00DC06C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26</w:t>
            </w:r>
          </w:p>
        </w:tc>
        <w:tc>
          <w:tcPr>
            <w:tcW w:w="1290" w:type="dxa"/>
            <w:tcBorders>
              <w:top w:val="nil"/>
              <w:left w:val="nil"/>
              <w:bottom w:val="single" w:sz="4" w:space="0" w:color="000000"/>
              <w:right w:val="single" w:sz="4" w:space="0" w:color="000000"/>
            </w:tcBorders>
            <w:shd w:val="clear" w:color="auto" w:fill="auto"/>
            <w:noWrap/>
            <w:vAlign w:val="bottom"/>
            <w:hideMark/>
          </w:tcPr>
          <w:p w:rsidR="00DC06C4" w:rsidRPr="00DC06C4" w:rsidRDefault="00DC06C4" w:rsidP="00DC06C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2</w:t>
            </w:r>
          </w:p>
        </w:tc>
        <w:tc>
          <w:tcPr>
            <w:tcW w:w="836" w:type="dxa"/>
            <w:tcBorders>
              <w:top w:val="nil"/>
              <w:left w:val="nil"/>
              <w:bottom w:val="single" w:sz="4" w:space="0" w:color="000000"/>
              <w:right w:val="single" w:sz="4" w:space="0" w:color="000000"/>
            </w:tcBorders>
            <w:shd w:val="clear" w:color="auto" w:fill="auto"/>
            <w:noWrap/>
            <w:vAlign w:val="bottom"/>
            <w:hideMark/>
          </w:tcPr>
          <w:p w:rsidR="00DC06C4" w:rsidRPr="00DC06C4" w:rsidRDefault="00DC06C4" w:rsidP="00DC06C4">
            <w:pPr>
              <w:spacing w:after="0" w:line="240" w:lineRule="auto"/>
              <w:rPr>
                <w:rFonts w:ascii="Calibri" w:eastAsia="Times New Roman" w:hAnsi="Calibri" w:cs="Calibri"/>
                <w:b/>
                <w:bCs/>
                <w:color w:val="000000"/>
                <w:sz w:val="18"/>
                <w:szCs w:val="18"/>
                <w:lang w:eastAsia="tr-TR"/>
              </w:rPr>
            </w:pPr>
            <w:r w:rsidRPr="00DC06C4">
              <w:rPr>
                <w:rFonts w:ascii="Calibri" w:eastAsia="Times New Roman" w:hAnsi="Calibri" w:cs="Calibri"/>
                <w:b/>
                <w:bCs/>
                <w:color w:val="000000"/>
                <w:sz w:val="18"/>
                <w:szCs w:val="18"/>
                <w:lang w:eastAsia="tr-TR"/>
              </w:rPr>
              <w:t>121</w:t>
            </w:r>
          </w:p>
        </w:tc>
      </w:tr>
      <w:tr w:rsidR="00DC06C4" w:rsidRPr="00DC06C4" w:rsidTr="00281780">
        <w:trPr>
          <w:trHeight w:val="235"/>
          <w:jc w:val="center"/>
        </w:trPr>
        <w:tc>
          <w:tcPr>
            <w:tcW w:w="1838" w:type="dxa"/>
            <w:tcBorders>
              <w:top w:val="nil"/>
              <w:left w:val="single" w:sz="4" w:space="0" w:color="000000"/>
              <w:bottom w:val="single" w:sz="4" w:space="0" w:color="000000"/>
              <w:right w:val="single" w:sz="4" w:space="0" w:color="000000"/>
            </w:tcBorders>
            <w:shd w:val="clear" w:color="auto" w:fill="auto"/>
            <w:noWrap/>
            <w:vAlign w:val="bottom"/>
            <w:hideMark/>
          </w:tcPr>
          <w:p w:rsidR="00DC06C4" w:rsidRPr="00DC06C4" w:rsidRDefault="00DC06C4" w:rsidP="00DC06C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Geçici</w:t>
            </w:r>
          </w:p>
        </w:tc>
        <w:tc>
          <w:tcPr>
            <w:tcW w:w="992" w:type="dxa"/>
            <w:tcBorders>
              <w:top w:val="nil"/>
              <w:left w:val="nil"/>
              <w:bottom w:val="single" w:sz="4" w:space="0" w:color="000000"/>
              <w:right w:val="single" w:sz="4" w:space="0" w:color="000000"/>
            </w:tcBorders>
            <w:shd w:val="clear" w:color="auto" w:fill="auto"/>
            <w:noWrap/>
            <w:vAlign w:val="bottom"/>
            <w:hideMark/>
          </w:tcPr>
          <w:p w:rsidR="00DC06C4" w:rsidRPr="00DC06C4" w:rsidRDefault="00DC06C4" w:rsidP="00DC06C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5</w:t>
            </w:r>
          </w:p>
        </w:tc>
        <w:tc>
          <w:tcPr>
            <w:tcW w:w="821" w:type="dxa"/>
            <w:tcBorders>
              <w:top w:val="nil"/>
              <w:left w:val="nil"/>
              <w:bottom w:val="single" w:sz="4" w:space="0" w:color="000000"/>
              <w:right w:val="single" w:sz="4" w:space="0" w:color="000000"/>
            </w:tcBorders>
            <w:shd w:val="clear" w:color="auto" w:fill="auto"/>
            <w:noWrap/>
            <w:vAlign w:val="bottom"/>
            <w:hideMark/>
          </w:tcPr>
          <w:p w:rsidR="00DC06C4" w:rsidRPr="00DC06C4" w:rsidRDefault="00DC06C4" w:rsidP="00DC06C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66</w:t>
            </w:r>
          </w:p>
        </w:tc>
        <w:tc>
          <w:tcPr>
            <w:tcW w:w="960" w:type="dxa"/>
            <w:tcBorders>
              <w:top w:val="nil"/>
              <w:left w:val="nil"/>
              <w:bottom w:val="single" w:sz="4" w:space="0" w:color="000000"/>
              <w:right w:val="single" w:sz="4" w:space="0" w:color="000000"/>
            </w:tcBorders>
            <w:shd w:val="clear" w:color="auto" w:fill="auto"/>
            <w:noWrap/>
            <w:vAlign w:val="bottom"/>
            <w:hideMark/>
          </w:tcPr>
          <w:p w:rsidR="00DC06C4" w:rsidRPr="00DC06C4" w:rsidRDefault="00DC06C4" w:rsidP="00DC06C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6</w:t>
            </w:r>
          </w:p>
        </w:tc>
        <w:tc>
          <w:tcPr>
            <w:tcW w:w="771" w:type="dxa"/>
            <w:tcBorders>
              <w:top w:val="nil"/>
              <w:left w:val="nil"/>
              <w:bottom w:val="single" w:sz="4" w:space="0" w:color="000000"/>
              <w:right w:val="single" w:sz="4" w:space="0" w:color="000000"/>
            </w:tcBorders>
            <w:shd w:val="clear" w:color="auto" w:fill="auto"/>
            <w:noWrap/>
            <w:vAlign w:val="bottom"/>
            <w:hideMark/>
          </w:tcPr>
          <w:p w:rsidR="00DC06C4" w:rsidRPr="00DC06C4" w:rsidRDefault="00DC06C4" w:rsidP="00DC06C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21</w:t>
            </w:r>
          </w:p>
        </w:tc>
        <w:tc>
          <w:tcPr>
            <w:tcW w:w="1701" w:type="dxa"/>
            <w:tcBorders>
              <w:top w:val="nil"/>
              <w:left w:val="nil"/>
              <w:bottom w:val="single" w:sz="4" w:space="0" w:color="000000"/>
              <w:right w:val="single" w:sz="4" w:space="0" w:color="000000"/>
            </w:tcBorders>
            <w:shd w:val="clear" w:color="auto" w:fill="auto"/>
            <w:noWrap/>
            <w:vAlign w:val="bottom"/>
            <w:hideMark/>
          </w:tcPr>
          <w:p w:rsidR="00DC06C4" w:rsidRPr="00DC06C4" w:rsidRDefault="00DC06C4" w:rsidP="00DC06C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25</w:t>
            </w:r>
          </w:p>
        </w:tc>
        <w:tc>
          <w:tcPr>
            <w:tcW w:w="1290" w:type="dxa"/>
            <w:tcBorders>
              <w:top w:val="nil"/>
              <w:left w:val="nil"/>
              <w:bottom w:val="single" w:sz="4" w:space="0" w:color="000000"/>
              <w:right w:val="single" w:sz="4" w:space="0" w:color="000000"/>
            </w:tcBorders>
            <w:shd w:val="clear" w:color="auto" w:fill="auto"/>
            <w:noWrap/>
            <w:vAlign w:val="bottom"/>
            <w:hideMark/>
          </w:tcPr>
          <w:p w:rsidR="00DC06C4" w:rsidRPr="00DC06C4" w:rsidRDefault="00DC06C4" w:rsidP="00DC06C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21</w:t>
            </w:r>
          </w:p>
        </w:tc>
        <w:tc>
          <w:tcPr>
            <w:tcW w:w="836" w:type="dxa"/>
            <w:tcBorders>
              <w:top w:val="nil"/>
              <w:left w:val="nil"/>
              <w:bottom w:val="single" w:sz="4" w:space="0" w:color="000000"/>
              <w:right w:val="single" w:sz="4" w:space="0" w:color="000000"/>
            </w:tcBorders>
            <w:shd w:val="clear" w:color="auto" w:fill="auto"/>
            <w:noWrap/>
            <w:vAlign w:val="bottom"/>
            <w:hideMark/>
          </w:tcPr>
          <w:p w:rsidR="00DC06C4" w:rsidRPr="00DC06C4" w:rsidRDefault="00DC06C4" w:rsidP="00DC06C4">
            <w:pPr>
              <w:spacing w:after="0" w:line="240" w:lineRule="auto"/>
              <w:rPr>
                <w:rFonts w:ascii="Calibri" w:eastAsia="Times New Roman" w:hAnsi="Calibri" w:cs="Calibri"/>
                <w:b/>
                <w:bCs/>
                <w:color w:val="000000"/>
                <w:sz w:val="18"/>
                <w:szCs w:val="18"/>
                <w:lang w:eastAsia="tr-TR"/>
              </w:rPr>
            </w:pPr>
            <w:r w:rsidRPr="00DC06C4">
              <w:rPr>
                <w:rFonts w:ascii="Calibri" w:eastAsia="Times New Roman" w:hAnsi="Calibri" w:cs="Calibri"/>
                <w:b/>
                <w:bCs/>
                <w:color w:val="000000"/>
                <w:sz w:val="18"/>
                <w:szCs w:val="18"/>
                <w:lang w:eastAsia="tr-TR"/>
              </w:rPr>
              <w:t>144</w:t>
            </w:r>
          </w:p>
        </w:tc>
      </w:tr>
      <w:tr w:rsidR="00DC06C4" w:rsidRPr="00DC06C4" w:rsidTr="00281780">
        <w:trPr>
          <w:trHeight w:val="235"/>
          <w:jc w:val="center"/>
        </w:trPr>
        <w:tc>
          <w:tcPr>
            <w:tcW w:w="1838" w:type="dxa"/>
            <w:tcBorders>
              <w:top w:val="nil"/>
              <w:left w:val="single" w:sz="4" w:space="0" w:color="000000"/>
              <w:bottom w:val="single" w:sz="4" w:space="0" w:color="000000"/>
              <w:right w:val="single" w:sz="4" w:space="0" w:color="000000"/>
            </w:tcBorders>
            <w:shd w:val="clear" w:color="auto" w:fill="auto"/>
            <w:noWrap/>
            <w:vAlign w:val="bottom"/>
            <w:hideMark/>
          </w:tcPr>
          <w:p w:rsidR="00DC06C4" w:rsidRPr="00DC06C4" w:rsidRDefault="00DC06C4" w:rsidP="00DC06C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Güçlendirme</w:t>
            </w:r>
          </w:p>
        </w:tc>
        <w:tc>
          <w:tcPr>
            <w:tcW w:w="992" w:type="dxa"/>
            <w:tcBorders>
              <w:top w:val="nil"/>
              <w:left w:val="nil"/>
              <w:bottom w:val="single" w:sz="4" w:space="0" w:color="000000"/>
              <w:right w:val="single" w:sz="4" w:space="0" w:color="000000"/>
            </w:tcBorders>
            <w:shd w:val="clear" w:color="auto" w:fill="auto"/>
            <w:noWrap/>
            <w:vAlign w:val="bottom"/>
            <w:hideMark/>
          </w:tcPr>
          <w:p w:rsidR="00DC06C4" w:rsidRPr="00DC06C4" w:rsidRDefault="00DC06C4" w:rsidP="00DC06C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1</w:t>
            </w:r>
          </w:p>
        </w:tc>
        <w:tc>
          <w:tcPr>
            <w:tcW w:w="821" w:type="dxa"/>
            <w:tcBorders>
              <w:top w:val="nil"/>
              <w:left w:val="nil"/>
              <w:bottom w:val="single" w:sz="4" w:space="0" w:color="000000"/>
              <w:right w:val="single" w:sz="4" w:space="0" w:color="000000"/>
            </w:tcBorders>
            <w:shd w:val="clear" w:color="auto" w:fill="auto"/>
            <w:noWrap/>
            <w:vAlign w:val="bottom"/>
            <w:hideMark/>
          </w:tcPr>
          <w:p w:rsidR="00DC06C4" w:rsidRPr="00DC06C4" w:rsidRDefault="00DC06C4" w:rsidP="00DC06C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49</w:t>
            </w:r>
          </w:p>
        </w:tc>
        <w:tc>
          <w:tcPr>
            <w:tcW w:w="960" w:type="dxa"/>
            <w:tcBorders>
              <w:top w:val="nil"/>
              <w:left w:val="nil"/>
              <w:bottom w:val="single" w:sz="4" w:space="0" w:color="000000"/>
              <w:right w:val="single" w:sz="4" w:space="0" w:color="000000"/>
            </w:tcBorders>
            <w:shd w:val="clear" w:color="auto" w:fill="auto"/>
            <w:noWrap/>
            <w:vAlign w:val="bottom"/>
            <w:hideMark/>
          </w:tcPr>
          <w:p w:rsidR="00DC06C4" w:rsidRPr="00DC06C4" w:rsidRDefault="00DC06C4" w:rsidP="00DC06C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3</w:t>
            </w:r>
          </w:p>
        </w:tc>
        <w:tc>
          <w:tcPr>
            <w:tcW w:w="771" w:type="dxa"/>
            <w:tcBorders>
              <w:top w:val="nil"/>
              <w:left w:val="nil"/>
              <w:bottom w:val="single" w:sz="4" w:space="0" w:color="000000"/>
              <w:right w:val="single" w:sz="4" w:space="0" w:color="000000"/>
            </w:tcBorders>
            <w:shd w:val="clear" w:color="auto" w:fill="auto"/>
            <w:noWrap/>
            <w:vAlign w:val="bottom"/>
            <w:hideMark/>
          </w:tcPr>
          <w:p w:rsidR="00DC06C4" w:rsidRPr="00DC06C4" w:rsidRDefault="00DC06C4" w:rsidP="00DC06C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13</w:t>
            </w:r>
          </w:p>
        </w:tc>
        <w:tc>
          <w:tcPr>
            <w:tcW w:w="1701" w:type="dxa"/>
            <w:tcBorders>
              <w:top w:val="nil"/>
              <w:left w:val="nil"/>
              <w:bottom w:val="single" w:sz="4" w:space="0" w:color="000000"/>
              <w:right w:val="single" w:sz="4" w:space="0" w:color="000000"/>
            </w:tcBorders>
            <w:shd w:val="clear" w:color="auto" w:fill="auto"/>
            <w:noWrap/>
            <w:vAlign w:val="bottom"/>
            <w:hideMark/>
          </w:tcPr>
          <w:p w:rsidR="00DC06C4" w:rsidRPr="00DC06C4" w:rsidRDefault="00DC06C4" w:rsidP="00DC06C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1</w:t>
            </w:r>
          </w:p>
        </w:tc>
        <w:tc>
          <w:tcPr>
            <w:tcW w:w="1290" w:type="dxa"/>
            <w:tcBorders>
              <w:top w:val="nil"/>
              <w:left w:val="nil"/>
              <w:bottom w:val="single" w:sz="4" w:space="0" w:color="000000"/>
              <w:right w:val="single" w:sz="4" w:space="0" w:color="000000"/>
            </w:tcBorders>
            <w:shd w:val="clear" w:color="auto" w:fill="auto"/>
            <w:noWrap/>
            <w:vAlign w:val="bottom"/>
            <w:hideMark/>
          </w:tcPr>
          <w:p w:rsidR="00DC06C4" w:rsidRPr="00DC06C4" w:rsidRDefault="00DC06C4" w:rsidP="00DC06C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7</w:t>
            </w:r>
          </w:p>
        </w:tc>
        <w:tc>
          <w:tcPr>
            <w:tcW w:w="836" w:type="dxa"/>
            <w:tcBorders>
              <w:top w:val="nil"/>
              <w:left w:val="nil"/>
              <w:bottom w:val="single" w:sz="4" w:space="0" w:color="000000"/>
              <w:right w:val="single" w:sz="4" w:space="0" w:color="000000"/>
            </w:tcBorders>
            <w:shd w:val="clear" w:color="auto" w:fill="auto"/>
            <w:noWrap/>
            <w:vAlign w:val="bottom"/>
            <w:hideMark/>
          </w:tcPr>
          <w:p w:rsidR="00DC06C4" w:rsidRPr="00DC06C4" w:rsidRDefault="00DC06C4" w:rsidP="00DC06C4">
            <w:pPr>
              <w:spacing w:after="0" w:line="240" w:lineRule="auto"/>
              <w:rPr>
                <w:rFonts w:ascii="Calibri" w:eastAsia="Times New Roman" w:hAnsi="Calibri" w:cs="Calibri"/>
                <w:b/>
                <w:bCs/>
                <w:color w:val="000000"/>
                <w:sz w:val="18"/>
                <w:szCs w:val="18"/>
                <w:lang w:eastAsia="tr-TR"/>
              </w:rPr>
            </w:pPr>
            <w:r w:rsidRPr="00DC06C4">
              <w:rPr>
                <w:rFonts w:ascii="Calibri" w:eastAsia="Times New Roman" w:hAnsi="Calibri" w:cs="Calibri"/>
                <w:b/>
                <w:bCs/>
                <w:color w:val="000000"/>
                <w:sz w:val="18"/>
                <w:szCs w:val="18"/>
                <w:lang w:eastAsia="tr-TR"/>
              </w:rPr>
              <w:t>74</w:t>
            </w:r>
          </w:p>
        </w:tc>
      </w:tr>
      <w:tr w:rsidR="00DC06C4" w:rsidRPr="00DC06C4" w:rsidTr="00281780">
        <w:trPr>
          <w:trHeight w:val="235"/>
          <w:jc w:val="center"/>
        </w:trPr>
        <w:tc>
          <w:tcPr>
            <w:tcW w:w="1838" w:type="dxa"/>
            <w:tcBorders>
              <w:top w:val="nil"/>
              <w:left w:val="single" w:sz="4" w:space="0" w:color="000000"/>
              <w:bottom w:val="single" w:sz="4" w:space="0" w:color="000000"/>
              <w:right w:val="single" w:sz="4" w:space="0" w:color="000000"/>
            </w:tcBorders>
            <w:shd w:val="clear" w:color="auto" w:fill="auto"/>
            <w:noWrap/>
            <w:vAlign w:val="bottom"/>
            <w:hideMark/>
          </w:tcPr>
          <w:p w:rsidR="00DC06C4" w:rsidRPr="00DC06C4" w:rsidRDefault="00DC06C4" w:rsidP="00DC06C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İlave</w:t>
            </w:r>
          </w:p>
        </w:tc>
        <w:tc>
          <w:tcPr>
            <w:tcW w:w="992" w:type="dxa"/>
            <w:tcBorders>
              <w:top w:val="nil"/>
              <w:left w:val="nil"/>
              <w:bottom w:val="single" w:sz="4" w:space="0" w:color="000000"/>
              <w:right w:val="single" w:sz="4" w:space="0" w:color="000000"/>
            </w:tcBorders>
            <w:shd w:val="clear" w:color="auto" w:fill="auto"/>
            <w:noWrap/>
            <w:vAlign w:val="bottom"/>
            <w:hideMark/>
          </w:tcPr>
          <w:p w:rsidR="00DC06C4" w:rsidRPr="00DC06C4" w:rsidRDefault="00DC06C4" w:rsidP="00DC06C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12</w:t>
            </w:r>
          </w:p>
        </w:tc>
        <w:tc>
          <w:tcPr>
            <w:tcW w:w="821" w:type="dxa"/>
            <w:tcBorders>
              <w:top w:val="nil"/>
              <w:left w:val="nil"/>
              <w:bottom w:val="single" w:sz="4" w:space="0" w:color="000000"/>
              <w:right w:val="single" w:sz="4" w:space="0" w:color="000000"/>
            </w:tcBorders>
            <w:shd w:val="clear" w:color="auto" w:fill="auto"/>
            <w:noWrap/>
            <w:vAlign w:val="bottom"/>
            <w:hideMark/>
          </w:tcPr>
          <w:p w:rsidR="00DC06C4" w:rsidRPr="00DC06C4" w:rsidRDefault="00DC06C4" w:rsidP="00DC06C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179</w:t>
            </w:r>
          </w:p>
        </w:tc>
        <w:tc>
          <w:tcPr>
            <w:tcW w:w="960" w:type="dxa"/>
            <w:tcBorders>
              <w:top w:val="nil"/>
              <w:left w:val="nil"/>
              <w:bottom w:val="single" w:sz="4" w:space="0" w:color="000000"/>
              <w:right w:val="single" w:sz="4" w:space="0" w:color="000000"/>
            </w:tcBorders>
            <w:shd w:val="clear" w:color="auto" w:fill="auto"/>
            <w:noWrap/>
            <w:vAlign w:val="bottom"/>
            <w:hideMark/>
          </w:tcPr>
          <w:p w:rsidR="00DC06C4" w:rsidRPr="00DC06C4" w:rsidRDefault="00DC06C4" w:rsidP="00DC06C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14</w:t>
            </w:r>
          </w:p>
        </w:tc>
        <w:tc>
          <w:tcPr>
            <w:tcW w:w="771" w:type="dxa"/>
            <w:tcBorders>
              <w:top w:val="nil"/>
              <w:left w:val="nil"/>
              <w:bottom w:val="single" w:sz="4" w:space="0" w:color="000000"/>
              <w:right w:val="single" w:sz="4" w:space="0" w:color="000000"/>
            </w:tcBorders>
            <w:shd w:val="clear" w:color="auto" w:fill="auto"/>
            <w:noWrap/>
            <w:vAlign w:val="bottom"/>
            <w:hideMark/>
          </w:tcPr>
          <w:p w:rsidR="00DC06C4" w:rsidRPr="00DC06C4" w:rsidRDefault="00DC06C4" w:rsidP="00DC06C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89</w:t>
            </w:r>
          </w:p>
        </w:tc>
        <w:tc>
          <w:tcPr>
            <w:tcW w:w="1701" w:type="dxa"/>
            <w:tcBorders>
              <w:top w:val="nil"/>
              <w:left w:val="nil"/>
              <w:bottom w:val="single" w:sz="4" w:space="0" w:color="000000"/>
              <w:right w:val="single" w:sz="4" w:space="0" w:color="000000"/>
            </w:tcBorders>
            <w:shd w:val="clear" w:color="auto" w:fill="auto"/>
            <w:noWrap/>
            <w:vAlign w:val="bottom"/>
            <w:hideMark/>
          </w:tcPr>
          <w:p w:rsidR="00DC06C4" w:rsidRPr="00DC06C4" w:rsidRDefault="00DC06C4" w:rsidP="00DC06C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24</w:t>
            </w:r>
          </w:p>
        </w:tc>
        <w:tc>
          <w:tcPr>
            <w:tcW w:w="1290" w:type="dxa"/>
            <w:tcBorders>
              <w:top w:val="nil"/>
              <w:left w:val="nil"/>
              <w:bottom w:val="single" w:sz="4" w:space="0" w:color="000000"/>
              <w:right w:val="single" w:sz="4" w:space="0" w:color="000000"/>
            </w:tcBorders>
            <w:shd w:val="clear" w:color="auto" w:fill="auto"/>
            <w:noWrap/>
            <w:vAlign w:val="bottom"/>
            <w:hideMark/>
          </w:tcPr>
          <w:p w:rsidR="00DC06C4" w:rsidRPr="00DC06C4" w:rsidRDefault="00DC06C4" w:rsidP="00DC06C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40</w:t>
            </w:r>
          </w:p>
        </w:tc>
        <w:tc>
          <w:tcPr>
            <w:tcW w:w="836" w:type="dxa"/>
            <w:tcBorders>
              <w:top w:val="nil"/>
              <w:left w:val="nil"/>
              <w:bottom w:val="single" w:sz="4" w:space="0" w:color="000000"/>
              <w:right w:val="single" w:sz="4" w:space="0" w:color="000000"/>
            </w:tcBorders>
            <w:shd w:val="clear" w:color="auto" w:fill="auto"/>
            <w:noWrap/>
            <w:vAlign w:val="bottom"/>
            <w:hideMark/>
          </w:tcPr>
          <w:p w:rsidR="00DC06C4" w:rsidRPr="00DC06C4" w:rsidRDefault="00DC06C4" w:rsidP="00DC06C4">
            <w:pPr>
              <w:spacing w:after="0" w:line="240" w:lineRule="auto"/>
              <w:rPr>
                <w:rFonts w:ascii="Calibri" w:eastAsia="Times New Roman" w:hAnsi="Calibri" w:cs="Calibri"/>
                <w:b/>
                <w:bCs/>
                <w:color w:val="000000"/>
                <w:sz w:val="18"/>
                <w:szCs w:val="18"/>
                <w:lang w:eastAsia="tr-TR"/>
              </w:rPr>
            </w:pPr>
            <w:r w:rsidRPr="00DC06C4">
              <w:rPr>
                <w:rFonts w:ascii="Calibri" w:eastAsia="Times New Roman" w:hAnsi="Calibri" w:cs="Calibri"/>
                <w:b/>
                <w:bCs/>
                <w:color w:val="000000"/>
                <w:sz w:val="18"/>
                <w:szCs w:val="18"/>
                <w:lang w:eastAsia="tr-TR"/>
              </w:rPr>
              <w:t>358</w:t>
            </w:r>
          </w:p>
        </w:tc>
      </w:tr>
      <w:tr w:rsidR="00DC06C4" w:rsidRPr="00DC06C4" w:rsidTr="00281780">
        <w:trPr>
          <w:trHeight w:val="235"/>
          <w:jc w:val="center"/>
        </w:trPr>
        <w:tc>
          <w:tcPr>
            <w:tcW w:w="1838" w:type="dxa"/>
            <w:tcBorders>
              <w:top w:val="nil"/>
              <w:left w:val="single" w:sz="4" w:space="0" w:color="000000"/>
              <w:bottom w:val="single" w:sz="4" w:space="0" w:color="000000"/>
              <w:right w:val="single" w:sz="4" w:space="0" w:color="000000"/>
            </w:tcBorders>
            <w:shd w:val="clear" w:color="auto" w:fill="auto"/>
            <w:noWrap/>
            <w:vAlign w:val="bottom"/>
            <w:hideMark/>
          </w:tcPr>
          <w:p w:rsidR="00DC06C4" w:rsidRPr="00DC06C4" w:rsidRDefault="00DC06C4" w:rsidP="00DC06C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İstinat duvarı</w:t>
            </w:r>
          </w:p>
        </w:tc>
        <w:tc>
          <w:tcPr>
            <w:tcW w:w="992" w:type="dxa"/>
            <w:tcBorders>
              <w:top w:val="nil"/>
              <w:left w:val="nil"/>
              <w:bottom w:val="single" w:sz="4" w:space="0" w:color="000000"/>
              <w:right w:val="single" w:sz="4" w:space="0" w:color="000000"/>
            </w:tcBorders>
            <w:shd w:val="clear" w:color="auto" w:fill="auto"/>
            <w:noWrap/>
            <w:vAlign w:val="bottom"/>
            <w:hideMark/>
          </w:tcPr>
          <w:p w:rsidR="00DC06C4" w:rsidRPr="00DC06C4" w:rsidRDefault="00DC06C4" w:rsidP="00DC06C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105</w:t>
            </w:r>
          </w:p>
        </w:tc>
        <w:tc>
          <w:tcPr>
            <w:tcW w:w="821" w:type="dxa"/>
            <w:tcBorders>
              <w:top w:val="nil"/>
              <w:left w:val="nil"/>
              <w:bottom w:val="single" w:sz="4" w:space="0" w:color="000000"/>
              <w:right w:val="single" w:sz="4" w:space="0" w:color="000000"/>
            </w:tcBorders>
            <w:shd w:val="clear" w:color="auto" w:fill="auto"/>
            <w:noWrap/>
            <w:vAlign w:val="bottom"/>
            <w:hideMark/>
          </w:tcPr>
          <w:p w:rsidR="00DC06C4" w:rsidRPr="00DC06C4" w:rsidRDefault="00DC06C4" w:rsidP="00DC06C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1623</w:t>
            </w:r>
          </w:p>
        </w:tc>
        <w:tc>
          <w:tcPr>
            <w:tcW w:w="960" w:type="dxa"/>
            <w:tcBorders>
              <w:top w:val="nil"/>
              <w:left w:val="nil"/>
              <w:bottom w:val="single" w:sz="4" w:space="0" w:color="000000"/>
              <w:right w:val="single" w:sz="4" w:space="0" w:color="000000"/>
            </w:tcBorders>
            <w:shd w:val="clear" w:color="auto" w:fill="auto"/>
            <w:noWrap/>
            <w:vAlign w:val="bottom"/>
            <w:hideMark/>
          </w:tcPr>
          <w:p w:rsidR="00DC06C4" w:rsidRPr="00DC06C4" w:rsidRDefault="00DC06C4" w:rsidP="00DC06C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319</w:t>
            </w:r>
          </w:p>
        </w:tc>
        <w:tc>
          <w:tcPr>
            <w:tcW w:w="771" w:type="dxa"/>
            <w:tcBorders>
              <w:top w:val="nil"/>
              <w:left w:val="nil"/>
              <w:bottom w:val="single" w:sz="4" w:space="0" w:color="000000"/>
              <w:right w:val="single" w:sz="4" w:space="0" w:color="000000"/>
            </w:tcBorders>
            <w:shd w:val="clear" w:color="auto" w:fill="auto"/>
            <w:noWrap/>
            <w:vAlign w:val="bottom"/>
            <w:hideMark/>
          </w:tcPr>
          <w:p w:rsidR="00DC06C4" w:rsidRPr="00DC06C4" w:rsidRDefault="00DC06C4" w:rsidP="00DC06C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951</w:t>
            </w:r>
          </w:p>
        </w:tc>
        <w:tc>
          <w:tcPr>
            <w:tcW w:w="1701" w:type="dxa"/>
            <w:tcBorders>
              <w:top w:val="nil"/>
              <w:left w:val="nil"/>
              <w:bottom w:val="single" w:sz="4" w:space="0" w:color="000000"/>
              <w:right w:val="single" w:sz="4" w:space="0" w:color="000000"/>
            </w:tcBorders>
            <w:shd w:val="clear" w:color="auto" w:fill="auto"/>
            <w:noWrap/>
            <w:vAlign w:val="bottom"/>
            <w:hideMark/>
          </w:tcPr>
          <w:p w:rsidR="00DC06C4" w:rsidRPr="00DC06C4" w:rsidRDefault="00DC06C4" w:rsidP="00DC06C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255</w:t>
            </w:r>
          </w:p>
        </w:tc>
        <w:tc>
          <w:tcPr>
            <w:tcW w:w="1290" w:type="dxa"/>
            <w:tcBorders>
              <w:top w:val="nil"/>
              <w:left w:val="nil"/>
              <w:bottom w:val="single" w:sz="4" w:space="0" w:color="000000"/>
              <w:right w:val="single" w:sz="4" w:space="0" w:color="000000"/>
            </w:tcBorders>
            <w:shd w:val="clear" w:color="auto" w:fill="auto"/>
            <w:noWrap/>
            <w:vAlign w:val="bottom"/>
            <w:hideMark/>
          </w:tcPr>
          <w:p w:rsidR="00DC06C4" w:rsidRPr="00DC06C4" w:rsidRDefault="00DC06C4" w:rsidP="00DC06C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54</w:t>
            </w:r>
          </w:p>
        </w:tc>
        <w:tc>
          <w:tcPr>
            <w:tcW w:w="836" w:type="dxa"/>
            <w:tcBorders>
              <w:top w:val="nil"/>
              <w:left w:val="nil"/>
              <w:bottom w:val="single" w:sz="4" w:space="0" w:color="000000"/>
              <w:right w:val="single" w:sz="4" w:space="0" w:color="000000"/>
            </w:tcBorders>
            <w:shd w:val="clear" w:color="auto" w:fill="auto"/>
            <w:noWrap/>
            <w:vAlign w:val="bottom"/>
            <w:hideMark/>
          </w:tcPr>
          <w:p w:rsidR="00DC06C4" w:rsidRPr="00DC06C4" w:rsidRDefault="00DC06C4" w:rsidP="00DC06C4">
            <w:pPr>
              <w:spacing w:after="0" w:line="240" w:lineRule="auto"/>
              <w:rPr>
                <w:rFonts w:ascii="Calibri" w:eastAsia="Times New Roman" w:hAnsi="Calibri" w:cs="Calibri"/>
                <w:b/>
                <w:bCs/>
                <w:color w:val="000000"/>
                <w:sz w:val="18"/>
                <w:szCs w:val="18"/>
                <w:lang w:eastAsia="tr-TR"/>
              </w:rPr>
            </w:pPr>
            <w:r w:rsidRPr="00DC06C4">
              <w:rPr>
                <w:rFonts w:ascii="Calibri" w:eastAsia="Times New Roman" w:hAnsi="Calibri" w:cs="Calibri"/>
                <w:b/>
                <w:bCs/>
                <w:color w:val="000000"/>
                <w:sz w:val="18"/>
                <w:szCs w:val="18"/>
                <w:lang w:eastAsia="tr-TR"/>
              </w:rPr>
              <w:t>3307</w:t>
            </w:r>
          </w:p>
        </w:tc>
      </w:tr>
      <w:tr w:rsidR="00DC06C4" w:rsidRPr="00DC06C4" w:rsidTr="00281780">
        <w:trPr>
          <w:trHeight w:val="235"/>
          <w:jc w:val="center"/>
        </w:trPr>
        <w:tc>
          <w:tcPr>
            <w:tcW w:w="1838" w:type="dxa"/>
            <w:tcBorders>
              <w:top w:val="nil"/>
              <w:left w:val="single" w:sz="4" w:space="0" w:color="000000"/>
              <w:bottom w:val="single" w:sz="4" w:space="0" w:color="000000"/>
              <w:right w:val="single" w:sz="4" w:space="0" w:color="000000"/>
            </w:tcBorders>
            <w:shd w:val="clear" w:color="auto" w:fill="auto"/>
            <w:noWrap/>
            <w:vAlign w:val="bottom"/>
            <w:hideMark/>
          </w:tcPr>
          <w:p w:rsidR="00DC06C4" w:rsidRPr="00DC06C4" w:rsidRDefault="00DC06C4" w:rsidP="00DC06C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Kat ilavesi</w:t>
            </w:r>
          </w:p>
        </w:tc>
        <w:tc>
          <w:tcPr>
            <w:tcW w:w="992" w:type="dxa"/>
            <w:tcBorders>
              <w:top w:val="nil"/>
              <w:left w:val="nil"/>
              <w:bottom w:val="single" w:sz="4" w:space="0" w:color="000000"/>
              <w:right w:val="single" w:sz="4" w:space="0" w:color="000000"/>
            </w:tcBorders>
            <w:shd w:val="clear" w:color="auto" w:fill="auto"/>
            <w:noWrap/>
            <w:vAlign w:val="bottom"/>
            <w:hideMark/>
          </w:tcPr>
          <w:p w:rsidR="00DC06C4" w:rsidRPr="00DC06C4" w:rsidRDefault="00DC06C4" w:rsidP="00DC06C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54</w:t>
            </w:r>
          </w:p>
        </w:tc>
        <w:tc>
          <w:tcPr>
            <w:tcW w:w="821" w:type="dxa"/>
            <w:tcBorders>
              <w:top w:val="nil"/>
              <w:left w:val="nil"/>
              <w:bottom w:val="single" w:sz="4" w:space="0" w:color="000000"/>
              <w:right w:val="single" w:sz="4" w:space="0" w:color="000000"/>
            </w:tcBorders>
            <w:shd w:val="clear" w:color="auto" w:fill="auto"/>
            <w:noWrap/>
            <w:vAlign w:val="bottom"/>
            <w:hideMark/>
          </w:tcPr>
          <w:p w:rsidR="00DC06C4" w:rsidRPr="00DC06C4" w:rsidRDefault="00DC06C4" w:rsidP="00DC06C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424</w:t>
            </w:r>
          </w:p>
        </w:tc>
        <w:tc>
          <w:tcPr>
            <w:tcW w:w="960" w:type="dxa"/>
            <w:tcBorders>
              <w:top w:val="nil"/>
              <w:left w:val="nil"/>
              <w:bottom w:val="single" w:sz="4" w:space="0" w:color="000000"/>
              <w:right w:val="single" w:sz="4" w:space="0" w:color="000000"/>
            </w:tcBorders>
            <w:shd w:val="clear" w:color="auto" w:fill="auto"/>
            <w:noWrap/>
            <w:vAlign w:val="bottom"/>
            <w:hideMark/>
          </w:tcPr>
          <w:p w:rsidR="00DC06C4" w:rsidRPr="00DC06C4" w:rsidRDefault="00DC06C4" w:rsidP="00DC06C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101</w:t>
            </w:r>
          </w:p>
        </w:tc>
        <w:tc>
          <w:tcPr>
            <w:tcW w:w="771" w:type="dxa"/>
            <w:tcBorders>
              <w:top w:val="nil"/>
              <w:left w:val="nil"/>
              <w:bottom w:val="single" w:sz="4" w:space="0" w:color="000000"/>
              <w:right w:val="single" w:sz="4" w:space="0" w:color="000000"/>
            </w:tcBorders>
            <w:shd w:val="clear" w:color="auto" w:fill="auto"/>
            <w:noWrap/>
            <w:vAlign w:val="bottom"/>
            <w:hideMark/>
          </w:tcPr>
          <w:p w:rsidR="00DC06C4" w:rsidRPr="00DC06C4" w:rsidRDefault="00DC06C4" w:rsidP="00DC06C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214</w:t>
            </w:r>
          </w:p>
        </w:tc>
        <w:tc>
          <w:tcPr>
            <w:tcW w:w="1701" w:type="dxa"/>
            <w:tcBorders>
              <w:top w:val="nil"/>
              <w:left w:val="nil"/>
              <w:bottom w:val="single" w:sz="4" w:space="0" w:color="000000"/>
              <w:right w:val="single" w:sz="4" w:space="0" w:color="000000"/>
            </w:tcBorders>
            <w:shd w:val="clear" w:color="auto" w:fill="auto"/>
            <w:noWrap/>
            <w:vAlign w:val="bottom"/>
            <w:hideMark/>
          </w:tcPr>
          <w:p w:rsidR="00DC06C4" w:rsidRPr="00DC06C4" w:rsidRDefault="00DC06C4" w:rsidP="00DC06C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204</w:t>
            </w:r>
          </w:p>
        </w:tc>
        <w:tc>
          <w:tcPr>
            <w:tcW w:w="1290" w:type="dxa"/>
            <w:tcBorders>
              <w:top w:val="nil"/>
              <w:left w:val="nil"/>
              <w:bottom w:val="single" w:sz="4" w:space="0" w:color="000000"/>
              <w:right w:val="single" w:sz="4" w:space="0" w:color="000000"/>
            </w:tcBorders>
            <w:shd w:val="clear" w:color="auto" w:fill="auto"/>
            <w:noWrap/>
            <w:vAlign w:val="bottom"/>
            <w:hideMark/>
          </w:tcPr>
          <w:p w:rsidR="00DC06C4" w:rsidRPr="00DC06C4" w:rsidRDefault="00DC06C4" w:rsidP="00DC06C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90</w:t>
            </w:r>
          </w:p>
        </w:tc>
        <w:tc>
          <w:tcPr>
            <w:tcW w:w="836" w:type="dxa"/>
            <w:tcBorders>
              <w:top w:val="nil"/>
              <w:left w:val="nil"/>
              <w:bottom w:val="single" w:sz="4" w:space="0" w:color="000000"/>
              <w:right w:val="single" w:sz="4" w:space="0" w:color="000000"/>
            </w:tcBorders>
            <w:shd w:val="clear" w:color="auto" w:fill="auto"/>
            <w:noWrap/>
            <w:vAlign w:val="bottom"/>
            <w:hideMark/>
          </w:tcPr>
          <w:p w:rsidR="00DC06C4" w:rsidRPr="00DC06C4" w:rsidRDefault="00DC06C4" w:rsidP="00DC06C4">
            <w:pPr>
              <w:spacing w:after="0" w:line="240" w:lineRule="auto"/>
              <w:rPr>
                <w:rFonts w:ascii="Calibri" w:eastAsia="Times New Roman" w:hAnsi="Calibri" w:cs="Calibri"/>
                <w:b/>
                <w:bCs/>
                <w:color w:val="000000"/>
                <w:sz w:val="18"/>
                <w:szCs w:val="18"/>
                <w:lang w:eastAsia="tr-TR"/>
              </w:rPr>
            </w:pPr>
            <w:r w:rsidRPr="00DC06C4">
              <w:rPr>
                <w:rFonts w:ascii="Calibri" w:eastAsia="Times New Roman" w:hAnsi="Calibri" w:cs="Calibri"/>
                <w:b/>
                <w:bCs/>
                <w:color w:val="000000"/>
                <w:sz w:val="18"/>
                <w:szCs w:val="18"/>
                <w:lang w:eastAsia="tr-TR"/>
              </w:rPr>
              <w:t>1087</w:t>
            </w:r>
          </w:p>
        </w:tc>
      </w:tr>
      <w:tr w:rsidR="00DC06C4" w:rsidRPr="00DC06C4" w:rsidTr="00281780">
        <w:trPr>
          <w:trHeight w:val="235"/>
          <w:jc w:val="center"/>
        </w:trPr>
        <w:tc>
          <w:tcPr>
            <w:tcW w:w="1838" w:type="dxa"/>
            <w:tcBorders>
              <w:top w:val="nil"/>
              <w:left w:val="single" w:sz="4" w:space="0" w:color="000000"/>
              <w:bottom w:val="single" w:sz="4" w:space="0" w:color="000000"/>
              <w:right w:val="single" w:sz="4" w:space="0" w:color="000000"/>
            </w:tcBorders>
            <w:shd w:val="clear" w:color="auto" w:fill="auto"/>
            <w:noWrap/>
            <w:vAlign w:val="bottom"/>
            <w:hideMark/>
          </w:tcPr>
          <w:p w:rsidR="00DC06C4" w:rsidRPr="00DC06C4" w:rsidRDefault="00DC06C4" w:rsidP="00DC06C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Kullanım değişimi</w:t>
            </w:r>
          </w:p>
        </w:tc>
        <w:tc>
          <w:tcPr>
            <w:tcW w:w="992" w:type="dxa"/>
            <w:tcBorders>
              <w:top w:val="nil"/>
              <w:left w:val="nil"/>
              <w:bottom w:val="single" w:sz="4" w:space="0" w:color="000000"/>
              <w:right w:val="single" w:sz="4" w:space="0" w:color="000000"/>
            </w:tcBorders>
            <w:shd w:val="clear" w:color="auto" w:fill="auto"/>
            <w:noWrap/>
            <w:vAlign w:val="bottom"/>
            <w:hideMark/>
          </w:tcPr>
          <w:p w:rsidR="00DC06C4" w:rsidRPr="00DC06C4" w:rsidRDefault="00DC06C4" w:rsidP="00DC06C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4</w:t>
            </w:r>
          </w:p>
        </w:tc>
        <w:tc>
          <w:tcPr>
            <w:tcW w:w="821" w:type="dxa"/>
            <w:tcBorders>
              <w:top w:val="nil"/>
              <w:left w:val="nil"/>
              <w:bottom w:val="single" w:sz="4" w:space="0" w:color="000000"/>
              <w:right w:val="single" w:sz="4" w:space="0" w:color="000000"/>
            </w:tcBorders>
            <w:shd w:val="clear" w:color="auto" w:fill="auto"/>
            <w:noWrap/>
            <w:vAlign w:val="bottom"/>
            <w:hideMark/>
          </w:tcPr>
          <w:p w:rsidR="00DC06C4" w:rsidRPr="00DC06C4" w:rsidRDefault="00DC06C4" w:rsidP="00DC06C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93</w:t>
            </w:r>
          </w:p>
        </w:tc>
        <w:tc>
          <w:tcPr>
            <w:tcW w:w="960" w:type="dxa"/>
            <w:tcBorders>
              <w:top w:val="nil"/>
              <w:left w:val="nil"/>
              <w:bottom w:val="single" w:sz="4" w:space="0" w:color="000000"/>
              <w:right w:val="single" w:sz="4" w:space="0" w:color="000000"/>
            </w:tcBorders>
            <w:shd w:val="clear" w:color="auto" w:fill="auto"/>
            <w:noWrap/>
            <w:vAlign w:val="bottom"/>
            <w:hideMark/>
          </w:tcPr>
          <w:p w:rsidR="00DC06C4" w:rsidRPr="00DC06C4" w:rsidRDefault="00DC06C4" w:rsidP="00DC06C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23</w:t>
            </w:r>
          </w:p>
        </w:tc>
        <w:tc>
          <w:tcPr>
            <w:tcW w:w="771" w:type="dxa"/>
            <w:tcBorders>
              <w:top w:val="nil"/>
              <w:left w:val="nil"/>
              <w:bottom w:val="single" w:sz="4" w:space="0" w:color="000000"/>
              <w:right w:val="single" w:sz="4" w:space="0" w:color="000000"/>
            </w:tcBorders>
            <w:shd w:val="clear" w:color="auto" w:fill="auto"/>
            <w:noWrap/>
            <w:vAlign w:val="bottom"/>
            <w:hideMark/>
          </w:tcPr>
          <w:p w:rsidR="00DC06C4" w:rsidRPr="00DC06C4" w:rsidRDefault="00DC06C4" w:rsidP="00DC06C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47</w:t>
            </w:r>
          </w:p>
        </w:tc>
        <w:tc>
          <w:tcPr>
            <w:tcW w:w="1701" w:type="dxa"/>
            <w:tcBorders>
              <w:top w:val="nil"/>
              <w:left w:val="nil"/>
              <w:bottom w:val="single" w:sz="4" w:space="0" w:color="000000"/>
              <w:right w:val="single" w:sz="4" w:space="0" w:color="000000"/>
            </w:tcBorders>
            <w:shd w:val="clear" w:color="auto" w:fill="auto"/>
            <w:noWrap/>
            <w:vAlign w:val="bottom"/>
            <w:hideMark/>
          </w:tcPr>
          <w:p w:rsidR="00DC06C4" w:rsidRPr="00DC06C4" w:rsidRDefault="00DC06C4" w:rsidP="00DC06C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20</w:t>
            </w:r>
          </w:p>
        </w:tc>
        <w:tc>
          <w:tcPr>
            <w:tcW w:w="1290" w:type="dxa"/>
            <w:tcBorders>
              <w:top w:val="nil"/>
              <w:left w:val="nil"/>
              <w:bottom w:val="single" w:sz="4" w:space="0" w:color="000000"/>
              <w:right w:val="single" w:sz="4" w:space="0" w:color="000000"/>
            </w:tcBorders>
            <w:shd w:val="clear" w:color="auto" w:fill="auto"/>
            <w:noWrap/>
            <w:vAlign w:val="bottom"/>
            <w:hideMark/>
          </w:tcPr>
          <w:p w:rsidR="00DC06C4" w:rsidRPr="00DC06C4" w:rsidRDefault="00DC06C4" w:rsidP="00DC06C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18</w:t>
            </w:r>
          </w:p>
        </w:tc>
        <w:tc>
          <w:tcPr>
            <w:tcW w:w="836" w:type="dxa"/>
            <w:tcBorders>
              <w:top w:val="nil"/>
              <w:left w:val="nil"/>
              <w:bottom w:val="single" w:sz="4" w:space="0" w:color="000000"/>
              <w:right w:val="single" w:sz="4" w:space="0" w:color="000000"/>
            </w:tcBorders>
            <w:shd w:val="clear" w:color="auto" w:fill="auto"/>
            <w:noWrap/>
            <w:vAlign w:val="bottom"/>
            <w:hideMark/>
          </w:tcPr>
          <w:p w:rsidR="00DC06C4" w:rsidRPr="00DC06C4" w:rsidRDefault="00DC06C4" w:rsidP="00DC06C4">
            <w:pPr>
              <w:spacing w:after="0" w:line="240" w:lineRule="auto"/>
              <w:rPr>
                <w:rFonts w:ascii="Calibri" w:eastAsia="Times New Roman" w:hAnsi="Calibri" w:cs="Calibri"/>
                <w:b/>
                <w:bCs/>
                <w:color w:val="000000"/>
                <w:sz w:val="18"/>
                <w:szCs w:val="18"/>
                <w:lang w:eastAsia="tr-TR"/>
              </w:rPr>
            </w:pPr>
            <w:r w:rsidRPr="00DC06C4">
              <w:rPr>
                <w:rFonts w:ascii="Calibri" w:eastAsia="Times New Roman" w:hAnsi="Calibri" w:cs="Calibri"/>
                <w:b/>
                <w:bCs/>
                <w:color w:val="000000"/>
                <w:sz w:val="18"/>
                <w:szCs w:val="18"/>
                <w:lang w:eastAsia="tr-TR"/>
              </w:rPr>
              <w:t>205</w:t>
            </w:r>
          </w:p>
        </w:tc>
      </w:tr>
      <w:tr w:rsidR="00DC06C4" w:rsidRPr="00DC06C4" w:rsidTr="00281780">
        <w:trPr>
          <w:trHeight w:val="235"/>
          <w:jc w:val="center"/>
        </w:trPr>
        <w:tc>
          <w:tcPr>
            <w:tcW w:w="1838" w:type="dxa"/>
            <w:tcBorders>
              <w:top w:val="nil"/>
              <w:left w:val="single" w:sz="4" w:space="0" w:color="000000"/>
              <w:bottom w:val="single" w:sz="4" w:space="0" w:color="000000"/>
              <w:right w:val="single" w:sz="4" w:space="0" w:color="000000"/>
            </w:tcBorders>
            <w:shd w:val="clear" w:color="auto" w:fill="auto"/>
            <w:noWrap/>
            <w:vAlign w:val="bottom"/>
            <w:hideMark/>
          </w:tcPr>
          <w:p w:rsidR="00DC06C4" w:rsidRPr="00DC06C4" w:rsidRDefault="00DC06C4" w:rsidP="00DC06C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Mekanik tesisat</w:t>
            </w:r>
          </w:p>
        </w:tc>
        <w:tc>
          <w:tcPr>
            <w:tcW w:w="992" w:type="dxa"/>
            <w:tcBorders>
              <w:top w:val="nil"/>
              <w:left w:val="nil"/>
              <w:bottom w:val="single" w:sz="4" w:space="0" w:color="000000"/>
              <w:right w:val="single" w:sz="4" w:space="0" w:color="000000"/>
            </w:tcBorders>
            <w:shd w:val="clear" w:color="auto" w:fill="auto"/>
            <w:noWrap/>
            <w:vAlign w:val="bottom"/>
            <w:hideMark/>
          </w:tcPr>
          <w:p w:rsidR="00DC06C4" w:rsidRPr="00DC06C4" w:rsidRDefault="00DC06C4" w:rsidP="00DC06C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2</w:t>
            </w:r>
          </w:p>
        </w:tc>
        <w:tc>
          <w:tcPr>
            <w:tcW w:w="821" w:type="dxa"/>
            <w:tcBorders>
              <w:top w:val="nil"/>
              <w:left w:val="nil"/>
              <w:bottom w:val="single" w:sz="4" w:space="0" w:color="000000"/>
              <w:right w:val="single" w:sz="4" w:space="0" w:color="000000"/>
            </w:tcBorders>
            <w:shd w:val="clear" w:color="auto" w:fill="auto"/>
            <w:noWrap/>
            <w:vAlign w:val="bottom"/>
            <w:hideMark/>
          </w:tcPr>
          <w:p w:rsidR="00DC06C4" w:rsidRPr="00DC06C4" w:rsidRDefault="00DC06C4" w:rsidP="00DC06C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55</w:t>
            </w:r>
          </w:p>
        </w:tc>
        <w:tc>
          <w:tcPr>
            <w:tcW w:w="960" w:type="dxa"/>
            <w:tcBorders>
              <w:top w:val="nil"/>
              <w:left w:val="nil"/>
              <w:bottom w:val="single" w:sz="4" w:space="0" w:color="000000"/>
              <w:right w:val="single" w:sz="4" w:space="0" w:color="000000"/>
            </w:tcBorders>
            <w:shd w:val="clear" w:color="auto" w:fill="auto"/>
            <w:noWrap/>
            <w:vAlign w:val="bottom"/>
            <w:hideMark/>
          </w:tcPr>
          <w:p w:rsidR="00DC06C4" w:rsidRPr="00DC06C4" w:rsidRDefault="00DC06C4" w:rsidP="00DC06C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14</w:t>
            </w:r>
          </w:p>
        </w:tc>
        <w:tc>
          <w:tcPr>
            <w:tcW w:w="771" w:type="dxa"/>
            <w:tcBorders>
              <w:top w:val="nil"/>
              <w:left w:val="nil"/>
              <w:bottom w:val="single" w:sz="4" w:space="0" w:color="000000"/>
              <w:right w:val="single" w:sz="4" w:space="0" w:color="000000"/>
            </w:tcBorders>
            <w:shd w:val="clear" w:color="auto" w:fill="auto"/>
            <w:noWrap/>
            <w:vAlign w:val="bottom"/>
            <w:hideMark/>
          </w:tcPr>
          <w:p w:rsidR="00DC06C4" w:rsidRPr="00DC06C4" w:rsidRDefault="00DC06C4" w:rsidP="00DC06C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35</w:t>
            </w:r>
          </w:p>
        </w:tc>
        <w:tc>
          <w:tcPr>
            <w:tcW w:w="1701" w:type="dxa"/>
            <w:tcBorders>
              <w:top w:val="nil"/>
              <w:left w:val="nil"/>
              <w:bottom w:val="single" w:sz="4" w:space="0" w:color="000000"/>
              <w:right w:val="single" w:sz="4" w:space="0" w:color="000000"/>
            </w:tcBorders>
            <w:shd w:val="clear" w:color="auto" w:fill="auto"/>
            <w:noWrap/>
            <w:vAlign w:val="bottom"/>
            <w:hideMark/>
          </w:tcPr>
          <w:p w:rsidR="00DC06C4" w:rsidRPr="00DC06C4" w:rsidRDefault="00DC06C4" w:rsidP="00DC06C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2</w:t>
            </w:r>
          </w:p>
        </w:tc>
        <w:tc>
          <w:tcPr>
            <w:tcW w:w="1290" w:type="dxa"/>
            <w:tcBorders>
              <w:top w:val="nil"/>
              <w:left w:val="nil"/>
              <w:bottom w:val="single" w:sz="4" w:space="0" w:color="000000"/>
              <w:right w:val="single" w:sz="4" w:space="0" w:color="000000"/>
            </w:tcBorders>
            <w:shd w:val="clear" w:color="auto" w:fill="auto"/>
            <w:noWrap/>
            <w:vAlign w:val="bottom"/>
            <w:hideMark/>
          </w:tcPr>
          <w:p w:rsidR="00DC06C4" w:rsidRPr="00DC06C4" w:rsidRDefault="00DC06C4" w:rsidP="00DC06C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2</w:t>
            </w:r>
          </w:p>
        </w:tc>
        <w:tc>
          <w:tcPr>
            <w:tcW w:w="836" w:type="dxa"/>
            <w:tcBorders>
              <w:top w:val="nil"/>
              <w:left w:val="nil"/>
              <w:bottom w:val="single" w:sz="4" w:space="0" w:color="000000"/>
              <w:right w:val="single" w:sz="4" w:space="0" w:color="000000"/>
            </w:tcBorders>
            <w:shd w:val="clear" w:color="auto" w:fill="auto"/>
            <w:noWrap/>
            <w:vAlign w:val="bottom"/>
            <w:hideMark/>
          </w:tcPr>
          <w:p w:rsidR="00DC06C4" w:rsidRPr="00DC06C4" w:rsidRDefault="00DC06C4" w:rsidP="00DC06C4">
            <w:pPr>
              <w:spacing w:after="0" w:line="240" w:lineRule="auto"/>
              <w:rPr>
                <w:rFonts w:ascii="Calibri" w:eastAsia="Times New Roman" w:hAnsi="Calibri" w:cs="Calibri"/>
                <w:b/>
                <w:bCs/>
                <w:color w:val="000000"/>
                <w:sz w:val="18"/>
                <w:szCs w:val="18"/>
                <w:lang w:eastAsia="tr-TR"/>
              </w:rPr>
            </w:pPr>
            <w:r w:rsidRPr="00DC06C4">
              <w:rPr>
                <w:rFonts w:ascii="Calibri" w:eastAsia="Times New Roman" w:hAnsi="Calibri" w:cs="Calibri"/>
                <w:b/>
                <w:bCs/>
                <w:color w:val="000000"/>
                <w:sz w:val="18"/>
                <w:szCs w:val="18"/>
                <w:lang w:eastAsia="tr-TR"/>
              </w:rPr>
              <w:t>110</w:t>
            </w:r>
          </w:p>
        </w:tc>
      </w:tr>
      <w:tr w:rsidR="00DC06C4" w:rsidRPr="00DC06C4" w:rsidTr="00281780">
        <w:trPr>
          <w:trHeight w:val="235"/>
          <w:jc w:val="center"/>
        </w:trPr>
        <w:tc>
          <w:tcPr>
            <w:tcW w:w="1838" w:type="dxa"/>
            <w:tcBorders>
              <w:top w:val="nil"/>
              <w:left w:val="single" w:sz="4" w:space="0" w:color="000000"/>
              <w:bottom w:val="single" w:sz="4" w:space="0" w:color="000000"/>
              <w:right w:val="single" w:sz="4" w:space="0" w:color="000000"/>
            </w:tcBorders>
            <w:shd w:val="clear" w:color="auto" w:fill="auto"/>
            <w:noWrap/>
            <w:vAlign w:val="bottom"/>
            <w:hideMark/>
          </w:tcPr>
          <w:p w:rsidR="00DC06C4" w:rsidRPr="00DC06C4" w:rsidRDefault="00DC06C4" w:rsidP="00DC06C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Restorasyon</w:t>
            </w:r>
          </w:p>
        </w:tc>
        <w:tc>
          <w:tcPr>
            <w:tcW w:w="992" w:type="dxa"/>
            <w:tcBorders>
              <w:top w:val="nil"/>
              <w:left w:val="nil"/>
              <w:bottom w:val="single" w:sz="4" w:space="0" w:color="000000"/>
              <w:right w:val="single" w:sz="4" w:space="0" w:color="000000"/>
            </w:tcBorders>
            <w:shd w:val="clear" w:color="auto" w:fill="auto"/>
            <w:noWrap/>
            <w:vAlign w:val="bottom"/>
            <w:hideMark/>
          </w:tcPr>
          <w:p w:rsidR="00DC06C4" w:rsidRPr="00DC06C4" w:rsidRDefault="00DC06C4" w:rsidP="00DC06C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6</w:t>
            </w:r>
          </w:p>
        </w:tc>
        <w:tc>
          <w:tcPr>
            <w:tcW w:w="821" w:type="dxa"/>
            <w:tcBorders>
              <w:top w:val="nil"/>
              <w:left w:val="nil"/>
              <w:bottom w:val="single" w:sz="4" w:space="0" w:color="000000"/>
              <w:right w:val="single" w:sz="4" w:space="0" w:color="000000"/>
            </w:tcBorders>
            <w:shd w:val="clear" w:color="auto" w:fill="auto"/>
            <w:noWrap/>
            <w:vAlign w:val="bottom"/>
            <w:hideMark/>
          </w:tcPr>
          <w:p w:rsidR="00DC06C4" w:rsidRPr="00DC06C4" w:rsidRDefault="00DC06C4" w:rsidP="00DC06C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96</w:t>
            </w:r>
          </w:p>
        </w:tc>
        <w:tc>
          <w:tcPr>
            <w:tcW w:w="960" w:type="dxa"/>
            <w:tcBorders>
              <w:top w:val="nil"/>
              <w:left w:val="nil"/>
              <w:bottom w:val="single" w:sz="4" w:space="0" w:color="000000"/>
              <w:right w:val="single" w:sz="4" w:space="0" w:color="000000"/>
            </w:tcBorders>
            <w:shd w:val="clear" w:color="auto" w:fill="auto"/>
            <w:noWrap/>
            <w:vAlign w:val="bottom"/>
            <w:hideMark/>
          </w:tcPr>
          <w:p w:rsidR="00DC06C4" w:rsidRPr="00DC06C4" w:rsidRDefault="00DC06C4" w:rsidP="00DC06C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6</w:t>
            </w:r>
          </w:p>
        </w:tc>
        <w:tc>
          <w:tcPr>
            <w:tcW w:w="771" w:type="dxa"/>
            <w:tcBorders>
              <w:top w:val="nil"/>
              <w:left w:val="nil"/>
              <w:bottom w:val="single" w:sz="4" w:space="0" w:color="000000"/>
              <w:right w:val="single" w:sz="4" w:space="0" w:color="000000"/>
            </w:tcBorders>
            <w:shd w:val="clear" w:color="auto" w:fill="auto"/>
            <w:noWrap/>
            <w:vAlign w:val="bottom"/>
            <w:hideMark/>
          </w:tcPr>
          <w:p w:rsidR="00DC06C4" w:rsidRPr="00DC06C4" w:rsidRDefault="00DC06C4" w:rsidP="00DC06C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110</w:t>
            </w:r>
          </w:p>
        </w:tc>
        <w:tc>
          <w:tcPr>
            <w:tcW w:w="1701" w:type="dxa"/>
            <w:tcBorders>
              <w:top w:val="nil"/>
              <w:left w:val="nil"/>
              <w:bottom w:val="single" w:sz="4" w:space="0" w:color="000000"/>
              <w:right w:val="single" w:sz="4" w:space="0" w:color="000000"/>
            </w:tcBorders>
            <w:shd w:val="clear" w:color="auto" w:fill="auto"/>
            <w:noWrap/>
            <w:vAlign w:val="bottom"/>
            <w:hideMark/>
          </w:tcPr>
          <w:p w:rsidR="00DC06C4" w:rsidRPr="00DC06C4" w:rsidRDefault="00DC06C4" w:rsidP="00DC06C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2</w:t>
            </w:r>
          </w:p>
        </w:tc>
        <w:tc>
          <w:tcPr>
            <w:tcW w:w="1290" w:type="dxa"/>
            <w:tcBorders>
              <w:top w:val="nil"/>
              <w:left w:val="nil"/>
              <w:bottom w:val="single" w:sz="4" w:space="0" w:color="000000"/>
              <w:right w:val="single" w:sz="4" w:space="0" w:color="000000"/>
            </w:tcBorders>
            <w:shd w:val="clear" w:color="auto" w:fill="auto"/>
            <w:noWrap/>
            <w:vAlign w:val="bottom"/>
            <w:hideMark/>
          </w:tcPr>
          <w:p w:rsidR="00DC06C4" w:rsidRPr="00DC06C4" w:rsidRDefault="00DC06C4" w:rsidP="00DC06C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39</w:t>
            </w:r>
          </w:p>
        </w:tc>
        <w:tc>
          <w:tcPr>
            <w:tcW w:w="836" w:type="dxa"/>
            <w:tcBorders>
              <w:top w:val="nil"/>
              <w:left w:val="nil"/>
              <w:bottom w:val="single" w:sz="4" w:space="0" w:color="000000"/>
              <w:right w:val="single" w:sz="4" w:space="0" w:color="000000"/>
            </w:tcBorders>
            <w:shd w:val="clear" w:color="auto" w:fill="auto"/>
            <w:noWrap/>
            <w:vAlign w:val="bottom"/>
            <w:hideMark/>
          </w:tcPr>
          <w:p w:rsidR="00DC06C4" w:rsidRPr="00DC06C4" w:rsidRDefault="00DC06C4" w:rsidP="00DC06C4">
            <w:pPr>
              <w:spacing w:after="0" w:line="240" w:lineRule="auto"/>
              <w:rPr>
                <w:rFonts w:ascii="Calibri" w:eastAsia="Times New Roman" w:hAnsi="Calibri" w:cs="Calibri"/>
                <w:b/>
                <w:bCs/>
                <w:color w:val="000000"/>
                <w:sz w:val="18"/>
                <w:szCs w:val="18"/>
                <w:lang w:eastAsia="tr-TR"/>
              </w:rPr>
            </w:pPr>
            <w:r w:rsidRPr="00DC06C4">
              <w:rPr>
                <w:rFonts w:ascii="Calibri" w:eastAsia="Times New Roman" w:hAnsi="Calibri" w:cs="Calibri"/>
                <w:b/>
                <w:bCs/>
                <w:color w:val="000000"/>
                <w:sz w:val="18"/>
                <w:szCs w:val="18"/>
                <w:lang w:eastAsia="tr-TR"/>
              </w:rPr>
              <w:t>259</w:t>
            </w:r>
          </w:p>
        </w:tc>
      </w:tr>
      <w:tr w:rsidR="00DC06C4" w:rsidRPr="00DC06C4" w:rsidTr="00281780">
        <w:trPr>
          <w:trHeight w:val="235"/>
          <w:jc w:val="center"/>
        </w:trPr>
        <w:tc>
          <w:tcPr>
            <w:tcW w:w="1838" w:type="dxa"/>
            <w:tcBorders>
              <w:top w:val="nil"/>
              <w:left w:val="single" w:sz="4" w:space="0" w:color="000000"/>
              <w:bottom w:val="single" w:sz="4" w:space="0" w:color="000000"/>
              <w:right w:val="single" w:sz="4" w:space="0" w:color="000000"/>
            </w:tcBorders>
            <w:shd w:val="clear" w:color="auto" w:fill="auto"/>
            <w:noWrap/>
            <w:vAlign w:val="bottom"/>
            <w:hideMark/>
          </w:tcPr>
          <w:p w:rsidR="00DC06C4" w:rsidRPr="00DC06C4" w:rsidRDefault="00DC06C4" w:rsidP="00DC06C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Tadilat</w:t>
            </w:r>
          </w:p>
        </w:tc>
        <w:tc>
          <w:tcPr>
            <w:tcW w:w="992" w:type="dxa"/>
            <w:tcBorders>
              <w:top w:val="nil"/>
              <w:left w:val="nil"/>
              <w:bottom w:val="single" w:sz="4" w:space="0" w:color="000000"/>
              <w:right w:val="single" w:sz="4" w:space="0" w:color="000000"/>
            </w:tcBorders>
            <w:shd w:val="clear" w:color="auto" w:fill="auto"/>
            <w:noWrap/>
            <w:vAlign w:val="bottom"/>
            <w:hideMark/>
          </w:tcPr>
          <w:p w:rsidR="00DC06C4" w:rsidRPr="00DC06C4" w:rsidRDefault="00DC06C4" w:rsidP="00DC06C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748</w:t>
            </w:r>
          </w:p>
        </w:tc>
        <w:tc>
          <w:tcPr>
            <w:tcW w:w="821" w:type="dxa"/>
            <w:tcBorders>
              <w:top w:val="nil"/>
              <w:left w:val="nil"/>
              <w:bottom w:val="single" w:sz="4" w:space="0" w:color="000000"/>
              <w:right w:val="single" w:sz="4" w:space="0" w:color="000000"/>
            </w:tcBorders>
            <w:shd w:val="clear" w:color="auto" w:fill="auto"/>
            <w:noWrap/>
            <w:vAlign w:val="bottom"/>
            <w:hideMark/>
          </w:tcPr>
          <w:p w:rsidR="00DC06C4" w:rsidRPr="00DC06C4" w:rsidRDefault="00DC06C4" w:rsidP="00DC06C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8593</w:t>
            </w:r>
          </w:p>
        </w:tc>
        <w:tc>
          <w:tcPr>
            <w:tcW w:w="960" w:type="dxa"/>
            <w:tcBorders>
              <w:top w:val="nil"/>
              <w:left w:val="nil"/>
              <w:bottom w:val="single" w:sz="4" w:space="0" w:color="000000"/>
              <w:right w:val="single" w:sz="4" w:space="0" w:color="000000"/>
            </w:tcBorders>
            <w:shd w:val="clear" w:color="auto" w:fill="auto"/>
            <w:noWrap/>
            <w:vAlign w:val="bottom"/>
            <w:hideMark/>
          </w:tcPr>
          <w:p w:rsidR="00DC06C4" w:rsidRPr="00DC06C4" w:rsidRDefault="00DC06C4" w:rsidP="00DC06C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1601</w:t>
            </w:r>
          </w:p>
        </w:tc>
        <w:tc>
          <w:tcPr>
            <w:tcW w:w="771" w:type="dxa"/>
            <w:tcBorders>
              <w:top w:val="nil"/>
              <w:left w:val="nil"/>
              <w:bottom w:val="single" w:sz="4" w:space="0" w:color="000000"/>
              <w:right w:val="single" w:sz="4" w:space="0" w:color="000000"/>
            </w:tcBorders>
            <w:shd w:val="clear" w:color="auto" w:fill="auto"/>
            <w:noWrap/>
            <w:vAlign w:val="bottom"/>
            <w:hideMark/>
          </w:tcPr>
          <w:p w:rsidR="00DC06C4" w:rsidRPr="00DC06C4" w:rsidRDefault="00DC06C4" w:rsidP="00DC06C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4623</w:t>
            </w:r>
          </w:p>
        </w:tc>
        <w:tc>
          <w:tcPr>
            <w:tcW w:w="1701" w:type="dxa"/>
            <w:tcBorders>
              <w:top w:val="nil"/>
              <w:left w:val="nil"/>
              <w:bottom w:val="single" w:sz="4" w:space="0" w:color="000000"/>
              <w:right w:val="single" w:sz="4" w:space="0" w:color="000000"/>
            </w:tcBorders>
            <w:shd w:val="clear" w:color="auto" w:fill="auto"/>
            <w:noWrap/>
            <w:vAlign w:val="bottom"/>
            <w:hideMark/>
          </w:tcPr>
          <w:p w:rsidR="00DC06C4" w:rsidRPr="00DC06C4" w:rsidRDefault="00DC06C4" w:rsidP="00DC06C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858</w:t>
            </w:r>
          </w:p>
        </w:tc>
        <w:tc>
          <w:tcPr>
            <w:tcW w:w="1290" w:type="dxa"/>
            <w:tcBorders>
              <w:top w:val="nil"/>
              <w:left w:val="nil"/>
              <w:bottom w:val="single" w:sz="4" w:space="0" w:color="000000"/>
              <w:right w:val="single" w:sz="4" w:space="0" w:color="000000"/>
            </w:tcBorders>
            <w:shd w:val="clear" w:color="auto" w:fill="auto"/>
            <w:noWrap/>
            <w:vAlign w:val="bottom"/>
            <w:hideMark/>
          </w:tcPr>
          <w:p w:rsidR="00DC06C4" w:rsidRPr="00DC06C4" w:rsidRDefault="00DC06C4" w:rsidP="00DC06C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564</w:t>
            </w:r>
          </w:p>
        </w:tc>
        <w:tc>
          <w:tcPr>
            <w:tcW w:w="836" w:type="dxa"/>
            <w:tcBorders>
              <w:top w:val="nil"/>
              <w:left w:val="nil"/>
              <w:bottom w:val="single" w:sz="4" w:space="0" w:color="000000"/>
              <w:right w:val="single" w:sz="4" w:space="0" w:color="000000"/>
            </w:tcBorders>
            <w:shd w:val="clear" w:color="auto" w:fill="auto"/>
            <w:noWrap/>
            <w:vAlign w:val="bottom"/>
            <w:hideMark/>
          </w:tcPr>
          <w:p w:rsidR="00DC06C4" w:rsidRPr="00DC06C4" w:rsidRDefault="00DC06C4" w:rsidP="00DC06C4">
            <w:pPr>
              <w:spacing w:after="0" w:line="240" w:lineRule="auto"/>
              <w:rPr>
                <w:rFonts w:ascii="Calibri" w:eastAsia="Times New Roman" w:hAnsi="Calibri" w:cs="Calibri"/>
                <w:b/>
                <w:bCs/>
                <w:color w:val="000000"/>
                <w:sz w:val="18"/>
                <w:szCs w:val="18"/>
                <w:lang w:eastAsia="tr-TR"/>
              </w:rPr>
            </w:pPr>
            <w:r w:rsidRPr="00DC06C4">
              <w:rPr>
                <w:rFonts w:ascii="Calibri" w:eastAsia="Times New Roman" w:hAnsi="Calibri" w:cs="Calibri"/>
                <w:b/>
                <w:bCs/>
                <w:color w:val="000000"/>
                <w:sz w:val="18"/>
                <w:szCs w:val="18"/>
                <w:lang w:eastAsia="tr-TR"/>
              </w:rPr>
              <w:t>16987</w:t>
            </w:r>
          </w:p>
        </w:tc>
      </w:tr>
      <w:tr w:rsidR="00DC06C4" w:rsidRPr="00DC06C4" w:rsidTr="00281780">
        <w:trPr>
          <w:trHeight w:val="235"/>
          <w:jc w:val="center"/>
        </w:trPr>
        <w:tc>
          <w:tcPr>
            <w:tcW w:w="1838" w:type="dxa"/>
            <w:tcBorders>
              <w:top w:val="nil"/>
              <w:left w:val="single" w:sz="4" w:space="0" w:color="000000"/>
              <w:bottom w:val="single" w:sz="4" w:space="0" w:color="000000"/>
              <w:right w:val="single" w:sz="4" w:space="0" w:color="000000"/>
            </w:tcBorders>
            <w:shd w:val="clear" w:color="auto" w:fill="auto"/>
            <w:noWrap/>
            <w:vAlign w:val="bottom"/>
            <w:hideMark/>
          </w:tcPr>
          <w:p w:rsidR="00DC06C4" w:rsidRPr="00DC06C4" w:rsidRDefault="00DC06C4" w:rsidP="00DC06C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Yeni yapı</w:t>
            </w:r>
          </w:p>
        </w:tc>
        <w:tc>
          <w:tcPr>
            <w:tcW w:w="992" w:type="dxa"/>
            <w:tcBorders>
              <w:top w:val="nil"/>
              <w:left w:val="nil"/>
              <w:bottom w:val="single" w:sz="4" w:space="0" w:color="000000"/>
              <w:right w:val="single" w:sz="4" w:space="0" w:color="000000"/>
            </w:tcBorders>
            <w:shd w:val="clear" w:color="auto" w:fill="auto"/>
            <w:noWrap/>
            <w:vAlign w:val="bottom"/>
            <w:hideMark/>
          </w:tcPr>
          <w:p w:rsidR="00DC06C4" w:rsidRPr="00DC06C4" w:rsidRDefault="00DC06C4" w:rsidP="00DC06C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2676</w:t>
            </w:r>
          </w:p>
        </w:tc>
        <w:tc>
          <w:tcPr>
            <w:tcW w:w="821" w:type="dxa"/>
            <w:tcBorders>
              <w:top w:val="nil"/>
              <w:left w:val="nil"/>
              <w:bottom w:val="single" w:sz="4" w:space="0" w:color="000000"/>
              <w:right w:val="single" w:sz="4" w:space="0" w:color="000000"/>
            </w:tcBorders>
            <w:shd w:val="clear" w:color="auto" w:fill="auto"/>
            <w:noWrap/>
            <w:vAlign w:val="bottom"/>
            <w:hideMark/>
          </w:tcPr>
          <w:p w:rsidR="00DC06C4" w:rsidRPr="00DC06C4" w:rsidRDefault="00DC06C4" w:rsidP="00DC06C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30267</w:t>
            </w:r>
          </w:p>
        </w:tc>
        <w:tc>
          <w:tcPr>
            <w:tcW w:w="960" w:type="dxa"/>
            <w:tcBorders>
              <w:top w:val="nil"/>
              <w:left w:val="nil"/>
              <w:bottom w:val="single" w:sz="4" w:space="0" w:color="000000"/>
              <w:right w:val="single" w:sz="4" w:space="0" w:color="000000"/>
            </w:tcBorders>
            <w:shd w:val="clear" w:color="auto" w:fill="auto"/>
            <w:noWrap/>
            <w:vAlign w:val="bottom"/>
            <w:hideMark/>
          </w:tcPr>
          <w:p w:rsidR="00DC06C4" w:rsidRPr="00DC06C4" w:rsidRDefault="00DC06C4" w:rsidP="00DC06C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5064</w:t>
            </w:r>
          </w:p>
        </w:tc>
        <w:tc>
          <w:tcPr>
            <w:tcW w:w="771" w:type="dxa"/>
            <w:tcBorders>
              <w:top w:val="nil"/>
              <w:left w:val="nil"/>
              <w:bottom w:val="single" w:sz="4" w:space="0" w:color="000000"/>
              <w:right w:val="single" w:sz="4" w:space="0" w:color="000000"/>
            </w:tcBorders>
            <w:shd w:val="clear" w:color="auto" w:fill="auto"/>
            <w:noWrap/>
            <w:vAlign w:val="bottom"/>
            <w:hideMark/>
          </w:tcPr>
          <w:p w:rsidR="00DC06C4" w:rsidRPr="00DC06C4" w:rsidRDefault="00DC06C4" w:rsidP="00DC06C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16347</w:t>
            </w:r>
          </w:p>
        </w:tc>
        <w:tc>
          <w:tcPr>
            <w:tcW w:w="1701" w:type="dxa"/>
            <w:tcBorders>
              <w:top w:val="nil"/>
              <w:left w:val="nil"/>
              <w:bottom w:val="single" w:sz="4" w:space="0" w:color="000000"/>
              <w:right w:val="single" w:sz="4" w:space="0" w:color="000000"/>
            </w:tcBorders>
            <w:shd w:val="clear" w:color="auto" w:fill="auto"/>
            <w:noWrap/>
            <w:vAlign w:val="bottom"/>
            <w:hideMark/>
          </w:tcPr>
          <w:p w:rsidR="00DC06C4" w:rsidRPr="00DC06C4" w:rsidRDefault="00DC06C4" w:rsidP="00DC06C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10240</w:t>
            </w:r>
          </w:p>
        </w:tc>
        <w:tc>
          <w:tcPr>
            <w:tcW w:w="1290" w:type="dxa"/>
            <w:tcBorders>
              <w:top w:val="nil"/>
              <w:left w:val="nil"/>
              <w:bottom w:val="single" w:sz="4" w:space="0" w:color="000000"/>
              <w:right w:val="single" w:sz="4" w:space="0" w:color="000000"/>
            </w:tcBorders>
            <w:shd w:val="clear" w:color="auto" w:fill="auto"/>
            <w:noWrap/>
            <w:vAlign w:val="bottom"/>
            <w:hideMark/>
          </w:tcPr>
          <w:p w:rsidR="00DC06C4" w:rsidRPr="00DC06C4" w:rsidRDefault="00DC06C4" w:rsidP="00DC06C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3881</w:t>
            </w:r>
          </w:p>
        </w:tc>
        <w:tc>
          <w:tcPr>
            <w:tcW w:w="836" w:type="dxa"/>
            <w:tcBorders>
              <w:top w:val="nil"/>
              <w:left w:val="nil"/>
              <w:bottom w:val="single" w:sz="4" w:space="0" w:color="000000"/>
              <w:right w:val="single" w:sz="4" w:space="0" w:color="000000"/>
            </w:tcBorders>
            <w:shd w:val="clear" w:color="auto" w:fill="auto"/>
            <w:noWrap/>
            <w:vAlign w:val="bottom"/>
            <w:hideMark/>
          </w:tcPr>
          <w:p w:rsidR="00DC06C4" w:rsidRPr="00DC06C4" w:rsidRDefault="00DC06C4" w:rsidP="00DC06C4">
            <w:pPr>
              <w:spacing w:after="0" w:line="240" w:lineRule="auto"/>
              <w:rPr>
                <w:rFonts w:ascii="Calibri" w:eastAsia="Times New Roman" w:hAnsi="Calibri" w:cs="Calibri"/>
                <w:b/>
                <w:bCs/>
                <w:color w:val="000000"/>
                <w:sz w:val="18"/>
                <w:szCs w:val="18"/>
                <w:lang w:eastAsia="tr-TR"/>
              </w:rPr>
            </w:pPr>
            <w:r w:rsidRPr="00DC06C4">
              <w:rPr>
                <w:rFonts w:ascii="Calibri" w:eastAsia="Times New Roman" w:hAnsi="Calibri" w:cs="Calibri"/>
                <w:b/>
                <w:bCs/>
                <w:color w:val="000000"/>
                <w:sz w:val="18"/>
                <w:szCs w:val="18"/>
                <w:lang w:eastAsia="tr-TR"/>
              </w:rPr>
              <w:t>68475</w:t>
            </w:r>
          </w:p>
        </w:tc>
      </w:tr>
      <w:tr w:rsidR="00DC06C4" w:rsidRPr="00DC06C4" w:rsidTr="00281780">
        <w:trPr>
          <w:trHeight w:val="235"/>
          <w:jc w:val="center"/>
        </w:trPr>
        <w:tc>
          <w:tcPr>
            <w:tcW w:w="1838" w:type="dxa"/>
            <w:tcBorders>
              <w:top w:val="nil"/>
              <w:left w:val="single" w:sz="4" w:space="0" w:color="000000"/>
              <w:bottom w:val="single" w:sz="4" w:space="0" w:color="000000"/>
              <w:right w:val="single" w:sz="4" w:space="0" w:color="000000"/>
            </w:tcBorders>
            <w:shd w:val="clear" w:color="auto" w:fill="auto"/>
            <w:noWrap/>
            <w:vAlign w:val="bottom"/>
            <w:hideMark/>
          </w:tcPr>
          <w:p w:rsidR="00DC06C4" w:rsidRPr="00DC06C4" w:rsidRDefault="00DC06C4" w:rsidP="00DC06C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Yeniden</w:t>
            </w:r>
          </w:p>
        </w:tc>
        <w:tc>
          <w:tcPr>
            <w:tcW w:w="992" w:type="dxa"/>
            <w:tcBorders>
              <w:top w:val="nil"/>
              <w:left w:val="nil"/>
              <w:bottom w:val="single" w:sz="4" w:space="0" w:color="000000"/>
              <w:right w:val="single" w:sz="4" w:space="0" w:color="000000"/>
            </w:tcBorders>
            <w:shd w:val="clear" w:color="auto" w:fill="auto"/>
            <w:noWrap/>
            <w:vAlign w:val="bottom"/>
            <w:hideMark/>
          </w:tcPr>
          <w:p w:rsidR="00DC06C4" w:rsidRPr="00DC06C4" w:rsidRDefault="00DC06C4" w:rsidP="00DC06C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106</w:t>
            </w:r>
          </w:p>
        </w:tc>
        <w:tc>
          <w:tcPr>
            <w:tcW w:w="821" w:type="dxa"/>
            <w:tcBorders>
              <w:top w:val="nil"/>
              <w:left w:val="nil"/>
              <w:bottom w:val="single" w:sz="4" w:space="0" w:color="000000"/>
              <w:right w:val="single" w:sz="4" w:space="0" w:color="000000"/>
            </w:tcBorders>
            <w:shd w:val="clear" w:color="auto" w:fill="auto"/>
            <w:noWrap/>
            <w:vAlign w:val="bottom"/>
            <w:hideMark/>
          </w:tcPr>
          <w:p w:rsidR="00DC06C4" w:rsidRPr="00DC06C4" w:rsidRDefault="00DC06C4" w:rsidP="00DC06C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1082</w:t>
            </w:r>
          </w:p>
        </w:tc>
        <w:tc>
          <w:tcPr>
            <w:tcW w:w="960" w:type="dxa"/>
            <w:tcBorders>
              <w:top w:val="nil"/>
              <w:left w:val="nil"/>
              <w:bottom w:val="single" w:sz="4" w:space="0" w:color="000000"/>
              <w:right w:val="single" w:sz="4" w:space="0" w:color="000000"/>
            </w:tcBorders>
            <w:shd w:val="clear" w:color="auto" w:fill="auto"/>
            <w:noWrap/>
            <w:vAlign w:val="bottom"/>
            <w:hideMark/>
          </w:tcPr>
          <w:p w:rsidR="00DC06C4" w:rsidRPr="00DC06C4" w:rsidRDefault="00DC06C4" w:rsidP="00DC06C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169</w:t>
            </w:r>
          </w:p>
        </w:tc>
        <w:tc>
          <w:tcPr>
            <w:tcW w:w="771" w:type="dxa"/>
            <w:tcBorders>
              <w:top w:val="nil"/>
              <w:left w:val="nil"/>
              <w:bottom w:val="single" w:sz="4" w:space="0" w:color="000000"/>
              <w:right w:val="single" w:sz="4" w:space="0" w:color="000000"/>
            </w:tcBorders>
            <w:shd w:val="clear" w:color="auto" w:fill="auto"/>
            <w:noWrap/>
            <w:vAlign w:val="bottom"/>
            <w:hideMark/>
          </w:tcPr>
          <w:p w:rsidR="00DC06C4" w:rsidRPr="00DC06C4" w:rsidRDefault="00DC06C4" w:rsidP="00DC06C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479</w:t>
            </w:r>
          </w:p>
        </w:tc>
        <w:tc>
          <w:tcPr>
            <w:tcW w:w="1701" w:type="dxa"/>
            <w:tcBorders>
              <w:top w:val="nil"/>
              <w:left w:val="nil"/>
              <w:bottom w:val="single" w:sz="4" w:space="0" w:color="000000"/>
              <w:right w:val="single" w:sz="4" w:space="0" w:color="000000"/>
            </w:tcBorders>
            <w:shd w:val="clear" w:color="auto" w:fill="auto"/>
            <w:noWrap/>
            <w:vAlign w:val="bottom"/>
            <w:hideMark/>
          </w:tcPr>
          <w:p w:rsidR="00DC06C4" w:rsidRPr="00DC06C4" w:rsidRDefault="00DC06C4" w:rsidP="00DC06C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253</w:t>
            </w:r>
          </w:p>
        </w:tc>
        <w:tc>
          <w:tcPr>
            <w:tcW w:w="1290" w:type="dxa"/>
            <w:tcBorders>
              <w:top w:val="nil"/>
              <w:left w:val="nil"/>
              <w:bottom w:val="single" w:sz="4" w:space="0" w:color="000000"/>
              <w:right w:val="single" w:sz="4" w:space="0" w:color="000000"/>
            </w:tcBorders>
            <w:shd w:val="clear" w:color="auto" w:fill="auto"/>
            <w:noWrap/>
            <w:vAlign w:val="bottom"/>
            <w:hideMark/>
          </w:tcPr>
          <w:p w:rsidR="00DC06C4" w:rsidRPr="00DC06C4" w:rsidRDefault="00DC06C4" w:rsidP="00DC06C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163</w:t>
            </w:r>
          </w:p>
        </w:tc>
        <w:tc>
          <w:tcPr>
            <w:tcW w:w="836" w:type="dxa"/>
            <w:tcBorders>
              <w:top w:val="nil"/>
              <w:left w:val="nil"/>
              <w:bottom w:val="single" w:sz="4" w:space="0" w:color="000000"/>
              <w:right w:val="single" w:sz="4" w:space="0" w:color="000000"/>
            </w:tcBorders>
            <w:shd w:val="clear" w:color="auto" w:fill="auto"/>
            <w:noWrap/>
            <w:vAlign w:val="bottom"/>
            <w:hideMark/>
          </w:tcPr>
          <w:p w:rsidR="00DC06C4" w:rsidRPr="00DC06C4" w:rsidRDefault="00DC06C4" w:rsidP="00DC06C4">
            <w:pPr>
              <w:spacing w:after="0" w:line="240" w:lineRule="auto"/>
              <w:rPr>
                <w:rFonts w:ascii="Calibri" w:eastAsia="Times New Roman" w:hAnsi="Calibri" w:cs="Calibri"/>
                <w:b/>
                <w:bCs/>
                <w:color w:val="000000"/>
                <w:sz w:val="18"/>
                <w:szCs w:val="18"/>
                <w:lang w:eastAsia="tr-TR"/>
              </w:rPr>
            </w:pPr>
            <w:r w:rsidRPr="00DC06C4">
              <w:rPr>
                <w:rFonts w:ascii="Calibri" w:eastAsia="Times New Roman" w:hAnsi="Calibri" w:cs="Calibri"/>
                <w:b/>
                <w:bCs/>
                <w:color w:val="000000"/>
                <w:sz w:val="18"/>
                <w:szCs w:val="18"/>
                <w:lang w:eastAsia="tr-TR"/>
              </w:rPr>
              <w:t>2252</w:t>
            </w:r>
          </w:p>
        </w:tc>
      </w:tr>
      <w:tr w:rsidR="00DC06C4" w:rsidRPr="00DC06C4" w:rsidTr="00281780">
        <w:trPr>
          <w:trHeight w:val="235"/>
          <w:jc w:val="center"/>
        </w:trPr>
        <w:tc>
          <w:tcPr>
            <w:tcW w:w="1838" w:type="dxa"/>
            <w:tcBorders>
              <w:top w:val="nil"/>
              <w:left w:val="single" w:sz="4" w:space="0" w:color="000000"/>
              <w:bottom w:val="single" w:sz="4" w:space="0" w:color="000000"/>
              <w:right w:val="single" w:sz="4" w:space="0" w:color="000000"/>
            </w:tcBorders>
            <w:shd w:val="clear" w:color="auto" w:fill="auto"/>
            <w:noWrap/>
            <w:vAlign w:val="bottom"/>
            <w:hideMark/>
          </w:tcPr>
          <w:p w:rsidR="00DC06C4" w:rsidRPr="00DC06C4" w:rsidRDefault="00DC06C4" w:rsidP="00DC06C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Yenileme</w:t>
            </w:r>
          </w:p>
        </w:tc>
        <w:tc>
          <w:tcPr>
            <w:tcW w:w="992" w:type="dxa"/>
            <w:tcBorders>
              <w:top w:val="nil"/>
              <w:left w:val="nil"/>
              <w:bottom w:val="single" w:sz="4" w:space="0" w:color="000000"/>
              <w:right w:val="single" w:sz="4" w:space="0" w:color="000000"/>
            </w:tcBorders>
            <w:shd w:val="clear" w:color="auto" w:fill="auto"/>
            <w:noWrap/>
            <w:vAlign w:val="bottom"/>
            <w:hideMark/>
          </w:tcPr>
          <w:p w:rsidR="00DC06C4" w:rsidRPr="00DC06C4" w:rsidRDefault="00DC06C4" w:rsidP="00DC06C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67</w:t>
            </w:r>
          </w:p>
        </w:tc>
        <w:tc>
          <w:tcPr>
            <w:tcW w:w="821" w:type="dxa"/>
            <w:tcBorders>
              <w:top w:val="nil"/>
              <w:left w:val="nil"/>
              <w:bottom w:val="single" w:sz="4" w:space="0" w:color="000000"/>
              <w:right w:val="single" w:sz="4" w:space="0" w:color="000000"/>
            </w:tcBorders>
            <w:shd w:val="clear" w:color="auto" w:fill="auto"/>
            <w:noWrap/>
            <w:vAlign w:val="bottom"/>
            <w:hideMark/>
          </w:tcPr>
          <w:p w:rsidR="00DC06C4" w:rsidRPr="00DC06C4" w:rsidRDefault="00DC06C4" w:rsidP="00DC06C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620</w:t>
            </w:r>
          </w:p>
        </w:tc>
        <w:tc>
          <w:tcPr>
            <w:tcW w:w="960" w:type="dxa"/>
            <w:tcBorders>
              <w:top w:val="nil"/>
              <w:left w:val="nil"/>
              <w:bottom w:val="single" w:sz="4" w:space="0" w:color="000000"/>
              <w:right w:val="single" w:sz="4" w:space="0" w:color="000000"/>
            </w:tcBorders>
            <w:shd w:val="clear" w:color="auto" w:fill="auto"/>
            <w:noWrap/>
            <w:vAlign w:val="bottom"/>
            <w:hideMark/>
          </w:tcPr>
          <w:p w:rsidR="00DC06C4" w:rsidRPr="00DC06C4" w:rsidRDefault="00DC06C4" w:rsidP="00DC06C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109</w:t>
            </w:r>
          </w:p>
        </w:tc>
        <w:tc>
          <w:tcPr>
            <w:tcW w:w="771" w:type="dxa"/>
            <w:tcBorders>
              <w:top w:val="nil"/>
              <w:left w:val="nil"/>
              <w:bottom w:val="single" w:sz="4" w:space="0" w:color="000000"/>
              <w:right w:val="single" w:sz="4" w:space="0" w:color="000000"/>
            </w:tcBorders>
            <w:shd w:val="clear" w:color="auto" w:fill="auto"/>
            <w:noWrap/>
            <w:vAlign w:val="bottom"/>
            <w:hideMark/>
          </w:tcPr>
          <w:p w:rsidR="00DC06C4" w:rsidRPr="00DC06C4" w:rsidRDefault="00DC06C4" w:rsidP="00DC06C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321</w:t>
            </w:r>
          </w:p>
        </w:tc>
        <w:tc>
          <w:tcPr>
            <w:tcW w:w="1701" w:type="dxa"/>
            <w:tcBorders>
              <w:top w:val="nil"/>
              <w:left w:val="nil"/>
              <w:bottom w:val="single" w:sz="4" w:space="0" w:color="000000"/>
              <w:right w:val="single" w:sz="4" w:space="0" w:color="000000"/>
            </w:tcBorders>
            <w:shd w:val="clear" w:color="auto" w:fill="auto"/>
            <w:noWrap/>
            <w:vAlign w:val="bottom"/>
            <w:hideMark/>
          </w:tcPr>
          <w:p w:rsidR="00DC06C4" w:rsidRPr="00DC06C4" w:rsidRDefault="00DC06C4" w:rsidP="00DC06C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140</w:t>
            </w:r>
          </w:p>
        </w:tc>
        <w:tc>
          <w:tcPr>
            <w:tcW w:w="1290" w:type="dxa"/>
            <w:tcBorders>
              <w:top w:val="nil"/>
              <w:left w:val="nil"/>
              <w:bottom w:val="single" w:sz="4" w:space="0" w:color="000000"/>
              <w:right w:val="single" w:sz="4" w:space="0" w:color="000000"/>
            </w:tcBorders>
            <w:shd w:val="clear" w:color="auto" w:fill="auto"/>
            <w:noWrap/>
            <w:vAlign w:val="bottom"/>
            <w:hideMark/>
          </w:tcPr>
          <w:p w:rsidR="00DC06C4" w:rsidRPr="00DC06C4" w:rsidRDefault="00DC06C4" w:rsidP="00DC06C4">
            <w:pPr>
              <w:spacing w:after="0" w:line="240" w:lineRule="auto"/>
              <w:rPr>
                <w:rFonts w:ascii="Calibri" w:eastAsia="Times New Roman" w:hAnsi="Calibri" w:cs="Calibri"/>
                <w:color w:val="000000"/>
                <w:sz w:val="18"/>
                <w:szCs w:val="18"/>
                <w:lang w:eastAsia="tr-TR"/>
              </w:rPr>
            </w:pPr>
            <w:r w:rsidRPr="00DC06C4">
              <w:rPr>
                <w:rFonts w:ascii="Calibri" w:eastAsia="Times New Roman" w:hAnsi="Calibri" w:cs="Calibri"/>
                <w:color w:val="000000"/>
                <w:sz w:val="18"/>
                <w:szCs w:val="18"/>
                <w:lang w:eastAsia="tr-TR"/>
              </w:rPr>
              <w:t>92</w:t>
            </w:r>
          </w:p>
        </w:tc>
        <w:tc>
          <w:tcPr>
            <w:tcW w:w="836" w:type="dxa"/>
            <w:tcBorders>
              <w:top w:val="nil"/>
              <w:left w:val="nil"/>
              <w:bottom w:val="single" w:sz="4" w:space="0" w:color="000000"/>
              <w:right w:val="single" w:sz="4" w:space="0" w:color="000000"/>
            </w:tcBorders>
            <w:shd w:val="clear" w:color="auto" w:fill="auto"/>
            <w:noWrap/>
            <w:vAlign w:val="bottom"/>
            <w:hideMark/>
          </w:tcPr>
          <w:p w:rsidR="00DC06C4" w:rsidRPr="00DC06C4" w:rsidRDefault="00DC06C4" w:rsidP="00DC06C4">
            <w:pPr>
              <w:spacing w:after="0" w:line="240" w:lineRule="auto"/>
              <w:rPr>
                <w:rFonts w:ascii="Calibri" w:eastAsia="Times New Roman" w:hAnsi="Calibri" w:cs="Calibri"/>
                <w:b/>
                <w:bCs/>
                <w:color w:val="000000"/>
                <w:sz w:val="18"/>
                <w:szCs w:val="18"/>
                <w:lang w:eastAsia="tr-TR"/>
              </w:rPr>
            </w:pPr>
            <w:r w:rsidRPr="00DC06C4">
              <w:rPr>
                <w:rFonts w:ascii="Calibri" w:eastAsia="Times New Roman" w:hAnsi="Calibri" w:cs="Calibri"/>
                <w:b/>
                <w:bCs/>
                <w:color w:val="000000"/>
                <w:sz w:val="18"/>
                <w:szCs w:val="18"/>
                <w:lang w:eastAsia="tr-TR"/>
              </w:rPr>
              <w:t>1349</w:t>
            </w:r>
          </w:p>
        </w:tc>
      </w:tr>
      <w:tr w:rsidR="00DC06C4" w:rsidRPr="00DC06C4" w:rsidTr="00281780">
        <w:trPr>
          <w:trHeight w:val="235"/>
          <w:jc w:val="center"/>
        </w:trPr>
        <w:tc>
          <w:tcPr>
            <w:tcW w:w="1838" w:type="dxa"/>
            <w:tcBorders>
              <w:top w:val="nil"/>
              <w:left w:val="single" w:sz="4" w:space="0" w:color="000000"/>
              <w:bottom w:val="single" w:sz="4" w:space="0" w:color="000000"/>
              <w:right w:val="single" w:sz="4" w:space="0" w:color="000000"/>
            </w:tcBorders>
            <w:shd w:val="clear" w:color="D9E1F2" w:fill="D9E1F2"/>
            <w:noWrap/>
            <w:vAlign w:val="bottom"/>
            <w:hideMark/>
          </w:tcPr>
          <w:p w:rsidR="00DC06C4" w:rsidRPr="00DC06C4" w:rsidRDefault="00DC06C4" w:rsidP="00DC06C4">
            <w:pPr>
              <w:spacing w:after="0" w:line="240" w:lineRule="auto"/>
              <w:rPr>
                <w:rFonts w:ascii="Calibri" w:eastAsia="Times New Roman" w:hAnsi="Calibri" w:cs="Calibri"/>
                <w:b/>
                <w:bCs/>
                <w:color w:val="000000"/>
                <w:sz w:val="18"/>
                <w:szCs w:val="18"/>
                <w:lang w:eastAsia="tr-TR"/>
              </w:rPr>
            </w:pPr>
            <w:r w:rsidRPr="00DC06C4">
              <w:rPr>
                <w:rFonts w:ascii="Calibri" w:eastAsia="Times New Roman" w:hAnsi="Calibri" w:cs="Calibri"/>
                <w:b/>
                <w:bCs/>
                <w:color w:val="000000"/>
                <w:sz w:val="18"/>
                <w:szCs w:val="18"/>
                <w:lang w:eastAsia="tr-TR"/>
              </w:rPr>
              <w:t>Genel Toplam</w:t>
            </w:r>
          </w:p>
        </w:tc>
        <w:tc>
          <w:tcPr>
            <w:tcW w:w="992" w:type="dxa"/>
            <w:tcBorders>
              <w:top w:val="nil"/>
              <w:left w:val="nil"/>
              <w:bottom w:val="single" w:sz="4" w:space="0" w:color="000000"/>
              <w:right w:val="single" w:sz="4" w:space="0" w:color="000000"/>
            </w:tcBorders>
            <w:shd w:val="clear" w:color="D9E1F2" w:fill="D9E1F2"/>
            <w:noWrap/>
            <w:vAlign w:val="bottom"/>
            <w:hideMark/>
          </w:tcPr>
          <w:p w:rsidR="00DC06C4" w:rsidRPr="00DC06C4" w:rsidRDefault="00DC06C4" w:rsidP="00DC06C4">
            <w:pPr>
              <w:spacing w:after="0" w:line="240" w:lineRule="auto"/>
              <w:rPr>
                <w:rFonts w:ascii="Calibri" w:eastAsia="Times New Roman" w:hAnsi="Calibri" w:cs="Calibri"/>
                <w:b/>
                <w:bCs/>
                <w:color w:val="000000"/>
                <w:sz w:val="18"/>
                <w:szCs w:val="18"/>
                <w:lang w:eastAsia="tr-TR"/>
              </w:rPr>
            </w:pPr>
            <w:r w:rsidRPr="00DC06C4">
              <w:rPr>
                <w:rFonts w:ascii="Calibri" w:eastAsia="Times New Roman" w:hAnsi="Calibri" w:cs="Calibri"/>
                <w:b/>
                <w:bCs/>
                <w:color w:val="000000"/>
                <w:sz w:val="18"/>
                <w:szCs w:val="18"/>
                <w:lang w:eastAsia="tr-TR"/>
              </w:rPr>
              <w:t>3841</w:t>
            </w:r>
          </w:p>
        </w:tc>
        <w:tc>
          <w:tcPr>
            <w:tcW w:w="821" w:type="dxa"/>
            <w:tcBorders>
              <w:top w:val="nil"/>
              <w:left w:val="nil"/>
              <w:bottom w:val="single" w:sz="4" w:space="0" w:color="000000"/>
              <w:right w:val="single" w:sz="4" w:space="0" w:color="000000"/>
            </w:tcBorders>
            <w:shd w:val="clear" w:color="D9E1F2" w:fill="D9E1F2"/>
            <w:noWrap/>
            <w:vAlign w:val="bottom"/>
            <w:hideMark/>
          </w:tcPr>
          <w:p w:rsidR="00DC06C4" w:rsidRPr="00DC06C4" w:rsidRDefault="00DC06C4" w:rsidP="00DC06C4">
            <w:pPr>
              <w:spacing w:after="0" w:line="240" w:lineRule="auto"/>
              <w:rPr>
                <w:rFonts w:ascii="Calibri" w:eastAsia="Times New Roman" w:hAnsi="Calibri" w:cs="Calibri"/>
                <w:b/>
                <w:bCs/>
                <w:color w:val="000000"/>
                <w:sz w:val="18"/>
                <w:szCs w:val="18"/>
                <w:lang w:eastAsia="tr-TR"/>
              </w:rPr>
            </w:pPr>
            <w:r w:rsidRPr="00DC06C4">
              <w:rPr>
                <w:rFonts w:ascii="Calibri" w:eastAsia="Times New Roman" w:hAnsi="Calibri" w:cs="Calibri"/>
                <w:b/>
                <w:bCs/>
                <w:color w:val="000000"/>
                <w:sz w:val="18"/>
                <w:szCs w:val="18"/>
                <w:lang w:eastAsia="tr-TR"/>
              </w:rPr>
              <w:t>44037</w:t>
            </w:r>
          </w:p>
        </w:tc>
        <w:tc>
          <w:tcPr>
            <w:tcW w:w="960" w:type="dxa"/>
            <w:tcBorders>
              <w:top w:val="nil"/>
              <w:left w:val="nil"/>
              <w:bottom w:val="single" w:sz="4" w:space="0" w:color="000000"/>
              <w:right w:val="single" w:sz="4" w:space="0" w:color="000000"/>
            </w:tcBorders>
            <w:shd w:val="clear" w:color="D9E1F2" w:fill="D9E1F2"/>
            <w:noWrap/>
            <w:vAlign w:val="bottom"/>
            <w:hideMark/>
          </w:tcPr>
          <w:p w:rsidR="00DC06C4" w:rsidRPr="00DC06C4" w:rsidRDefault="00DC06C4" w:rsidP="00DC06C4">
            <w:pPr>
              <w:spacing w:after="0" w:line="240" w:lineRule="auto"/>
              <w:rPr>
                <w:rFonts w:ascii="Calibri" w:eastAsia="Times New Roman" w:hAnsi="Calibri" w:cs="Calibri"/>
                <w:b/>
                <w:bCs/>
                <w:color w:val="000000"/>
                <w:sz w:val="18"/>
                <w:szCs w:val="18"/>
                <w:lang w:eastAsia="tr-TR"/>
              </w:rPr>
            </w:pPr>
            <w:r w:rsidRPr="00DC06C4">
              <w:rPr>
                <w:rFonts w:ascii="Calibri" w:eastAsia="Times New Roman" w:hAnsi="Calibri" w:cs="Calibri"/>
                <w:b/>
                <w:bCs/>
                <w:color w:val="000000"/>
                <w:sz w:val="18"/>
                <w:szCs w:val="18"/>
                <w:lang w:eastAsia="tr-TR"/>
              </w:rPr>
              <w:t>7501</w:t>
            </w:r>
          </w:p>
        </w:tc>
        <w:tc>
          <w:tcPr>
            <w:tcW w:w="771" w:type="dxa"/>
            <w:tcBorders>
              <w:top w:val="nil"/>
              <w:left w:val="nil"/>
              <w:bottom w:val="single" w:sz="4" w:space="0" w:color="000000"/>
              <w:right w:val="single" w:sz="4" w:space="0" w:color="000000"/>
            </w:tcBorders>
            <w:shd w:val="clear" w:color="D9E1F2" w:fill="D9E1F2"/>
            <w:noWrap/>
            <w:vAlign w:val="bottom"/>
            <w:hideMark/>
          </w:tcPr>
          <w:p w:rsidR="00DC06C4" w:rsidRPr="00DC06C4" w:rsidRDefault="00DC06C4" w:rsidP="00DC06C4">
            <w:pPr>
              <w:spacing w:after="0" w:line="240" w:lineRule="auto"/>
              <w:rPr>
                <w:rFonts w:ascii="Calibri" w:eastAsia="Times New Roman" w:hAnsi="Calibri" w:cs="Calibri"/>
                <w:b/>
                <w:bCs/>
                <w:color w:val="000000"/>
                <w:sz w:val="18"/>
                <w:szCs w:val="18"/>
                <w:lang w:eastAsia="tr-TR"/>
              </w:rPr>
            </w:pPr>
            <w:r w:rsidRPr="00DC06C4">
              <w:rPr>
                <w:rFonts w:ascii="Calibri" w:eastAsia="Times New Roman" w:hAnsi="Calibri" w:cs="Calibri"/>
                <w:b/>
                <w:bCs/>
                <w:color w:val="000000"/>
                <w:sz w:val="18"/>
                <w:szCs w:val="18"/>
                <w:lang w:eastAsia="tr-TR"/>
              </w:rPr>
              <w:t>23593</w:t>
            </w:r>
          </w:p>
        </w:tc>
        <w:tc>
          <w:tcPr>
            <w:tcW w:w="1701" w:type="dxa"/>
            <w:tcBorders>
              <w:top w:val="nil"/>
              <w:left w:val="nil"/>
              <w:bottom w:val="single" w:sz="4" w:space="0" w:color="000000"/>
              <w:right w:val="single" w:sz="4" w:space="0" w:color="000000"/>
            </w:tcBorders>
            <w:shd w:val="clear" w:color="D9E1F2" w:fill="D9E1F2"/>
            <w:noWrap/>
            <w:vAlign w:val="bottom"/>
            <w:hideMark/>
          </w:tcPr>
          <w:p w:rsidR="00DC06C4" w:rsidRPr="00DC06C4" w:rsidRDefault="00DC06C4" w:rsidP="00DC06C4">
            <w:pPr>
              <w:spacing w:after="0" w:line="240" w:lineRule="auto"/>
              <w:rPr>
                <w:rFonts w:ascii="Calibri" w:eastAsia="Times New Roman" w:hAnsi="Calibri" w:cs="Calibri"/>
                <w:b/>
                <w:bCs/>
                <w:color w:val="000000"/>
                <w:sz w:val="18"/>
                <w:szCs w:val="18"/>
                <w:lang w:eastAsia="tr-TR"/>
              </w:rPr>
            </w:pPr>
            <w:r w:rsidRPr="00DC06C4">
              <w:rPr>
                <w:rFonts w:ascii="Calibri" w:eastAsia="Times New Roman" w:hAnsi="Calibri" w:cs="Calibri"/>
                <w:b/>
                <w:bCs/>
                <w:color w:val="000000"/>
                <w:sz w:val="18"/>
                <w:szCs w:val="18"/>
                <w:lang w:eastAsia="tr-TR"/>
              </w:rPr>
              <w:t>12174</w:t>
            </w:r>
          </w:p>
        </w:tc>
        <w:tc>
          <w:tcPr>
            <w:tcW w:w="1290" w:type="dxa"/>
            <w:tcBorders>
              <w:top w:val="nil"/>
              <w:left w:val="nil"/>
              <w:bottom w:val="single" w:sz="4" w:space="0" w:color="000000"/>
              <w:right w:val="single" w:sz="4" w:space="0" w:color="000000"/>
            </w:tcBorders>
            <w:shd w:val="clear" w:color="D9E1F2" w:fill="D9E1F2"/>
            <w:noWrap/>
            <w:vAlign w:val="bottom"/>
            <w:hideMark/>
          </w:tcPr>
          <w:p w:rsidR="00DC06C4" w:rsidRPr="00DC06C4" w:rsidRDefault="00DC06C4" w:rsidP="00DC06C4">
            <w:pPr>
              <w:spacing w:after="0" w:line="240" w:lineRule="auto"/>
              <w:rPr>
                <w:rFonts w:ascii="Calibri" w:eastAsia="Times New Roman" w:hAnsi="Calibri" w:cs="Calibri"/>
                <w:b/>
                <w:bCs/>
                <w:color w:val="000000"/>
                <w:sz w:val="18"/>
                <w:szCs w:val="18"/>
                <w:lang w:eastAsia="tr-TR"/>
              </w:rPr>
            </w:pPr>
            <w:r w:rsidRPr="00DC06C4">
              <w:rPr>
                <w:rFonts w:ascii="Calibri" w:eastAsia="Times New Roman" w:hAnsi="Calibri" w:cs="Calibri"/>
                <w:b/>
                <w:bCs/>
                <w:color w:val="000000"/>
                <w:sz w:val="18"/>
                <w:szCs w:val="18"/>
                <w:lang w:eastAsia="tr-TR"/>
              </w:rPr>
              <w:t>5023</w:t>
            </w:r>
          </w:p>
        </w:tc>
        <w:tc>
          <w:tcPr>
            <w:tcW w:w="836" w:type="dxa"/>
            <w:tcBorders>
              <w:top w:val="nil"/>
              <w:left w:val="nil"/>
              <w:bottom w:val="single" w:sz="4" w:space="0" w:color="000000"/>
              <w:right w:val="single" w:sz="4" w:space="0" w:color="000000"/>
            </w:tcBorders>
            <w:shd w:val="clear" w:color="D9E1F2" w:fill="D9E1F2"/>
            <w:noWrap/>
            <w:vAlign w:val="bottom"/>
            <w:hideMark/>
          </w:tcPr>
          <w:p w:rsidR="00DC06C4" w:rsidRPr="00DC06C4" w:rsidRDefault="00DC06C4" w:rsidP="00DC06C4">
            <w:pPr>
              <w:spacing w:after="0" w:line="240" w:lineRule="auto"/>
              <w:rPr>
                <w:rFonts w:ascii="Calibri" w:eastAsia="Times New Roman" w:hAnsi="Calibri" w:cs="Calibri"/>
                <w:b/>
                <w:bCs/>
                <w:color w:val="000000"/>
                <w:sz w:val="18"/>
                <w:szCs w:val="18"/>
                <w:lang w:eastAsia="tr-TR"/>
              </w:rPr>
            </w:pPr>
            <w:r w:rsidRPr="00DC06C4">
              <w:rPr>
                <w:rFonts w:ascii="Calibri" w:eastAsia="Times New Roman" w:hAnsi="Calibri" w:cs="Calibri"/>
                <w:b/>
                <w:bCs/>
                <w:color w:val="000000"/>
                <w:sz w:val="18"/>
                <w:szCs w:val="18"/>
                <w:lang w:eastAsia="tr-TR"/>
              </w:rPr>
              <w:t>96169</w:t>
            </w:r>
          </w:p>
        </w:tc>
      </w:tr>
    </w:tbl>
    <w:p w:rsidR="00281780" w:rsidRDefault="00281780" w:rsidP="00822CFF">
      <w:pPr>
        <w:jc w:val="center"/>
        <w:rPr>
          <w:b/>
          <w:bCs/>
        </w:rPr>
      </w:pPr>
    </w:p>
    <w:p w:rsidR="00FD3CD7" w:rsidRDefault="00156AFD" w:rsidP="00156AFD">
      <w:pPr>
        <w:pStyle w:val="ResimYazs"/>
        <w:keepNext/>
        <w:jc w:val="center"/>
      </w:pPr>
      <w:bookmarkStart w:id="6" w:name="_Toc61266935"/>
      <w:r>
        <w:t xml:space="preserve">Tablo </w:t>
      </w:r>
      <w:r w:rsidR="00D57636">
        <w:rPr>
          <w:noProof/>
        </w:rPr>
        <w:fldChar w:fldCharType="begin"/>
      </w:r>
      <w:r w:rsidR="000147FD">
        <w:rPr>
          <w:noProof/>
        </w:rPr>
        <w:instrText xml:space="preserve"> SEQ Tablo \* ARABIC </w:instrText>
      </w:r>
      <w:r w:rsidR="00D57636">
        <w:rPr>
          <w:noProof/>
        </w:rPr>
        <w:fldChar w:fldCharType="separate"/>
      </w:r>
      <w:r w:rsidR="004F7F84">
        <w:rPr>
          <w:noProof/>
        </w:rPr>
        <w:t>4</w:t>
      </w:r>
      <w:r w:rsidR="00D57636">
        <w:rPr>
          <w:noProof/>
        </w:rPr>
        <w:fldChar w:fldCharType="end"/>
      </w:r>
      <w:r w:rsidR="00281780">
        <w:t xml:space="preserve">Türüne Göre </w:t>
      </w:r>
      <w:r w:rsidR="00281780" w:rsidRPr="00156AFD">
        <w:t>Yapı Ruhsatı Sayıları*</w:t>
      </w:r>
      <w:bookmarkEnd w:id="6"/>
    </w:p>
    <w:p w:rsidR="00A5222F" w:rsidRPr="00822CFF" w:rsidRDefault="00CB40F3" w:rsidP="00822CFF">
      <w:pPr>
        <w:jc w:val="both"/>
        <w:rPr>
          <w:rFonts w:cs="Arial"/>
          <w:i/>
          <w:iCs/>
          <w:sz w:val="16"/>
          <w:szCs w:val="16"/>
        </w:rPr>
      </w:pPr>
      <w:r w:rsidRPr="00ED4B47">
        <w:rPr>
          <w:rFonts w:cs="Arial"/>
          <w:i/>
          <w:iCs/>
          <w:sz w:val="16"/>
          <w:szCs w:val="16"/>
        </w:rPr>
        <w:t>*</w:t>
      </w:r>
      <w:r w:rsidRPr="00652BF7">
        <w:rPr>
          <w:rFonts w:cs="Arial"/>
          <w:i/>
          <w:iCs/>
          <w:sz w:val="16"/>
          <w:szCs w:val="16"/>
        </w:rPr>
        <w:t>1 Ocak 2020 ile 25 Aralık 2020 tarihleri</w:t>
      </w:r>
      <w:r w:rsidRPr="00ED4B47">
        <w:rPr>
          <w:rFonts w:cs="Arial"/>
          <w:i/>
          <w:iCs/>
          <w:sz w:val="16"/>
          <w:szCs w:val="16"/>
        </w:rPr>
        <w:t xml:space="preserve"> arasında </w:t>
      </w:r>
      <w:r w:rsidR="00DC06C4">
        <w:rPr>
          <w:rFonts w:cs="Arial"/>
          <w:i/>
          <w:iCs/>
          <w:sz w:val="16"/>
          <w:szCs w:val="16"/>
        </w:rPr>
        <w:t>ülke çapındaki</w:t>
      </w:r>
      <w:r w:rsidRPr="00ED4B47">
        <w:rPr>
          <w:rFonts w:cs="Arial"/>
          <w:i/>
          <w:iCs/>
          <w:sz w:val="16"/>
          <w:szCs w:val="16"/>
        </w:rPr>
        <w:t xml:space="preserve"> idarelerce düzenlenen </w:t>
      </w:r>
      <w:r>
        <w:rPr>
          <w:rFonts w:cs="Arial"/>
          <w:i/>
          <w:iCs/>
          <w:sz w:val="16"/>
          <w:szCs w:val="16"/>
        </w:rPr>
        <w:t xml:space="preserve">yapı </w:t>
      </w:r>
      <w:r w:rsidRPr="00ED4B47">
        <w:rPr>
          <w:rFonts w:cs="Arial"/>
          <w:i/>
          <w:iCs/>
          <w:sz w:val="16"/>
          <w:szCs w:val="16"/>
        </w:rPr>
        <w:t>ruhsat</w:t>
      </w:r>
      <w:r>
        <w:rPr>
          <w:rFonts w:cs="Arial"/>
          <w:i/>
          <w:iCs/>
          <w:sz w:val="16"/>
          <w:szCs w:val="16"/>
        </w:rPr>
        <w:t>larının türü</w:t>
      </w:r>
      <w:r w:rsidR="00A5222F">
        <w:rPr>
          <w:rFonts w:cs="Arial"/>
          <w:i/>
          <w:iCs/>
          <w:sz w:val="16"/>
          <w:szCs w:val="16"/>
        </w:rPr>
        <w:t xml:space="preserve">ne göre </w:t>
      </w:r>
      <w:r>
        <w:rPr>
          <w:rFonts w:cs="Arial"/>
          <w:i/>
          <w:iCs/>
          <w:sz w:val="16"/>
          <w:szCs w:val="16"/>
        </w:rPr>
        <w:t>sayılardır</w:t>
      </w:r>
      <w:r w:rsidRPr="00ED4B47">
        <w:rPr>
          <w:rFonts w:cs="Arial"/>
          <w:i/>
          <w:iCs/>
          <w:sz w:val="16"/>
          <w:szCs w:val="16"/>
        </w:rPr>
        <w:t xml:space="preserve">.İsim değişikliği ruhsatları </w:t>
      </w:r>
      <w:r w:rsidR="00822CFF" w:rsidRPr="00ED4B47">
        <w:rPr>
          <w:rFonts w:cs="Arial"/>
          <w:i/>
          <w:iCs/>
          <w:sz w:val="16"/>
          <w:szCs w:val="16"/>
        </w:rPr>
        <w:t>dâhil</w:t>
      </w:r>
      <w:r w:rsidRPr="00ED4B47">
        <w:rPr>
          <w:rFonts w:cs="Arial"/>
          <w:i/>
          <w:iCs/>
          <w:sz w:val="16"/>
          <w:szCs w:val="16"/>
        </w:rPr>
        <w:t xml:space="preserve"> değildir</w:t>
      </w:r>
    </w:p>
    <w:p w:rsidR="00CB40F3" w:rsidRPr="00CB04AD" w:rsidRDefault="00A5222F" w:rsidP="00562CE1">
      <w:pPr>
        <w:spacing w:before="120" w:line="276" w:lineRule="auto"/>
        <w:jc w:val="both"/>
        <w:rPr>
          <w:rFonts w:cs="Arial"/>
        </w:rPr>
      </w:pPr>
      <w:r>
        <w:rPr>
          <w:rFonts w:cs="Arial"/>
          <w:bCs/>
        </w:rPr>
        <w:lastRenderedPageBreak/>
        <w:t xml:space="preserve">Bu tablo ile; </w:t>
      </w:r>
    </w:p>
    <w:p w:rsidR="00A5222F" w:rsidRDefault="006E3F44" w:rsidP="00562CE1">
      <w:pPr>
        <w:pStyle w:val="ListeParagraf"/>
        <w:numPr>
          <w:ilvl w:val="0"/>
          <w:numId w:val="1"/>
        </w:numPr>
        <w:jc w:val="both"/>
      </w:pPr>
      <w:r>
        <w:t xml:space="preserve">İksa ruhsatlarında </w:t>
      </w:r>
      <w:r w:rsidR="00DA77BF" w:rsidRPr="00A5222F">
        <w:rPr>
          <w:u w:val="single"/>
        </w:rPr>
        <w:t>inşaat mühendisleri yerine</w:t>
      </w:r>
      <w:r w:rsidR="00DC06C4">
        <w:t>tüm meslek gruplarının</w:t>
      </w:r>
      <w:r w:rsidR="00A5222F">
        <w:t>görevlendirildiği</w:t>
      </w:r>
      <w:r>
        <w:t xml:space="preserve">,  </w:t>
      </w:r>
    </w:p>
    <w:p w:rsidR="00A5222F" w:rsidRDefault="006E3F44" w:rsidP="00562CE1">
      <w:pPr>
        <w:pStyle w:val="ListeParagraf"/>
        <w:numPr>
          <w:ilvl w:val="0"/>
          <w:numId w:val="1"/>
        </w:numPr>
        <w:jc w:val="both"/>
      </w:pPr>
      <w:r>
        <w:t xml:space="preserve">Güçlendirme ruhsatlarında </w:t>
      </w:r>
      <w:r w:rsidR="00DA77BF" w:rsidRPr="00A5222F">
        <w:rPr>
          <w:u w:val="single"/>
        </w:rPr>
        <w:t>inşaat mühendisleri yerine</w:t>
      </w:r>
      <w:r w:rsidR="00DC06C4">
        <w:t>tüm meslek gruplarının</w:t>
      </w:r>
      <w:r w:rsidR="00A5222F">
        <w:t>görevlendirildiği</w:t>
      </w:r>
      <w:r>
        <w:t>,</w:t>
      </w:r>
    </w:p>
    <w:p w:rsidR="00A5222F" w:rsidRDefault="00DA77BF" w:rsidP="00562CE1">
      <w:pPr>
        <w:pStyle w:val="ListeParagraf"/>
        <w:numPr>
          <w:ilvl w:val="0"/>
          <w:numId w:val="1"/>
        </w:numPr>
        <w:jc w:val="both"/>
      </w:pPr>
      <w:r>
        <w:t xml:space="preserve">Kullanım değişimi ruhsatlarında </w:t>
      </w:r>
      <w:r w:rsidRPr="00A5222F">
        <w:rPr>
          <w:u w:val="single"/>
        </w:rPr>
        <w:t>inşaat mühendisleri</w:t>
      </w:r>
      <w:r>
        <w:t xml:space="preserve"> yerine </w:t>
      </w:r>
      <w:r w:rsidR="00DC06C4">
        <w:t>tüm meslek gruplarının</w:t>
      </w:r>
      <w:r w:rsidR="0027348A">
        <w:t>görevlendirildiği,</w:t>
      </w:r>
    </w:p>
    <w:p w:rsidR="00A5222F" w:rsidRDefault="006E3F44" w:rsidP="00562CE1">
      <w:pPr>
        <w:pStyle w:val="ListeParagraf"/>
        <w:numPr>
          <w:ilvl w:val="0"/>
          <w:numId w:val="1"/>
        </w:numPr>
        <w:jc w:val="both"/>
      </w:pPr>
      <w:r>
        <w:t>Mekanik tesisat ruhsatlarında</w:t>
      </w:r>
      <w:r w:rsidR="00DA77BF" w:rsidRPr="00A5222F">
        <w:rPr>
          <w:u w:val="single"/>
        </w:rPr>
        <w:t>makine mühendisi yerine</w:t>
      </w:r>
      <w:r w:rsidR="00DC06C4">
        <w:t>tüm meslek gruplarının</w:t>
      </w:r>
      <w:r w:rsidR="0027348A">
        <w:t>görevlendirildiği,</w:t>
      </w:r>
    </w:p>
    <w:p w:rsidR="00A5222F" w:rsidRDefault="00DA77BF" w:rsidP="00562CE1">
      <w:pPr>
        <w:pStyle w:val="ListeParagraf"/>
        <w:numPr>
          <w:ilvl w:val="0"/>
          <w:numId w:val="1"/>
        </w:numPr>
        <w:jc w:val="both"/>
      </w:pPr>
      <w:r>
        <w:t xml:space="preserve">Restorasyon ruhsatlarında </w:t>
      </w:r>
      <w:r w:rsidRPr="00A5222F">
        <w:rPr>
          <w:u w:val="single"/>
        </w:rPr>
        <w:t>mimarların yerine</w:t>
      </w:r>
      <w:r w:rsidR="00886758">
        <w:t>tüm meslek gruplarının</w:t>
      </w:r>
      <w:r w:rsidR="0027348A">
        <w:t>görevlendirildiği,</w:t>
      </w:r>
    </w:p>
    <w:p w:rsidR="00EB55A0" w:rsidRPr="00A96AF5" w:rsidRDefault="00DA77BF" w:rsidP="00A96AF5">
      <w:pPr>
        <w:pStyle w:val="ListeParagraf"/>
        <w:numPr>
          <w:ilvl w:val="0"/>
          <w:numId w:val="1"/>
        </w:numPr>
        <w:jc w:val="both"/>
        <w:rPr>
          <w:u w:val="single"/>
        </w:rPr>
      </w:pPr>
      <w:r w:rsidRPr="0027348A">
        <w:rPr>
          <w:u w:val="single"/>
        </w:rPr>
        <w:t xml:space="preserve">Bina </w:t>
      </w:r>
      <w:r w:rsidR="00CB04AD" w:rsidRPr="0027348A">
        <w:rPr>
          <w:u w:val="single"/>
        </w:rPr>
        <w:t xml:space="preserve">türü </w:t>
      </w:r>
      <w:r w:rsidRPr="0027348A">
        <w:rPr>
          <w:u w:val="single"/>
        </w:rPr>
        <w:t xml:space="preserve">inşaatlarında ise tüm meslek mensuplarının </w:t>
      </w:r>
      <w:r w:rsidR="0027348A" w:rsidRPr="0027348A">
        <w:rPr>
          <w:u w:val="single"/>
        </w:rPr>
        <w:t>görevlendirildiği</w:t>
      </w:r>
      <w:r w:rsidR="00A96AF5">
        <w:rPr>
          <w:u w:val="single"/>
        </w:rPr>
        <w:t>görülmektedir.</w:t>
      </w:r>
    </w:p>
    <w:p w:rsidR="00281780" w:rsidRDefault="00EB55A0" w:rsidP="00053477">
      <w:pPr>
        <w:jc w:val="both"/>
      </w:pPr>
      <w:r>
        <w:t>Ayrıca, “y</w:t>
      </w:r>
      <w:r w:rsidRPr="00EB55A0">
        <w:t>eni yapı</w:t>
      </w:r>
      <w:r>
        <w:t>”</w:t>
      </w:r>
      <w:r w:rsidRPr="00EB55A0">
        <w:t xml:space="preserve"> ruhsatlarının toplam yapı ruhsatları içerisindeki oranı </w:t>
      </w:r>
      <w:r w:rsidRPr="00EB55A0">
        <w:rPr>
          <w:b/>
          <w:bCs/>
        </w:rPr>
        <w:t>%71</w:t>
      </w:r>
      <w:r w:rsidRPr="00EB55A0">
        <w:t xml:space="preserve"> civarındadır. </w:t>
      </w:r>
    </w:p>
    <w:p w:rsidR="00053477" w:rsidRDefault="00053477" w:rsidP="00053477">
      <w:pPr>
        <w:jc w:val="both"/>
      </w:pPr>
    </w:p>
    <w:tbl>
      <w:tblPr>
        <w:tblW w:w="7797" w:type="dxa"/>
        <w:jc w:val="center"/>
        <w:tblLayout w:type="fixed"/>
        <w:tblCellMar>
          <w:left w:w="70" w:type="dxa"/>
          <w:right w:w="70" w:type="dxa"/>
        </w:tblCellMar>
        <w:tblLook w:val="04A0"/>
      </w:tblPr>
      <w:tblGrid>
        <w:gridCol w:w="1093"/>
        <w:gridCol w:w="974"/>
        <w:gridCol w:w="1052"/>
        <w:gridCol w:w="992"/>
        <w:gridCol w:w="709"/>
        <w:gridCol w:w="992"/>
        <w:gridCol w:w="1134"/>
        <w:gridCol w:w="851"/>
      </w:tblGrid>
      <w:tr w:rsidR="00281780" w:rsidRPr="00886758" w:rsidTr="00021D7D">
        <w:trPr>
          <w:trHeight w:val="813"/>
          <w:jc w:val="center"/>
        </w:trPr>
        <w:tc>
          <w:tcPr>
            <w:tcW w:w="1093" w:type="dxa"/>
            <w:tcBorders>
              <w:top w:val="single" w:sz="4" w:space="0" w:color="000000"/>
              <w:left w:val="single" w:sz="4" w:space="0" w:color="000000"/>
              <w:bottom w:val="single" w:sz="4" w:space="0" w:color="000000"/>
              <w:right w:val="single" w:sz="4" w:space="0" w:color="000000"/>
            </w:tcBorders>
            <w:shd w:val="clear" w:color="D9E1F2" w:fill="FFFF00"/>
            <w:noWrap/>
            <w:vAlign w:val="center"/>
            <w:hideMark/>
          </w:tcPr>
          <w:p w:rsidR="00886758" w:rsidRPr="00886758" w:rsidRDefault="00886758" w:rsidP="00886758">
            <w:pPr>
              <w:spacing w:after="0" w:line="240" w:lineRule="auto"/>
              <w:rPr>
                <w:rFonts w:ascii="Calibri" w:eastAsia="Times New Roman" w:hAnsi="Calibri" w:cs="Calibri"/>
                <w:b/>
                <w:bCs/>
                <w:color w:val="000000"/>
                <w:sz w:val="18"/>
                <w:szCs w:val="18"/>
                <w:lang w:eastAsia="tr-TR"/>
              </w:rPr>
            </w:pPr>
            <w:r w:rsidRPr="00886758">
              <w:rPr>
                <w:rFonts w:ascii="Calibri" w:eastAsia="Times New Roman" w:hAnsi="Calibri" w:cs="Calibri"/>
                <w:b/>
                <w:bCs/>
                <w:color w:val="000000"/>
                <w:sz w:val="18"/>
                <w:szCs w:val="18"/>
                <w:lang w:eastAsia="tr-TR"/>
              </w:rPr>
              <w:t>KAT SAYISI</w:t>
            </w:r>
          </w:p>
        </w:tc>
        <w:tc>
          <w:tcPr>
            <w:tcW w:w="974" w:type="dxa"/>
            <w:tcBorders>
              <w:top w:val="single" w:sz="4" w:space="0" w:color="000000"/>
              <w:left w:val="nil"/>
              <w:bottom w:val="single" w:sz="4" w:space="0" w:color="000000"/>
              <w:right w:val="single" w:sz="4" w:space="0" w:color="000000"/>
            </w:tcBorders>
            <w:shd w:val="clear" w:color="D9E1F2" w:fill="FFFF00"/>
            <w:vAlign w:val="center"/>
            <w:hideMark/>
          </w:tcPr>
          <w:p w:rsidR="00886758" w:rsidRPr="00886758" w:rsidRDefault="00281780" w:rsidP="00886758">
            <w:pPr>
              <w:spacing w:after="0" w:line="240" w:lineRule="auto"/>
              <w:rPr>
                <w:rFonts w:ascii="Calibri" w:eastAsia="Times New Roman" w:hAnsi="Calibri" w:cs="Calibri"/>
                <w:b/>
                <w:bCs/>
                <w:color w:val="000000"/>
                <w:sz w:val="18"/>
                <w:szCs w:val="18"/>
                <w:lang w:eastAsia="tr-TR"/>
              </w:rPr>
            </w:pPr>
            <w:r>
              <w:rPr>
                <w:rFonts w:ascii="Calibri" w:eastAsia="Times New Roman" w:hAnsi="Calibri" w:cs="Calibri"/>
                <w:b/>
                <w:bCs/>
                <w:color w:val="000000"/>
                <w:sz w:val="18"/>
                <w:szCs w:val="18"/>
                <w:lang w:eastAsia="tr-TR"/>
              </w:rPr>
              <w:t xml:space="preserve">Elektrik </w:t>
            </w:r>
            <w:r w:rsidR="00886758" w:rsidRPr="00886758">
              <w:rPr>
                <w:rFonts w:ascii="Calibri" w:eastAsia="Times New Roman" w:hAnsi="Calibri" w:cs="Calibri"/>
                <w:b/>
                <w:bCs/>
                <w:color w:val="000000"/>
                <w:sz w:val="18"/>
                <w:szCs w:val="18"/>
                <w:lang w:eastAsia="tr-TR"/>
              </w:rPr>
              <w:t>Elektrik-Elektronik Mühendisi</w:t>
            </w:r>
          </w:p>
        </w:tc>
        <w:tc>
          <w:tcPr>
            <w:tcW w:w="1052" w:type="dxa"/>
            <w:tcBorders>
              <w:top w:val="single" w:sz="4" w:space="0" w:color="000000"/>
              <w:left w:val="nil"/>
              <w:bottom w:val="single" w:sz="4" w:space="0" w:color="000000"/>
              <w:right w:val="single" w:sz="4" w:space="0" w:color="000000"/>
            </w:tcBorders>
            <w:shd w:val="clear" w:color="D9E1F2" w:fill="FFFF00"/>
            <w:vAlign w:val="center"/>
            <w:hideMark/>
          </w:tcPr>
          <w:p w:rsidR="00886758" w:rsidRPr="00886758" w:rsidRDefault="00886758" w:rsidP="00886758">
            <w:pPr>
              <w:spacing w:after="0" w:line="240" w:lineRule="auto"/>
              <w:rPr>
                <w:rFonts w:ascii="Calibri" w:eastAsia="Times New Roman" w:hAnsi="Calibri" w:cs="Calibri"/>
                <w:b/>
                <w:bCs/>
                <w:color w:val="000000"/>
                <w:sz w:val="18"/>
                <w:szCs w:val="18"/>
                <w:lang w:eastAsia="tr-TR"/>
              </w:rPr>
            </w:pPr>
            <w:r w:rsidRPr="00886758">
              <w:rPr>
                <w:rFonts w:ascii="Calibri" w:eastAsia="Times New Roman" w:hAnsi="Calibri" w:cs="Calibri"/>
                <w:b/>
                <w:bCs/>
                <w:color w:val="000000"/>
                <w:sz w:val="18"/>
                <w:szCs w:val="18"/>
                <w:lang w:eastAsia="tr-TR"/>
              </w:rPr>
              <w:t>İnşaat Mühendisi</w:t>
            </w:r>
          </w:p>
        </w:tc>
        <w:tc>
          <w:tcPr>
            <w:tcW w:w="992" w:type="dxa"/>
            <w:tcBorders>
              <w:top w:val="single" w:sz="4" w:space="0" w:color="000000"/>
              <w:left w:val="nil"/>
              <w:bottom w:val="single" w:sz="4" w:space="0" w:color="000000"/>
              <w:right w:val="single" w:sz="4" w:space="0" w:color="000000"/>
            </w:tcBorders>
            <w:shd w:val="clear" w:color="D9E1F2" w:fill="FFFF00"/>
            <w:vAlign w:val="center"/>
            <w:hideMark/>
          </w:tcPr>
          <w:p w:rsidR="00886758" w:rsidRPr="00886758" w:rsidRDefault="00886758" w:rsidP="00886758">
            <w:pPr>
              <w:spacing w:after="0" w:line="240" w:lineRule="auto"/>
              <w:rPr>
                <w:rFonts w:ascii="Calibri" w:eastAsia="Times New Roman" w:hAnsi="Calibri" w:cs="Calibri"/>
                <w:b/>
                <w:bCs/>
                <w:color w:val="000000"/>
                <w:sz w:val="18"/>
                <w:szCs w:val="18"/>
                <w:lang w:eastAsia="tr-TR"/>
              </w:rPr>
            </w:pPr>
            <w:r w:rsidRPr="00886758">
              <w:rPr>
                <w:rFonts w:ascii="Calibri" w:eastAsia="Times New Roman" w:hAnsi="Calibri" w:cs="Calibri"/>
                <w:b/>
                <w:bCs/>
                <w:color w:val="000000"/>
                <w:sz w:val="18"/>
                <w:szCs w:val="18"/>
                <w:lang w:eastAsia="tr-TR"/>
              </w:rPr>
              <w:t>Makina Mühendisi</w:t>
            </w:r>
          </w:p>
        </w:tc>
        <w:tc>
          <w:tcPr>
            <w:tcW w:w="709" w:type="dxa"/>
            <w:tcBorders>
              <w:top w:val="single" w:sz="4" w:space="0" w:color="000000"/>
              <w:left w:val="nil"/>
              <w:bottom w:val="single" w:sz="4" w:space="0" w:color="000000"/>
              <w:right w:val="single" w:sz="4" w:space="0" w:color="000000"/>
            </w:tcBorders>
            <w:shd w:val="clear" w:color="D9E1F2" w:fill="FFFF00"/>
            <w:vAlign w:val="center"/>
            <w:hideMark/>
          </w:tcPr>
          <w:p w:rsidR="00886758" w:rsidRPr="00886758" w:rsidRDefault="00886758" w:rsidP="00886758">
            <w:pPr>
              <w:spacing w:after="0" w:line="240" w:lineRule="auto"/>
              <w:rPr>
                <w:rFonts w:ascii="Calibri" w:eastAsia="Times New Roman" w:hAnsi="Calibri" w:cs="Calibri"/>
                <w:b/>
                <w:bCs/>
                <w:color w:val="000000"/>
                <w:sz w:val="18"/>
                <w:szCs w:val="18"/>
                <w:lang w:eastAsia="tr-TR"/>
              </w:rPr>
            </w:pPr>
            <w:r w:rsidRPr="00886758">
              <w:rPr>
                <w:rFonts w:ascii="Calibri" w:eastAsia="Times New Roman" w:hAnsi="Calibri" w:cs="Calibri"/>
                <w:b/>
                <w:bCs/>
                <w:color w:val="000000"/>
                <w:sz w:val="18"/>
                <w:szCs w:val="18"/>
                <w:lang w:eastAsia="tr-TR"/>
              </w:rPr>
              <w:t>Mimar</w:t>
            </w:r>
          </w:p>
        </w:tc>
        <w:tc>
          <w:tcPr>
            <w:tcW w:w="992" w:type="dxa"/>
            <w:tcBorders>
              <w:top w:val="single" w:sz="4" w:space="0" w:color="000000"/>
              <w:left w:val="nil"/>
              <w:bottom w:val="single" w:sz="4" w:space="0" w:color="000000"/>
              <w:right w:val="single" w:sz="4" w:space="0" w:color="000000"/>
            </w:tcBorders>
            <w:shd w:val="clear" w:color="D9E1F2" w:fill="FFFF00"/>
            <w:vAlign w:val="center"/>
            <w:hideMark/>
          </w:tcPr>
          <w:p w:rsidR="00886758" w:rsidRPr="00886758" w:rsidRDefault="00281780" w:rsidP="00886758">
            <w:pPr>
              <w:spacing w:after="0" w:line="240" w:lineRule="auto"/>
              <w:rPr>
                <w:rFonts w:ascii="Calibri" w:eastAsia="Times New Roman" w:hAnsi="Calibri" w:cs="Calibri"/>
                <w:b/>
                <w:bCs/>
                <w:color w:val="000000"/>
                <w:sz w:val="18"/>
                <w:szCs w:val="18"/>
                <w:lang w:eastAsia="tr-TR"/>
              </w:rPr>
            </w:pPr>
            <w:r>
              <w:rPr>
                <w:rFonts w:ascii="Calibri" w:eastAsia="Times New Roman" w:hAnsi="Calibri" w:cs="Calibri"/>
                <w:b/>
                <w:bCs/>
                <w:color w:val="000000"/>
                <w:sz w:val="18"/>
                <w:szCs w:val="18"/>
                <w:lang w:eastAsia="tr-TR"/>
              </w:rPr>
              <w:t xml:space="preserve">Tekniker Teknisyen </w:t>
            </w:r>
            <w:r w:rsidR="00886758" w:rsidRPr="00886758">
              <w:rPr>
                <w:rFonts w:ascii="Calibri" w:eastAsia="Times New Roman" w:hAnsi="Calibri" w:cs="Calibri"/>
                <w:b/>
                <w:bCs/>
                <w:color w:val="000000"/>
                <w:sz w:val="18"/>
                <w:szCs w:val="18"/>
                <w:lang w:eastAsia="tr-TR"/>
              </w:rPr>
              <w:t>Teknik Öğretmen</w:t>
            </w:r>
          </w:p>
        </w:tc>
        <w:tc>
          <w:tcPr>
            <w:tcW w:w="1134" w:type="dxa"/>
            <w:tcBorders>
              <w:top w:val="single" w:sz="4" w:space="0" w:color="000000"/>
              <w:left w:val="nil"/>
              <w:bottom w:val="single" w:sz="4" w:space="0" w:color="000000"/>
              <w:right w:val="single" w:sz="4" w:space="0" w:color="000000"/>
            </w:tcBorders>
            <w:shd w:val="clear" w:color="D9E1F2" w:fill="FFFF00"/>
            <w:vAlign w:val="center"/>
            <w:hideMark/>
          </w:tcPr>
          <w:p w:rsidR="00886758" w:rsidRPr="00886758" w:rsidRDefault="00886758" w:rsidP="00886758">
            <w:pPr>
              <w:spacing w:after="0" w:line="240" w:lineRule="auto"/>
              <w:rPr>
                <w:rFonts w:ascii="Calibri" w:eastAsia="Times New Roman" w:hAnsi="Calibri" w:cs="Calibri"/>
                <w:b/>
                <w:bCs/>
                <w:color w:val="000000"/>
                <w:sz w:val="18"/>
                <w:szCs w:val="18"/>
                <w:lang w:eastAsia="tr-TR"/>
              </w:rPr>
            </w:pPr>
            <w:r w:rsidRPr="00886758">
              <w:rPr>
                <w:rFonts w:ascii="Calibri" w:eastAsia="Times New Roman" w:hAnsi="Calibri" w:cs="Calibri"/>
                <w:b/>
                <w:bCs/>
                <w:color w:val="000000"/>
                <w:sz w:val="18"/>
                <w:szCs w:val="18"/>
                <w:lang w:eastAsia="tr-TR"/>
              </w:rPr>
              <w:t>Ünvanı Tespit Edilemeyen</w:t>
            </w:r>
          </w:p>
        </w:tc>
        <w:tc>
          <w:tcPr>
            <w:tcW w:w="851" w:type="dxa"/>
            <w:tcBorders>
              <w:top w:val="single" w:sz="4" w:space="0" w:color="000000"/>
              <w:left w:val="nil"/>
              <w:bottom w:val="single" w:sz="4" w:space="0" w:color="000000"/>
              <w:right w:val="single" w:sz="4" w:space="0" w:color="000000"/>
            </w:tcBorders>
            <w:shd w:val="clear" w:color="D9E1F2" w:fill="FFFF00"/>
            <w:vAlign w:val="center"/>
            <w:hideMark/>
          </w:tcPr>
          <w:p w:rsidR="00886758" w:rsidRPr="00886758" w:rsidRDefault="00886758" w:rsidP="00886758">
            <w:pPr>
              <w:spacing w:after="0" w:line="240" w:lineRule="auto"/>
              <w:rPr>
                <w:rFonts w:ascii="Calibri" w:eastAsia="Times New Roman" w:hAnsi="Calibri" w:cs="Calibri"/>
                <w:b/>
                <w:bCs/>
                <w:color w:val="000000"/>
                <w:sz w:val="18"/>
                <w:szCs w:val="18"/>
                <w:lang w:eastAsia="tr-TR"/>
              </w:rPr>
            </w:pPr>
            <w:r w:rsidRPr="00886758">
              <w:rPr>
                <w:rFonts w:ascii="Calibri" w:eastAsia="Times New Roman" w:hAnsi="Calibri" w:cs="Calibri"/>
                <w:b/>
                <w:bCs/>
                <w:color w:val="000000"/>
                <w:sz w:val="18"/>
                <w:szCs w:val="18"/>
                <w:lang w:eastAsia="tr-TR"/>
              </w:rPr>
              <w:t>Genel Toplam</w:t>
            </w:r>
          </w:p>
        </w:tc>
      </w:tr>
      <w:tr w:rsidR="00281780" w:rsidRPr="00886758" w:rsidTr="00021D7D">
        <w:trPr>
          <w:trHeight w:val="170"/>
          <w:jc w:val="center"/>
        </w:trPr>
        <w:tc>
          <w:tcPr>
            <w:tcW w:w="1093" w:type="dxa"/>
            <w:tcBorders>
              <w:top w:val="nil"/>
              <w:left w:val="single" w:sz="4" w:space="0" w:color="000000"/>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color w:val="000000"/>
                <w:sz w:val="18"/>
                <w:szCs w:val="18"/>
                <w:lang w:eastAsia="tr-TR"/>
              </w:rPr>
            </w:pPr>
            <w:r w:rsidRPr="00281780">
              <w:rPr>
                <w:rFonts w:ascii="Calibri" w:eastAsia="Times New Roman" w:hAnsi="Calibri" w:cs="Calibri"/>
                <w:color w:val="000000"/>
                <w:sz w:val="18"/>
                <w:szCs w:val="18"/>
                <w:lang w:eastAsia="tr-TR"/>
              </w:rPr>
              <w:t>1</w:t>
            </w:r>
          </w:p>
        </w:tc>
        <w:tc>
          <w:tcPr>
            <w:tcW w:w="974" w:type="dxa"/>
            <w:tcBorders>
              <w:top w:val="nil"/>
              <w:left w:val="nil"/>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color w:val="000000"/>
                <w:sz w:val="18"/>
                <w:szCs w:val="18"/>
                <w:lang w:eastAsia="tr-TR"/>
              </w:rPr>
            </w:pPr>
            <w:r w:rsidRPr="00281780">
              <w:rPr>
                <w:rFonts w:ascii="Calibri" w:eastAsia="Times New Roman" w:hAnsi="Calibri" w:cs="Calibri"/>
                <w:color w:val="000000"/>
                <w:sz w:val="18"/>
                <w:szCs w:val="18"/>
                <w:lang w:eastAsia="tr-TR"/>
              </w:rPr>
              <w:t>797</w:t>
            </w:r>
          </w:p>
        </w:tc>
        <w:tc>
          <w:tcPr>
            <w:tcW w:w="1052" w:type="dxa"/>
            <w:tcBorders>
              <w:top w:val="nil"/>
              <w:left w:val="nil"/>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color w:val="000000"/>
                <w:sz w:val="18"/>
                <w:szCs w:val="18"/>
                <w:lang w:eastAsia="tr-TR"/>
              </w:rPr>
            </w:pPr>
            <w:r w:rsidRPr="00281780">
              <w:rPr>
                <w:rFonts w:ascii="Calibri" w:eastAsia="Times New Roman" w:hAnsi="Calibri" w:cs="Calibri"/>
                <w:color w:val="000000"/>
                <w:sz w:val="18"/>
                <w:szCs w:val="18"/>
                <w:lang w:eastAsia="tr-TR"/>
              </w:rPr>
              <w:t>10079</w:t>
            </w:r>
          </w:p>
        </w:tc>
        <w:tc>
          <w:tcPr>
            <w:tcW w:w="992" w:type="dxa"/>
            <w:tcBorders>
              <w:top w:val="nil"/>
              <w:left w:val="nil"/>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color w:val="000000"/>
                <w:sz w:val="18"/>
                <w:szCs w:val="18"/>
                <w:lang w:eastAsia="tr-TR"/>
              </w:rPr>
            </w:pPr>
            <w:r w:rsidRPr="00281780">
              <w:rPr>
                <w:rFonts w:ascii="Calibri" w:eastAsia="Times New Roman" w:hAnsi="Calibri" w:cs="Calibri"/>
                <w:color w:val="000000"/>
                <w:sz w:val="18"/>
                <w:szCs w:val="18"/>
                <w:lang w:eastAsia="tr-TR"/>
              </w:rPr>
              <w:t>1251</w:t>
            </w:r>
          </w:p>
        </w:tc>
        <w:tc>
          <w:tcPr>
            <w:tcW w:w="709" w:type="dxa"/>
            <w:tcBorders>
              <w:top w:val="nil"/>
              <w:left w:val="nil"/>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color w:val="000000"/>
                <w:sz w:val="18"/>
                <w:szCs w:val="18"/>
                <w:lang w:eastAsia="tr-TR"/>
              </w:rPr>
            </w:pPr>
            <w:r w:rsidRPr="00281780">
              <w:rPr>
                <w:rFonts w:ascii="Calibri" w:eastAsia="Times New Roman" w:hAnsi="Calibri" w:cs="Calibri"/>
                <w:color w:val="000000"/>
                <w:sz w:val="18"/>
                <w:szCs w:val="18"/>
                <w:lang w:eastAsia="tr-TR"/>
              </w:rPr>
              <w:t>4650</w:t>
            </w:r>
          </w:p>
        </w:tc>
        <w:tc>
          <w:tcPr>
            <w:tcW w:w="992" w:type="dxa"/>
            <w:tcBorders>
              <w:top w:val="nil"/>
              <w:left w:val="nil"/>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color w:val="000000"/>
                <w:sz w:val="18"/>
                <w:szCs w:val="18"/>
                <w:lang w:eastAsia="tr-TR"/>
              </w:rPr>
            </w:pPr>
            <w:r w:rsidRPr="00281780">
              <w:rPr>
                <w:rFonts w:ascii="Calibri" w:eastAsia="Times New Roman" w:hAnsi="Calibri" w:cs="Calibri"/>
                <w:color w:val="000000"/>
                <w:sz w:val="18"/>
                <w:szCs w:val="18"/>
                <w:lang w:eastAsia="tr-TR"/>
              </w:rPr>
              <w:t>3992</w:t>
            </w:r>
          </w:p>
        </w:tc>
        <w:tc>
          <w:tcPr>
            <w:tcW w:w="1134" w:type="dxa"/>
            <w:tcBorders>
              <w:top w:val="nil"/>
              <w:left w:val="nil"/>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color w:val="000000"/>
                <w:sz w:val="18"/>
                <w:szCs w:val="18"/>
                <w:lang w:eastAsia="tr-TR"/>
              </w:rPr>
            </w:pPr>
            <w:r w:rsidRPr="00281780">
              <w:rPr>
                <w:rFonts w:ascii="Calibri" w:eastAsia="Times New Roman" w:hAnsi="Calibri" w:cs="Calibri"/>
                <w:color w:val="000000"/>
                <w:sz w:val="18"/>
                <w:szCs w:val="18"/>
                <w:lang w:eastAsia="tr-TR"/>
              </w:rPr>
              <w:t>1604</w:t>
            </w:r>
          </w:p>
        </w:tc>
        <w:tc>
          <w:tcPr>
            <w:tcW w:w="851" w:type="dxa"/>
            <w:tcBorders>
              <w:top w:val="nil"/>
              <w:left w:val="nil"/>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b/>
                <w:bCs/>
                <w:color w:val="000000"/>
                <w:sz w:val="18"/>
                <w:szCs w:val="18"/>
                <w:lang w:eastAsia="tr-TR"/>
              </w:rPr>
            </w:pPr>
            <w:r w:rsidRPr="00281780">
              <w:rPr>
                <w:rFonts w:ascii="Calibri" w:eastAsia="Times New Roman" w:hAnsi="Calibri" w:cs="Calibri"/>
                <w:b/>
                <w:bCs/>
                <w:color w:val="000000"/>
                <w:sz w:val="18"/>
                <w:szCs w:val="18"/>
                <w:lang w:eastAsia="tr-TR"/>
              </w:rPr>
              <w:t>22373</w:t>
            </w:r>
          </w:p>
        </w:tc>
      </w:tr>
      <w:tr w:rsidR="00281780" w:rsidRPr="00886758" w:rsidTr="00021D7D">
        <w:trPr>
          <w:trHeight w:val="170"/>
          <w:jc w:val="center"/>
        </w:trPr>
        <w:tc>
          <w:tcPr>
            <w:tcW w:w="1093" w:type="dxa"/>
            <w:tcBorders>
              <w:top w:val="nil"/>
              <w:left w:val="single" w:sz="4" w:space="0" w:color="000000"/>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color w:val="000000"/>
                <w:sz w:val="18"/>
                <w:szCs w:val="18"/>
                <w:lang w:eastAsia="tr-TR"/>
              </w:rPr>
            </w:pPr>
            <w:r w:rsidRPr="00281780">
              <w:rPr>
                <w:rFonts w:ascii="Calibri" w:eastAsia="Times New Roman" w:hAnsi="Calibri" w:cs="Calibri"/>
                <w:color w:val="000000"/>
                <w:sz w:val="18"/>
                <w:szCs w:val="18"/>
                <w:lang w:eastAsia="tr-TR"/>
              </w:rPr>
              <w:t>2</w:t>
            </w:r>
          </w:p>
        </w:tc>
        <w:tc>
          <w:tcPr>
            <w:tcW w:w="974" w:type="dxa"/>
            <w:tcBorders>
              <w:top w:val="nil"/>
              <w:left w:val="nil"/>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color w:val="000000"/>
                <w:sz w:val="18"/>
                <w:szCs w:val="18"/>
                <w:lang w:eastAsia="tr-TR"/>
              </w:rPr>
            </w:pPr>
            <w:r w:rsidRPr="00281780">
              <w:rPr>
                <w:rFonts w:ascii="Calibri" w:eastAsia="Times New Roman" w:hAnsi="Calibri" w:cs="Calibri"/>
                <w:color w:val="000000"/>
                <w:sz w:val="18"/>
                <w:szCs w:val="18"/>
                <w:lang w:eastAsia="tr-TR"/>
              </w:rPr>
              <w:t>815</w:t>
            </w:r>
          </w:p>
        </w:tc>
        <w:tc>
          <w:tcPr>
            <w:tcW w:w="1052" w:type="dxa"/>
            <w:tcBorders>
              <w:top w:val="nil"/>
              <w:left w:val="nil"/>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color w:val="000000"/>
                <w:sz w:val="18"/>
                <w:szCs w:val="18"/>
                <w:lang w:eastAsia="tr-TR"/>
              </w:rPr>
            </w:pPr>
            <w:r w:rsidRPr="00281780">
              <w:rPr>
                <w:rFonts w:ascii="Calibri" w:eastAsia="Times New Roman" w:hAnsi="Calibri" w:cs="Calibri"/>
                <w:color w:val="000000"/>
                <w:sz w:val="18"/>
                <w:szCs w:val="18"/>
                <w:lang w:eastAsia="tr-TR"/>
              </w:rPr>
              <w:t>8747</w:t>
            </w:r>
          </w:p>
        </w:tc>
        <w:tc>
          <w:tcPr>
            <w:tcW w:w="992" w:type="dxa"/>
            <w:tcBorders>
              <w:top w:val="nil"/>
              <w:left w:val="nil"/>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color w:val="000000"/>
                <w:sz w:val="18"/>
                <w:szCs w:val="18"/>
                <w:lang w:eastAsia="tr-TR"/>
              </w:rPr>
            </w:pPr>
            <w:r w:rsidRPr="00281780">
              <w:rPr>
                <w:rFonts w:ascii="Calibri" w:eastAsia="Times New Roman" w:hAnsi="Calibri" w:cs="Calibri"/>
                <w:color w:val="000000"/>
                <w:sz w:val="18"/>
                <w:szCs w:val="18"/>
                <w:lang w:eastAsia="tr-TR"/>
              </w:rPr>
              <w:t>1505</w:t>
            </w:r>
          </w:p>
        </w:tc>
        <w:tc>
          <w:tcPr>
            <w:tcW w:w="709" w:type="dxa"/>
            <w:tcBorders>
              <w:top w:val="nil"/>
              <w:left w:val="nil"/>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color w:val="000000"/>
                <w:sz w:val="18"/>
                <w:szCs w:val="18"/>
                <w:lang w:eastAsia="tr-TR"/>
              </w:rPr>
            </w:pPr>
            <w:r w:rsidRPr="00281780">
              <w:rPr>
                <w:rFonts w:ascii="Calibri" w:eastAsia="Times New Roman" w:hAnsi="Calibri" w:cs="Calibri"/>
                <w:color w:val="000000"/>
                <w:sz w:val="18"/>
                <w:szCs w:val="18"/>
                <w:lang w:eastAsia="tr-TR"/>
              </w:rPr>
              <w:t>4707</w:t>
            </w:r>
          </w:p>
        </w:tc>
        <w:tc>
          <w:tcPr>
            <w:tcW w:w="992" w:type="dxa"/>
            <w:tcBorders>
              <w:top w:val="nil"/>
              <w:left w:val="nil"/>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color w:val="000000"/>
                <w:sz w:val="18"/>
                <w:szCs w:val="18"/>
                <w:lang w:eastAsia="tr-TR"/>
              </w:rPr>
            </w:pPr>
            <w:r w:rsidRPr="00281780">
              <w:rPr>
                <w:rFonts w:ascii="Calibri" w:eastAsia="Times New Roman" w:hAnsi="Calibri" w:cs="Calibri"/>
                <w:color w:val="000000"/>
                <w:sz w:val="18"/>
                <w:szCs w:val="18"/>
                <w:lang w:eastAsia="tr-TR"/>
              </w:rPr>
              <w:t>4017</w:t>
            </w:r>
          </w:p>
        </w:tc>
        <w:tc>
          <w:tcPr>
            <w:tcW w:w="1134" w:type="dxa"/>
            <w:tcBorders>
              <w:top w:val="nil"/>
              <w:left w:val="nil"/>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color w:val="000000"/>
                <w:sz w:val="18"/>
                <w:szCs w:val="18"/>
                <w:lang w:eastAsia="tr-TR"/>
              </w:rPr>
            </w:pPr>
            <w:r w:rsidRPr="00281780">
              <w:rPr>
                <w:rFonts w:ascii="Calibri" w:eastAsia="Times New Roman" w:hAnsi="Calibri" w:cs="Calibri"/>
                <w:color w:val="000000"/>
                <w:sz w:val="18"/>
                <w:szCs w:val="18"/>
                <w:lang w:eastAsia="tr-TR"/>
              </w:rPr>
              <w:t>1694</w:t>
            </w:r>
          </w:p>
        </w:tc>
        <w:tc>
          <w:tcPr>
            <w:tcW w:w="851" w:type="dxa"/>
            <w:tcBorders>
              <w:top w:val="nil"/>
              <w:left w:val="nil"/>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b/>
                <w:bCs/>
                <w:color w:val="000000"/>
                <w:sz w:val="18"/>
                <w:szCs w:val="18"/>
                <w:lang w:eastAsia="tr-TR"/>
              </w:rPr>
            </w:pPr>
            <w:r w:rsidRPr="00281780">
              <w:rPr>
                <w:rFonts w:ascii="Calibri" w:eastAsia="Times New Roman" w:hAnsi="Calibri" w:cs="Calibri"/>
                <w:b/>
                <w:bCs/>
                <w:color w:val="000000"/>
                <w:sz w:val="18"/>
                <w:szCs w:val="18"/>
                <w:lang w:eastAsia="tr-TR"/>
              </w:rPr>
              <w:t>21485</w:t>
            </w:r>
          </w:p>
        </w:tc>
      </w:tr>
      <w:tr w:rsidR="00281780" w:rsidRPr="00886758" w:rsidTr="00021D7D">
        <w:trPr>
          <w:trHeight w:val="170"/>
          <w:jc w:val="center"/>
        </w:trPr>
        <w:tc>
          <w:tcPr>
            <w:tcW w:w="1093" w:type="dxa"/>
            <w:tcBorders>
              <w:top w:val="nil"/>
              <w:left w:val="single" w:sz="4" w:space="0" w:color="000000"/>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color w:val="000000"/>
                <w:sz w:val="18"/>
                <w:szCs w:val="18"/>
                <w:lang w:eastAsia="tr-TR"/>
              </w:rPr>
            </w:pPr>
            <w:r w:rsidRPr="00281780">
              <w:rPr>
                <w:rFonts w:ascii="Calibri" w:eastAsia="Times New Roman" w:hAnsi="Calibri" w:cs="Calibri"/>
                <w:color w:val="000000"/>
                <w:sz w:val="18"/>
                <w:szCs w:val="18"/>
                <w:lang w:eastAsia="tr-TR"/>
              </w:rPr>
              <w:t>3</w:t>
            </w:r>
          </w:p>
        </w:tc>
        <w:tc>
          <w:tcPr>
            <w:tcW w:w="974" w:type="dxa"/>
            <w:tcBorders>
              <w:top w:val="nil"/>
              <w:left w:val="nil"/>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color w:val="000000"/>
                <w:sz w:val="18"/>
                <w:szCs w:val="18"/>
                <w:lang w:eastAsia="tr-TR"/>
              </w:rPr>
            </w:pPr>
            <w:r w:rsidRPr="00281780">
              <w:rPr>
                <w:rFonts w:ascii="Calibri" w:eastAsia="Times New Roman" w:hAnsi="Calibri" w:cs="Calibri"/>
                <w:color w:val="000000"/>
                <w:sz w:val="18"/>
                <w:szCs w:val="18"/>
                <w:lang w:eastAsia="tr-TR"/>
              </w:rPr>
              <w:t>592</w:t>
            </w:r>
          </w:p>
        </w:tc>
        <w:tc>
          <w:tcPr>
            <w:tcW w:w="1052" w:type="dxa"/>
            <w:tcBorders>
              <w:top w:val="nil"/>
              <w:left w:val="nil"/>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color w:val="000000"/>
                <w:sz w:val="18"/>
                <w:szCs w:val="18"/>
                <w:lang w:eastAsia="tr-TR"/>
              </w:rPr>
            </w:pPr>
            <w:r w:rsidRPr="00281780">
              <w:rPr>
                <w:rFonts w:ascii="Calibri" w:eastAsia="Times New Roman" w:hAnsi="Calibri" w:cs="Calibri"/>
                <w:color w:val="000000"/>
                <w:sz w:val="18"/>
                <w:szCs w:val="18"/>
                <w:lang w:eastAsia="tr-TR"/>
              </w:rPr>
              <w:t>6012</w:t>
            </w:r>
          </w:p>
        </w:tc>
        <w:tc>
          <w:tcPr>
            <w:tcW w:w="992" w:type="dxa"/>
            <w:tcBorders>
              <w:top w:val="nil"/>
              <w:left w:val="nil"/>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color w:val="000000"/>
                <w:sz w:val="18"/>
                <w:szCs w:val="18"/>
                <w:lang w:eastAsia="tr-TR"/>
              </w:rPr>
            </w:pPr>
            <w:r w:rsidRPr="00281780">
              <w:rPr>
                <w:rFonts w:ascii="Calibri" w:eastAsia="Times New Roman" w:hAnsi="Calibri" w:cs="Calibri"/>
                <w:color w:val="000000"/>
                <w:sz w:val="18"/>
                <w:szCs w:val="18"/>
                <w:lang w:eastAsia="tr-TR"/>
              </w:rPr>
              <w:t>1125</w:t>
            </w:r>
          </w:p>
        </w:tc>
        <w:tc>
          <w:tcPr>
            <w:tcW w:w="709" w:type="dxa"/>
            <w:tcBorders>
              <w:top w:val="nil"/>
              <w:left w:val="nil"/>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color w:val="000000"/>
                <w:sz w:val="18"/>
                <w:szCs w:val="18"/>
                <w:lang w:eastAsia="tr-TR"/>
              </w:rPr>
            </w:pPr>
            <w:r w:rsidRPr="00281780">
              <w:rPr>
                <w:rFonts w:ascii="Calibri" w:eastAsia="Times New Roman" w:hAnsi="Calibri" w:cs="Calibri"/>
                <w:color w:val="000000"/>
                <w:sz w:val="18"/>
                <w:szCs w:val="18"/>
                <w:lang w:eastAsia="tr-TR"/>
              </w:rPr>
              <w:t>3572</w:t>
            </w:r>
          </w:p>
        </w:tc>
        <w:tc>
          <w:tcPr>
            <w:tcW w:w="992" w:type="dxa"/>
            <w:tcBorders>
              <w:top w:val="nil"/>
              <w:left w:val="nil"/>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color w:val="000000"/>
                <w:sz w:val="18"/>
                <w:szCs w:val="18"/>
                <w:lang w:eastAsia="tr-TR"/>
              </w:rPr>
            </w:pPr>
            <w:r w:rsidRPr="00281780">
              <w:rPr>
                <w:rFonts w:ascii="Calibri" w:eastAsia="Times New Roman" w:hAnsi="Calibri" w:cs="Calibri"/>
                <w:color w:val="000000"/>
                <w:sz w:val="18"/>
                <w:szCs w:val="18"/>
                <w:lang w:eastAsia="tr-TR"/>
              </w:rPr>
              <w:t>1932</w:t>
            </w:r>
          </w:p>
        </w:tc>
        <w:tc>
          <w:tcPr>
            <w:tcW w:w="1134" w:type="dxa"/>
            <w:tcBorders>
              <w:top w:val="nil"/>
              <w:left w:val="nil"/>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color w:val="000000"/>
                <w:sz w:val="18"/>
                <w:szCs w:val="18"/>
                <w:lang w:eastAsia="tr-TR"/>
              </w:rPr>
            </w:pPr>
            <w:r w:rsidRPr="00281780">
              <w:rPr>
                <w:rFonts w:ascii="Calibri" w:eastAsia="Times New Roman" w:hAnsi="Calibri" w:cs="Calibri"/>
                <w:color w:val="000000"/>
                <w:sz w:val="18"/>
                <w:szCs w:val="18"/>
                <w:lang w:eastAsia="tr-TR"/>
              </w:rPr>
              <w:t>615</w:t>
            </w:r>
          </w:p>
        </w:tc>
        <w:tc>
          <w:tcPr>
            <w:tcW w:w="851" w:type="dxa"/>
            <w:tcBorders>
              <w:top w:val="nil"/>
              <w:left w:val="nil"/>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b/>
                <w:bCs/>
                <w:color w:val="000000"/>
                <w:sz w:val="18"/>
                <w:szCs w:val="18"/>
                <w:lang w:eastAsia="tr-TR"/>
              </w:rPr>
            </w:pPr>
            <w:r w:rsidRPr="00281780">
              <w:rPr>
                <w:rFonts w:ascii="Calibri" w:eastAsia="Times New Roman" w:hAnsi="Calibri" w:cs="Calibri"/>
                <w:b/>
                <w:bCs/>
                <w:color w:val="000000"/>
                <w:sz w:val="18"/>
                <w:szCs w:val="18"/>
                <w:lang w:eastAsia="tr-TR"/>
              </w:rPr>
              <w:t>13848</w:t>
            </w:r>
          </w:p>
        </w:tc>
      </w:tr>
      <w:tr w:rsidR="00281780" w:rsidRPr="00886758" w:rsidTr="00021D7D">
        <w:trPr>
          <w:trHeight w:val="170"/>
          <w:jc w:val="center"/>
        </w:trPr>
        <w:tc>
          <w:tcPr>
            <w:tcW w:w="1093" w:type="dxa"/>
            <w:tcBorders>
              <w:top w:val="nil"/>
              <w:left w:val="single" w:sz="4" w:space="0" w:color="000000"/>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color w:val="000000"/>
                <w:sz w:val="18"/>
                <w:szCs w:val="18"/>
                <w:lang w:eastAsia="tr-TR"/>
              </w:rPr>
            </w:pPr>
            <w:r w:rsidRPr="00281780">
              <w:rPr>
                <w:rFonts w:ascii="Calibri" w:eastAsia="Times New Roman" w:hAnsi="Calibri" w:cs="Calibri"/>
                <w:color w:val="000000"/>
                <w:sz w:val="18"/>
                <w:szCs w:val="18"/>
                <w:lang w:eastAsia="tr-TR"/>
              </w:rPr>
              <w:t>4</w:t>
            </w:r>
          </w:p>
        </w:tc>
        <w:tc>
          <w:tcPr>
            <w:tcW w:w="974" w:type="dxa"/>
            <w:tcBorders>
              <w:top w:val="nil"/>
              <w:left w:val="nil"/>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color w:val="000000"/>
                <w:sz w:val="18"/>
                <w:szCs w:val="18"/>
                <w:lang w:eastAsia="tr-TR"/>
              </w:rPr>
            </w:pPr>
            <w:r w:rsidRPr="00281780">
              <w:rPr>
                <w:rFonts w:ascii="Calibri" w:eastAsia="Times New Roman" w:hAnsi="Calibri" w:cs="Calibri"/>
                <w:color w:val="000000"/>
                <w:sz w:val="18"/>
                <w:szCs w:val="18"/>
                <w:lang w:eastAsia="tr-TR"/>
              </w:rPr>
              <w:t>406</w:t>
            </w:r>
          </w:p>
        </w:tc>
        <w:tc>
          <w:tcPr>
            <w:tcW w:w="1052" w:type="dxa"/>
            <w:tcBorders>
              <w:top w:val="nil"/>
              <w:left w:val="nil"/>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color w:val="000000"/>
                <w:sz w:val="18"/>
                <w:szCs w:val="18"/>
                <w:lang w:eastAsia="tr-TR"/>
              </w:rPr>
            </w:pPr>
            <w:r w:rsidRPr="00281780">
              <w:rPr>
                <w:rFonts w:ascii="Calibri" w:eastAsia="Times New Roman" w:hAnsi="Calibri" w:cs="Calibri"/>
                <w:color w:val="000000"/>
                <w:sz w:val="18"/>
                <w:szCs w:val="18"/>
                <w:lang w:eastAsia="tr-TR"/>
              </w:rPr>
              <w:t>4034</w:t>
            </w:r>
          </w:p>
        </w:tc>
        <w:tc>
          <w:tcPr>
            <w:tcW w:w="992" w:type="dxa"/>
            <w:tcBorders>
              <w:top w:val="nil"/>
              <w:left w:val="nil"/>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color w:val="000000"/>
                <w:sz w:val="18"/>
                <w:szCs w:val="18"/>
                <w:lang w:eastAsia="tr-TR"/>
              </w:rPr>
            </w:pPr>
            <w:r w:rsidRPr="00281780">
              <w:rPr>
                <w:rFonts w:ascii="Calibri" w:eastAsia="Times New Roman" w:hAnsi="Calibri" w:cs="Calibri"/>
                <w:color w:val="000000"/>
                <w:sz w:val="18"/>
                <w:szCs w:val="18"/>
                <w:lang w:eastAsia="tr-TR"/>
              </w:rPr>
              <w:t>972</w:t>
            </w:r>
          </w:p>
        </w:tc>
        <w:tc>
          <w:tcPr>
            <w:tcW w:w="709" w:type="dxa"/>
            <w:tcBorders>
              <w:top w:val="nil"/>
              <w:left w:val="nil"/>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color w:val="000000"/>
                <w:sz w:val="18"/>
                <w:szCs w:val="18"/>
                <w:lang w:eastAsia="tr-TR"/>
              </w:rPr>
            </w:pPr>
            <w:r w:rsidRPr="00281780">
              <w:rPr>
                <w:rFonts w:ascii="Calibri" w:eastAsia="Times New Roman" w:hAnsi="Calibri" w:cs="Calibri"/>
                <w:color w:val="000000"/>
                <w:sz w:val="18"/>
                <w:szCs w:val="18"/>
                <w:lang w:eastAsia="tr-TR"/>
              </w:rPr>
              <w:t>2252</w:t>
            </w:r>
          </w:p>
        </w:tc>
        <w:tc>
          <w:tcPr>
            <w:tcW w:w="992" w:type="dxa"/>
            <w:tcBorders>
              <w:top w:val="nil"/>
              <w:left w:val="nil"/>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color w:val="000000"/>
                <w:sz w:val="18"/>
                <w:szCs w:val="18"/>
                <w:lang w:eastAsia="tr-TR"/>
              </w:rPr>
            </w:pPr>
            <w:r w:rsidRPr="00281780">
              <w:rPr>
                <w:rFonts w:ascii="Calibri" w:eastAsia="Times New Roman" w:hAnsi="Calibri" w:cs="Calibri"/>
                <w:color w:val="000000"/>
                <w:sz w:val="18"/>
                <w:szCs w:val="18"/>
                <w:lang w:eastAsia="tr-TR"/>
              </w:rPr>
              <w:t>1129</w:t>
            </w:r>
          </w:p>
        </w:tc>
        <w:tc>
          <w:tcPr>
            <w:tcW w:w="1134" w:type="dxa"/>
            <w:tcBorders>
              <w:top w:val="nil"/>
              <w:left w:val="nil"/>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color w:val="000000"/>
                <w:sz w:val="18"/>
                <w:szCs w:val="18"/>
                <w:lang w:eastAsia="tr-TR"/>
              </w:rPr>
            </w:pPr>
            <w:r w:rsidRPr="00281780">
              <w:rPr>
                <w:rFonts w:ascii="Calibri" w:eastAsia="Times New Roman" w:hAnsi="Calibri" w:cs="Calibri"/>
                <w:color w:val="000000"/>
                <w:sz w:val="18"/>
                <w:szCs w:val="18"/>
                <w:lang w:eastAsia="tr-TR"/>
              </w:rPr>
              <w:t>319</w:t>
            </w:r>
          </w:p>
        </w:tc>
        <w:tc>
          <w:tcPr>
            <w:tcW w:w="851" w:type="dxa"/>
            <w:tcBorders>
              <w:top w:val="nil"/>
              <w:left w:val="nil"/>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b/>
                <w:bCs/>
                <w:color w:val="000000"/>
                <w:sz w:val="18"/>
                <w:szCs w:val="18"/>
                <w:lang w:eastAsia="tr-TR"/>
              </w:rPr>
            </w:pPr>
            <w:r w:rsidRPr="00281780">
              <w:rPr>
                <w:rFonts w:ascii="Calibri" w:eastAsia="Times New Roman" w:hAnsi="Calibri" w:cs="Calibri"/>
                <w:b/>
                <w:bCs/>
                <w:color w:val="000000"/>
                <w:sz w:val="18"/>
                <w:szCs w:val="18"/>
                <w:lang w:eastAsia="tr-TR"/>
              </w:rPr>
              <w:t>9112</w:t>
            </w:r>
          </w:p>
        </w:tc>
      </w:tr>
      <w:tr w:rsidR="00281780" w:rsidRPr="00886758" w:rsidTr="00021D7D">
        <w:trPr>
          <w:trHeight w:val="170"/>
          <w:jc w:val="center"/>
        </w:trPr>
        <w:tc>
          <w:tcPr>
            <w:tcW w:w="1093" w:type="dxa"/>
            <w:tcBorders>
              <w:top w:val="nil"/>
              <w:left w:val="single" w:sz="4" w:space="0" w:color="000000"/>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color w:val="000000"/>
                <w:sz w:val="18"/>
                <w:szCs w:val="18"/>
                <w:lang w:eastAsia="tr-TR"/>
              </w:rPr>
            </w:pPr>
            <w:r w:rsidRPr="00281780">
              <w:rPr>
                <w:rFonts w:ascii="Calibri" w:eastAsia="Times New Roman" w:hAnsi="Calibri" w:cs="Calibri"/>
                <w:color w:val="000000"/>
                <w:sz w:val="18"/>
                <w:szCs w:val="18"/>
                <w:lang w:eastAsia="tr-TR"/>
              </w:rPr>
              <w:t>5</w:t>
            </w:r>
          </w:p>
        </w:tc>
        <w:tc>
          <w:tcPr>
            <w:tcW w:w="974" w:type="dxa"/>
            <w:tcBorders>
              <w:top w:val="nil"/>
              <w:left w:val="nil"/>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color w:val="000000"/>
                <w:sz w:val="18"/>
                <w:szCs w:val="18"/>
                <w:lang w:eastAsia="tr-TR"/>
              </w:rPr>
            </w:pPr>
            <w:r w:rsidRPr="00281780">
              <w:rPr>
                <w:rFonts w:ascii="Calibri" w:eastAsia="Times New Roman" w:hAnsi="Calibri" w:cs="Calibri"/>
                <w:color w:val="000000"/>
                <w:sz w:val="18"/>
                <w:szCs w:val="18"/>
                <w:lang w:eastAsia="tr-TR"/>
              </w:rPr>
              <w:t>431</w:t>
            </w:r>
          </w:p>
        </w:tc>
        <w:tc>
          <w:tcPr>
            <w:tcW w:w="1052" w:type="dxa"/>
            <w:tcBorders>
              <w:top w:val="nil"/>
              <w:left w:val="nil"/>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color w:val="000000"/>
                <w:sz w:val="18"/>
                <w:szCs w:val="18"/>
                <w:lang w:eastAsia="tr-TR"/>
              </w:rPr>
            </w:pPr>
            <w:r w:rsidRPr="00281780">
              <w:rPr>
                <w:rFonts w:ascii="Calibri" w:eastAsia="Times New Roman" w:hAnsi="Calibri" w:cs="Calibri"/>
                <w:color w:val="000000"/>
                <w:sz w:val="18"/>
                <w:szCs w:val="18"/>
                <w:lang w:eastAsia="tr-TR"/>
              </w:rPr>
              <w:t>4572</w:t>
            </w:r>
          </w:p>
        </w:tc>
        <w:tc>
          <w:tcPr>
            <w:tcW w:w="992" w:type="dxa"/>
            <w:tcBorders>
              <w:top w:val="nil"/>
              <w:left w:val="nil"/>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color w:val="000000"/>
                <w:sz w:val="18"/>
                <w:szCs w:val="18"/>
                <w:lang w:eastAsia="tr-TR"/>
              </w:rPr>
            </w:pPr>
            <w:r w:rsidRPr="00281780">
              <w:rPr>
                <w:rFonts w:ascii="Calibri" w:eastAsia="Times New Roman" w:hAnsi="Calibri" w:cs="Calibri"/>
                <w:color w:val="000000"/>
                <w:sz w:val="18"/>
                <w:szCs w:val="18"/>
                <w:lang w:eastAsia="tr-TR"/>
              </w:rPr>
              <w:t>969</w:t>
            </w:r>
          </w:p>
        </w:tc>
        <w:tc>
          <w:tcPr>
            <w:tcW w:w="709" w:type="dxa"/>
            <w:tcBorders>
              <w:top w:val="nil"/>
              <w:left w:val="nil"/>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color w:val="000000"/>
                <w:sz w:val="18"/>
                <w:szCs w:val="18"/>
                <w:lang w:eastAsia="tr-TR"/>
              </w:rPr>
            </w:pPr>
            <w:r w:rsidRPr="00281780">
              <w:rPr>
                <w:rFonts w:ascii="Calibri" w:eastAsia="Times New Roman" w:hAnsi="Calibri" w:cs="Calibri"/>
                <w:color w:val="000000"/>
                <w:sz w:val="18"/>
                <w:szCs w:val="18"/>
                <w:lang w:eastAsia="tr-TR"/>
              </w:rPr>
              <w:t>2622</w:t>
            </w:r>
          </w:p>
        </w:tc>
        <w:tc>
          <w:tcPr>
            <w:tcW w:w="992" w:type="dxa"/>
            <w:tcBorders>
              <w:top w:val="nil"/>
              <w:left w:val="nil"/>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color w:val="000000"/>
                <w:sz w:val="18"/>
                <w:szCs w:val="18"/>
                <w:lang w:eastAsia="tr-TR"/>
              </w:rPr>
            </w:pPr>
            <w:r w:rsidRPr="00281780">
              <w:rPr>
                <w:rFonts w:ascii="Calibri" w:eastAsia="Times New Roman" w:hAnsi="Calibri" w:cs="Calibri"/>
                <w:color w:val="000000"/>
                <w:sz w:val="18"/>
                <w:szCs w:val="18"/>
                <w:lang w:eastAsia="tr-TR"/>
              </w:rPr>
              <w:t>861</w:t>
            </w:r>
          </w:p>
        </w:tc>
        <w:tc>
          <w:tcPr>
            <w:tcW w:w="1134" w:type="dxa"/>
            <w:tcBorders>
              <w:top w:val="nil"/>
              <w:left w:val="nil"/>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color w:val="000000"/>
                <w:sz w:val="18"/>
                <w:szCs w:val="18"/>
                <w:lang w:eastAsia="tr-TR"/>
              </w:rPr>
            </w:pPr>
            <w:r w:rsidRPr="00281780">
              <w:rPr>
                <w:rFonts w:ascii="Calibri" w:eastAsia="Times New Roman" w:hAnsi="Calibri" w:cs="Calibri"/>
                <w:color w:val="000000"/>
                <w:sz w:val="18"/>
                <w:szCs w:val="18"/>
                <w:lang w:eastAsia="tr-TR"/>
              </w:rPr>
              <w:t>270</w:t>
            </w:r>
          </w:p>
        </w:tc>
        <w:tc>
          <w:tcPr>
            <w:tcW w:w="851" w:type="dxa"/>
            <w:tcBorders>
              <w:top w:val="nil"/>
              <w:left w:val="nil"/>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b/>
                <w:bCs/>
                <w:color w:val="000000"/>
                <w:sz w:val="18"/>
                <w:szCs w:val="18"/>
                <w:lang w:eastAsia="tr-TR"/>
              </w:rPr>
            </w:pPr>
            <w:r w:rsidRPr="00281780">
              <w:rPr>
                <w:rFonts w:ascii="Calibri" w:eastAsia="Times New Roman" w:hAnsi="Calibri" w:cs="Calibri"/>
                <w:b/>
                <w:bCs/>
                <w:color w:val="000000"/>
                <w:sz w:val="18"/>
                <w:szCs w:val="18"/>
                <w:lang w:eastAsia="tr-TR"/>
              </w:rPr>
              <w:t>9725</w:t>
            </w:r>
          </w:p>
        </w:tc>
      </w:tr>
      <w:tr w:rsidR="00281780" w:rsidRPr="00886758" w:rsidTr="00021D7D">
        <w:trPr>
          <w:trHeight w:val="170"/>
          <w:jc w:val="center"/>
        </w:trPr>
        <w:tc>
          <w:tcPr>
            <w:tcW w:w="1093" w:type="dxa"/>
            <w:tcBorders>
              <w:top w:val="nil"/>
              <w:left w:val="single" w:sz="4" w:space="0" w:color="000000"/>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color w:val="000000"/>
                <w:sz w:val="18"/>
                <w:szCs w:val="18"/>
                <w:lang w:eastAsia="tr-TR"/>
              </w:rPr>
            </w:pPr>
            <w:r w:rsidRPr="00281780">
              <w:rPr>
                <w:rFonts w:ascii="Calibri" w:eastAsia="Times New Roman" w:hAnsi="Calibri" w:cs="Calibri"/>
                <w:color w:val="000000"/>
                <w:sz w:val="18"/>
                <w:szCs w:val="18"/>
                <w:lang w:eastAsia="tr-TR"/>
              </w:rPr>
              <w:t>6</w:t>
            </w:r>
          </w:p>
        </w:tc>
        <w:tc>
          <w:tcPr>
            <w:tcW w:w="974" w:type="dxa"/>
            <w:tcBorders>
              <w:top w:val="nil"/>
              <w:left w:val="nil"/>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color w:val="000000"/>
                <w:sz w:val="18"/>
                <w:szCs w:val="18"/>
                <w:lang w:eastAsia="tr-TR"/>
              </w:rPr>
            </w:pPr>
            <w:r w:rsidRPr="00281780">
              <w:rPr>
                <w:rFonts w:ascii="Calibri" w:eastAsia="Times New Roman" w:hAnsi="Calibri" w:cs="Calibri"/>
                <w:color w:val="000000"/>
                <w:sz w:val="18"/>
                <w:szCs w:val="18"/>
                <w:lang w:eastAsia="tr-TR"/>
              </w:rPr>
              <w:t>331</w:t>
            </w:r>
          </w:p>
        </w:tc>
        <w:tc>
          <w:tcPr>
            <w:tcW w:w="1052" w:type="dxa"/>
            <w:tcBorders>
              <w:top w:val="nil"/>
              <w:left w:val="nil"/>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color w:val="000000"/>
                <w:sz w:val="18"/>
                <w:szCs w:val="18"/>
                <w:lang w:eastAsia="tr-TR"/>
              </w:rPr>
            </w:pPr>
            <w:r w:rsidRPr="00281780">
              <w:rPr>
                <w:rFonts w:ascii="Calibri" w:eastAsia="Times New Roman" w:hAnsi="Calibri" w:cs="Calibri"/>
                <w:color w:val="000000"/>
                <w:sz w:val="18"/>
                <w:szCs w:val="18"/>
                <w:lang w:eastAsia="tr-TR"/>
              </w:rPr>
              <w:t>3773</w:t>
            </w:r>
          </w:p>
        </w:tc>
        <w:tc>
          <w:tcPr>
            <w:tcW w:w="992" w:type="dxa"/>
            <w:tcBorders>
              <w:top w:val="nil"/>
              <w:left w:val="nil"/>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color w:val="000000"/>
                <w:sz w:val="18"/>
                <w:szCs w:val="18"/>
                <w:lang w:eastAsia="tr-TR"/>
              </w:rPr>
            </w:pPr>
            <w:r w:rsidRPr="00281780">
              <w:rPr>
                <w:rFonts w:ascii="Calibri" w:eastAsia="Times New Roman" w:hAnsi="Calibri" w:cs="Calibri"/>
                <w:color w:val="000000"/>
                <w:sz w:val="18"/>
                <w:szCs w:val="18"/>
                <w:lang w:eastAsia="tr-TR"/>
              </w:rPr>
              <w:t>743</w:t>
            </w:r>
          </w:p>
        </w:tc>
        <w:tc>
          <w:tcPr>
            <w:tcW w:w="709" w:type="dxa"/>
            <w:tcBorders>
              <w:top w:val="nil"/>
              <w:left w:val="nil"/>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color w:val="000000"/>
                <w:sz w:val="18"/>
                <w:szCs w:val="18"/>
                <w:lang w:eastAsia="tr-TR"/>
              </w:rPr>
            </w:pPr>
            <w:r w:rsidRPr="00281780">
              <w:rPr>
                <w:rFonts w:ascii="Calibri" w:eastAsia="Times New Roman" w:hAnsi="Calibri" w:cs="Calibri"/>
                <w:color w:val="000000"/>
                <w:sz w:val="18"/>
                <w:szCs w:val="18"/>
                <w:lang w:eastAsia="tr-TR"/>
              </w:rPr>
              <w:t>2155</w:t>
            </w:r>
          </w:p>
        </w:tc>
        <w:tc>
          <w:tcPr>
            <w:tcW w:w="992" w:type="dxa"/>
            <w:tcBorders>
              <w:top w:val="nil"/>
              <w:left w:val="nil"/>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color w:val="000000"/>
                <w:sz w:val="18"/>
                <w:szCs w:val="18"/>
                <w:lang w:eastAsia="tr-TR"/>
              </w:rPr>
            </w:pPr>
            <w:r w:rsidRPr="00281780">
              <w:rPr>
                <w:rFonts w:ascii="Calibri" w:eastAsia="Times New Roman" w:hAnsi="Calibri" w:cs="Calibri"/>
                <w:color w:val="000000"/>
                <w:sz w:val="18"/>
                <w:szCs w:val="18"/>
                <w:lang w:eastAsia="tr-TR"/>
              </w:rPr>
              <w:t>1</w:t>
            </w:r>
          </w:p>
        </w:tc>
        <w:tc>
          <w:tcPr>
            <w:tcW w:w="1134" w:type="dxa"/>
            <w:tcBorders>
              <w:top w:val="nil"/>
              <w:left w:val="nil"/>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color w:val="000000"/>
                <w:sz w:val="18"/>
                <w:szCs w:val="18"/>
                <w:lang w:eastAsia="tr-TR"/>
              </w:rPr>
            </w:pPr>
            <w:r w:rsidRPr="00281780">
              <w:rPr>
                <w:rFonts w:ascii="Calibri" w:eastAsia="Times New Roman" w:hAnsi="Calibri" w:cs="Calibri"/>
                <w:color w:val="000000"/>
                <w:sz w:val="18"/>
                <w:szCs w:val="18"/>
                <w:lang w:eastAsia="tr-TR"/>
              </w:rPr>
              <w:t>175</w:t>
            </w:r>
          </w:p>
        </w:tc>
        <w:tc>
          <w:tcPr>
            <w:tcW w:w="851" w:type="dxa"/>
            <w:tcBorders>
              <w:top w:val="nil"/>
              <w:left w:val="nil"/>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b/>
                <w:bCs/>
                <w:color w:val="000000"/>
                <w:sz w:val="18"/>
                <w:szCs w:val="18"/>
                <w:lang w:eastAsia="tr-TR"/>
              </w:rPr>
            </w:pPr>
            <w:r w:rsidRPr="00281780">
              <w:rPr>
                <w:rFonts w:ascii="Calibri" w:eastAsia="Times New Roman" w:hAnsi="Calibri" w:cs="Calibri"/>
                <w:b/>
                <w:bCs/>
                <w:color w:val="000000"/>
                <w:sz w:val="18"/>
                <w:szCs w:val="18"/>
                <w:lang w:eastAsia="tr-TR"/>
              </w:rPr>
              <w:t>7178</w:t>
            </w:r>
          </w:p>
        </w:tc>
      </w:tr>
      <w:tr w:rsidR="00281780" w:rsidRPr="00886758" w:rsidTr="00021D7D">
        <w:trPr>
          <w:trHeight w:val="170"/>
          <w:jc w:val="center"/>
        </w:trPr>
        <w:tc>
          <w:tcPr>
            <w:tcW w:w="1093" w:type="dxa"/>
            <w:tcBorders>
              <w:top w:val="nil"/>
              <w:left w:val="single" w:sz="4" w:space="0" w:color="000000"/>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color w:val="000000"/>
                <w:sz w:val="18"/>
                <w:szCs w:val="18"/>
                <w:lang w:eastAsia="tr-TR"/>
              </w:rPr>
            </w:pPr>
            <w:r w:rsidRPr="00281780">
              <w:rPr>
                <w:rFonts w:ascii="Calibri" w:eastAsia="Times New Roman" w:hAnsi="Calibri" w:cs="Calibri"/>
                <w:color w:val="000000"/>
                <w:sz w:val="18"/>
                <w:szCs w:val="18"/>
                <w:lang w:eastAsia="tr-TR"/>
              </w:rPr>
              <w:t>7</w:t>
            </w:r>
          </w:p>
        </w:tc>
        <w:tc>
          <w:tcPr>
            <w:tcW w:w="974" w:type="dxa"/>
            <w:tcBorders>
              <w:top w:val="nil"/>
              <w:left w:val="nil"/>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color w:val="000000"/>
                <w:sz w:val="18"/>
                <w:szCs w:val="18"/>
                <w:lang w:eastAsia="tr-TR"/>
              </w:rPr>
            </w:pPr>
            <w:r w:rsidRPr="00281780">
              <w:rPr>
                <w:rFonts w:ascii="Calibri" w:eastAsia="Times New Roman" w:hAnsi="Calibri" w:cs="Calibri"/>
                <w:color w:val="000000"/>
                <w:sz w:val="18"/>
                <w:szCs w:val="18"/>
                <w:lang w:eastAsia="tr-TR"/>
              </w:rPr>
              <w:t>154</w:t>
            </w:r>
          </w:p>
        </w:tc>
        <w:tc>
          <w:tcPr>
            <w:tcW w:w="1052" w:type="dxa"/>
            <w:tcBorders>
              <w:top w:val="nil"/>
              <w:left w:val="nil"/>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color w:val="000000"/>
                <w:sz w:val="18"/>
                <w:szCs w:val="18"/>
                <w:lang w:eastAsia="tr-TR"/>
              </w:rPr>
            </w:pPr>
            <w:r w:rsidRPr="00281780">
              <w:rPr>
                <w:rFonts w:ascii="Calibri" w:eastAsia="Times New Roman" w:hAnsi="Calibri" w:cs="Calibri"/>
                <w:color w:val="000000"/>
                <w:sz w:val="18"/>
                <w:szCs w:val="18"/>
                <w:lang w:eastAsia="tr-TR"/>
              </w:rPr>
              <w:t>1720</w:t>
            </w:r>
          </w:p>
        </w:tc>
        <w:tc>
          <w:tcPr>
            <w:tcW w:w="992" w:type="dxa"/>
            <w:tcBorders>
              <w:top w:val="nil"/>
              <w:left w:val="nil"/>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color w:val="000000"/>
                <w:sz w:val="18"/>
                <w:szCs w:val="18"/>
                <w:lang w:eastAsia="tr-TR"/>
              </w:rPr>
            </w:pPr>
            <w:r w:rsidRPr="00281780">
              <w:rPr>
                <w:rFonts w:ascii="Calibri" w:eastAsia="Times New Roman" w:hAnsi="Calibri" w:cs="Calibri"/>
                <w:color w:val="000000"/>
                <w:sz w:val="18"/>
                <w:szCs w:val="18"/>
                <w:lang w:eastAsia="tr-TR"/>
              </w:rPr>
              <w:t>288</w:t>
            </w:r>
          </w:p>
        </w:tc>
        <w:tc>
          <w:tcPr>
            <w:tcW w:w="709" w:type="dxa"/>
            <w:tcBorders>
              <w:top w:val="nil"/>
              <w:left w:val="nil"/>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color w:val="000000"/>
                <w:sz w:val="18"/>
                <w:szCs w:val="18"/>
                <w:lang w:eastAsia="tr-TR"/>
              </w:rPr>
            </w:pPr>
            <w:r w:rsidRPr="00281780">
              <w:rPr>
                <w:rFonts w:ascii="Calibri" w:eastAsia="Times New Roman" w:hAnsi="Calibri" w:cs="Calibri"/>
                <w:color w:val="000000"/>
                <w:sz w:val="18"/>
                <w:szCs w:val="18"/>
                <w:lang w:eastAsia="tr-TR"/>
              </w:rPr>
              <w:t>1034</w:t>
            </w:r>
          </w:p>
        </w:tc>
        <w:tc>
          <w:tcPr>
            <w:tcW w:w="992" w:type="dxa"/>
            <w:tcBorders>
              <w:top w:val="nil"/>
              <w:left w:val="nil"/>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color w:val="000000"/>
                <w:sz w:val="18"/>
                <w:szCs w:val="18"/>
                <w:lang w:eastAsia="tr-TR"/>
              </w:rPr>
            </w:pPr>
            <w:r w:rsidRPr="00281780">
              <w:rPr>
                <w:rFonts w:ascii="Calibri" w:eastAsia="Times New Roman" w:hAnsi="Calibri" w:cs="Calibri"/>
                <w:color w:val="000000"/>
                <w:sz w:val="18"/>
                <w:szCs w:val="18"/>
                <w:lang w:eastAsia="tr-TR"/>
              </w:rPr>
              <w:t> </w:t>
            </w:r>
          </w:p>
        </w:tc>
        <w:tc>
          <w:tcPr>
            <w:tcW w:w="1134" w:type="dxa"/>
            <w:tcBorders>
              <w:top w:val="nil"/>
              <w:left w:val="nil"/>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color w:val="000000"/>
                <w:sz w:val="18"/>
                <w:szCs w:val="18"/>
                <w:lang w:eastAsia="tr-TR"/>
              </w:rPr>
            </w:pPr>
            <w:r w:rsidRPr="00281780">
              <w:rPr>
                <w:rFonts w:ascii="Calibri" w:eastAsia="Times New Roman" w:hAnsi="Calibri" w:cs="Calibri"/>
                <w:color w:val="000000"/>
                <w:sz w:val="18"/>
                <w:szCs w:val="18"/>
                <w:lang w:eastAsia="tr-TR"/>
              </w:rPr>
              <w:t>114</w:t>
            </w:r>
          </w:p>
        </w:tc>
        <w:tc>
          <w:tcPr>
            <w:tcW w:w="851" w:type="dxa"/>
            <w:tcBorders>
              <w:top w:val="nil"/>
              <w:left w:val="nil"/>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b/>
                <w:bCs/>
                <w:color w:val="000000"/>
                <w:sz w:val="18"/>
                <w:szCs w:val="18"/>
                <w:lang w:eastAsia="tr-TR"/>
              </w:rPr>
            </w:pPr>
            <w:r w:rsidRPr="00281780">
              <w:rPr>
                <w:rFonts w:ascii="Calibri" w:eastAsia="Times New Roman" w:hAnsi="Calibri" w:cs="Calibri"/>
                <w:b/>
                <w:bCs/>
                <w:color w:val="000000"/>
                <w:sz w:val="18"/>
                <w:szCs w:val="18"/>
                <w:lang w:eastAsia="tr-TR"/>
              </w:rPr>
              <w:t>3310</w:t>
            </w:r>
          </w:p>
        </w:tc>
      </w:tr>
      <w:tr w:rsidR="00281780" w:rsidRPr="00886758" w:rsidTr="00021D7D">
        <w:trPr>
          <w:trHeight w:val="170"/>
          <w:jc w:val="center"/>
        </w:trPr>
        <w:tc>
          <w:tcPr>
            <w:tcW w:w="1093" w:type="dxa"/>
            <w:tcBorders>
              <w:top w:val="nil"/>
              <w:left w:val="single" w:sz="4" w:space="0" w:color="000000"/>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color w:val="000000"/>
                <w:sz w:val="18"/>
                <w:szCs w:val="18"/>
                <w:lang w:eastAsia="tr-TR"/>
              </w:rPr>
            </w:pPr>
            <w:r w:rsidRPr="00281780">
              <w:rPr>
                <w:rFonts w:ascii="Calibri" w:eastAsia="Times New Roman" w:hAnsi="Calibri" w:cs="Calibri"/>
                <w:color w:val="000000"/>
                <w:sz w:val="18"/>
                <w:szCs w:val="18"/>
                <w:lang w:eastAsia="tr-TR"/>
              </w:rPr>
              <w:t>8</w:t>
            </w:r>
          </w:p>
        </w:tc>
        <w:tc>
          <w:tcPr>
            <w:tcW w:w="974" w:type="dxa"/>
            <w:tcBorders>
              <w:top w:val="nil"/>
              <w:left w:val="nil"/>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color w:val="000000"/>
                <w:sz w:val="18"/>
                <w:szCs w:val="18"/>
                <w:lang w:eastAsia="tr-TR"/>
              </w:rPr>
            </w:pPr>
            <w:r w:rsidRPr="00281780">
              <w:rPr>
                <w:rFonts w:ascii="Calibri" w:eastAsia="Times New Roman" w:hAnsi="Calibri" w:cs="Calibri"/>
                <w:color w:val="000000"/>
                <w:sz w:val="18"/>
                <w:szCs w:val="18"/>
                <w:lang w:eastAsia="tr-TR"/>
              </w:rPr>
              <w:t>53</w:t>
            </w:r>
          </w:p>
        </w:tc>
        <w:tc>
          <w:tcPr>
            <w:tcW w:w="1052" w:type="dxa"/>
            <w:tcBorders>
              <w:top w:val="nil"/>
              <w:left w:val="nil"/>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color w:val="000000"/>
                <w:sz w:val="18"/>
                <w:szCs w:val="18"/>
                <w:lang w:eastAsia="tr-TR"/>
              </w:rPr>
            </w:pPr>
            <w:r w:rsidRPr="00281780">
              <w:rPr>
                <w:rFonts w:ascii="Calibri" w:eastAsia="Times New Roman" w:hAnsi="Calibri" w:cs="Calibri"/>
                <w:color w:val="000000"/>
                <w:sz w:val="18"/>
                <w:szCs w:val="18"/>
                <w:lang w:eastAsia="tr-TR"/>
              </w:rPr>
              <w:t>745</w:t>
            </w:r>
          </w:p>
        </w:tc>
        <w:tc>
          <w:tcPr>
            <w:tcW w:w="992" w:type="dxa"/>
            <w:tcBorders>
              <w:top w:val="nil"/>
              <w:left w:val="nil"/>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color w:val="000000"/>
                <w:sz w:val="18"/>
                <w:szCs w:val="18"/>
                <w:lang w:eastAsia="tr-TR"/>
              </w:rPr>
            </w:pPr>
            <w:r w:rsidRPr="00281780">
              <w:rPr>
                <w:rFonts w:ascii="Calibri" w:eastAsia="Times New Roman" w:hAnsi="Calibri" w:cs="Calibri"/>
                <w:color w:val="000000"/>
                <w:sz w:val="18"/>
                <w:szCs w:val="18"/>
                <w:lang w:eastAsia="tr-TR"/>
              </w:rPr>
              <w:t>87</w:t>
            </w:r>
          </w:p>
        </w:tc>
        <w:tc>
          <w:tcPr>
            <w:tcW w:w="709" w:type="dxa"/>
            <w:tcBorders>
              <w:top w:val="nil"/>
              <w:left w:val="nil"/>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color w:val="000000"/>
                <w:sz w:val="18"/>
                <w:szCs w:val="18"/>
                <w:lang w:eastAsia="tr-TR"/>
              </w:rPr>
            </w:pPr>
            <w:r w:rsidRPr="00281780">
              <w:rPr>
                <w:rFonts w:ascii="Calibri" w:eastAsia="Times New Roman" w:hAnsi="Calibri" w:cs="Calibri"/>
                <w:color w:val="000000"/>
                <w:sz w:val="18"/>
                <w:szCs w:val="18"/>
                <w:lang w:eastAsia="tr-TR"/>
              </w:rPr>
              <w:t>402</w:t>
            </w:r>
          </w:p>
        </w:tc>
        <w:tc>
          <w:tcPr>
            <w:tcW w:w="992" w:type="dxa"/>
            <w:tcBorders>
              <w:top w:val="nil"/>
              <w:left w:val="nil"/>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color w:val="000000"/>
                <w:sz w:val="18"/>
                <w:szCs w:val="18"/>
                <w:lang w:eastAsia="tr-TR"/>
              </w:rPr>
            </w:pPr>
            <w:r w:rsidRPr="00281780">
              <w:rPr>
                <w:rFonts w:ascii="Calibri" w:eastAsia="Times New Roman" w:hAnsi="Calibri" w:cs="Calibri"/>
                <w:color w:val="000000"/>
                <w:sz w:val="18"/>
                <w:szCs w:val="18"/>
                <w:lang w:eastAsia="tr-TR"/>
              </w:rPr>
              <w:t> </w:t>
            </w:r>
          </w:p>
        </w:tc>
        <w:tc>
          <w:tcPr>
            <w:tcW w:w="1134" w:type="dxa"/>
            <w:tcBorders>
              <w:top w:val="nil"/>
              <w:left w:val="nil"/>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color w:val="000000"/>
                <w:sz w:val="18"/>
                <w:szCs w:val="18"/>
                <w:lang w:eastAsia="tr-TR"/>
              </w:rPr>
            </w:pPr>
            <w:r w:rsidRPr="00281780">
              <w:rPr>
                <w:rFonts w:ascii="Calibri" w:eastAsia="Times New Roman" w:hAnsi="Calibri" w:cs="Calibri"/>
                <w:color w:val="000000"/>
                <w:sz w:val="18"/>
                <w:szCs w:val="18"/>
                <w:lang w:eastAsia="tr-TR"/>
              </w:rPr>
              <w:t>48</w:t>
            </w:r>
          </w:p>
        </w:tc>
        <w:tc>
          <w:tcPr>
            <w:tcW w:w="851" w:type="dxa"/>
            <w:tcBorders>
              <w:top w:val="nil"/>
              <w:left w:val="nil"/>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b/>
                <w:bCs/>
                <w:color w:val="000000"/>
                <w:sz w:val="18"/>
                <w:szCs w:val="18"/>
                <w:lang w:eastAsia="tr-TR"/>
              </w:rPr>
            </w:pPr>
            <w:r w:rsidRPr="00281780">
              <w:rPr>
                <w:rFonts w:ascii="Calibri" w:eastAsia="Times New Roman" w:hAnsi="Calibri" w:cs="Calibri"/>
                <w:b/>
                <w:bCs/>
                <w:color w:val="000000"/>
                <w:sz w:val="18"/>
                <w:szCs w:val="18"/>
                <w:lang w:eastAsia="tr-TR"/>
              </w:rPr>
              <w:t>1335</w:t>
            </w:r>
          </w:p>
        </w:tc>
      </w:tr>
      <w:tr w:rsidR="00281780" w:rsidRPr="00886758" w:rsidTr="00021D7D">
        <w:trPr>
          <w:trHeight w:val="170"/>
          <w:jc w:val="center"/>
        </w:trPr>
        <w:tc>
          <w:tcPr>
            <w:tcW w:w="1093" w:type="dxa"/>
            <w:tcBorders>
              <w:top w:val="nil"/>
              <w:left w:val="single" w:sz="4" w:space="0" w:color="000000"/>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color w:val="000000"/>
                <w:sz w:val="18"/>
                <w:szCs w:val="18"/>
                <w:lang w:eastAsia="tr-TR"/>
              </w:rPr>
            </w:pPr>
            <w:r w:rsidRPr="00281780">
              <w:rPr>
                <w:rFonts w:ascii="Calibri" w:eastAsia="Times New Roman" w:hAnsi="Calibri" w:cs="Calibri"/>
                <w:color w:val="000000"/>
                <w:sz w:val="18"/>
                <w:szCs w:val="18"/>
                <w:lang w:eastAsia="tr-TR"/>
              </w:rPr>
              <w:t>9</w:t>
            </w:r>
          </w:p>
        </w:tc>
        <w:tc>
          <w:tcPr>
            <w:tcW w:w="974" w:type="dxa"/>
            <w:tcBorders>
              <w:top w:val="nil"/>
              <w:left w:val="nil"/>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color w:val="000000"/>
                <w:sz w:val="18"/>
                <w:szCs w:val="18"/>
                <w:lang w:eastAsia="tr-TR"/>
              </w:rPr>
            </w:pPr>
            <w:r w:rsidRPr="00281780">
              <w:rPr>
                <w:rFonts w:ascii="Calibri" w:eastAsia="Times New Roman" w:hAnsi="Calibri" w:cs="Calibri"/>
                <w:color w:val="000000"/>
                <w:sz w:val="18"/>
                <w:szCs w:val="18"/>
                <w:lang w:eastAsia="tr-TR"/>
              </w:rPr>
              <w:t>50</w:t>
            </w:r>
          </w:p>
        </w:tc>
        <w:tc>
          <w:tcPr>
            <w:tcW w:w="1052" w:type="dxa"/>
            <w:tcBorders>
              <w:top w:val="nil"/>
              <w:left w:val="nil"/>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color w:val="000000"/>
                <w:sz w:val="18"/>
                <w:szCs w:val="18"/>
                <w:lang w:eastAsia="tr-TR"/>
              </w:rPr>
            </w:pPr>
            <w:r w:rsidRPr="00281780">
              <w:rPr>
                <w:rFonts w:ascii="Calibri" w:eastAsia="Times New Roman" w:hAnsi="Calibri" w:cs="Calibri"/>
                <w:color w:val="000000"/>
                <w:sz w:val="18"/>
                <w:szCs w:val="18"/>
                <w:lang w:eastAsia="tr-TR"/>
              </w:rPr>
              <w:t>628</w:t>
            </w:r>
          </w:p>
        </w:tc>
        <w:tc>
          <w:tcPr>
            <w:tcW w:w="992" w:type="dxa"/>
            <w:tcBorders>
              <w:top w:val="nil"/>
              <w:left w:val="nil"/>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color w:val="000000"/>
                <w:sz w:val="18"/>
                <w:szCs w:val="18"/>
                <w:lang w:eastAsia="tr-TR"/>
              </w:rPr>
            </w:pPr>
            <w:r w:rsidRPr="00281780">
              <w:rPr>
                <w:rFonts w:ascii="Calibri" w:eastAsia="Times New Roman" w:hAnsi="Calibri" w:cs="Calibri"/>
                <w:color w:val="000000"/>
                <w:sz w:val="18"/>
                <w:szCs w:val="18"/>
                <w:lang w:eastAsia="tr-TR"/>
              </w:rPr>
              <w:t>61</w:t>
            </w:r>
          </w:p>
        </w:tc>
        <w:tc>
          <w:tcPr>
            <w:tcW w:w="709" w:type="dxa"/>
            <w:tcBorders>
              <w:top w:val="nil"/>
              <w:left w:val="nil"/>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color w:val="000000"/>
                <w:sz w:val="18"/>
                <w:szCs w:val="18"/>
                <w:lang w:eastAsia="tr-TR"/>
              </w:rPr>
            </w:pPr>
            <w:r w:rsidRPr="00281780">
              <w:rPr>
                <w:rFonts w:ascii="Calibri" w:eastAsia="Times New Roman" w:hAnsi="Calibri" w:cs="Calibri"/>
                <w:color w:val="000000"/>
                <w:sz w:val="18"/>
                <w:szCs w:val="18"/>
                <w:lang w:eastAsia="tr-TR"/>
              </w:rPr>
              <w:t>293</w:t>
            </w:r>
          </w:p>
        </w:tc>
        <w:tc>
          <w:tcPr>
            <w:tcW w:w="992" w:type="dxa"/>
            <w:tcBorders>
              <w:top w:val="nil"/>
              <w:left w:val="nil"/>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color w:val="000000"/>
                <w:sz w:val="18"/>
                <w:szCs w:val="18"/>
                <w:lang w:eastAsia="tr-TR"/>
              </w:rPr>
            </w:pPr>
            <w:r w:rsidRPr="00281780">
              <w:rPr>
                <w:rFonts w:ascii="Calibri" w:eastAsia="Times New Roman" w:hAnsi="Calibri" w:cs="Calibri"/>
                <w:color w:val="000000"/>
                <w:sz w:val="18"/>
                <w:szCs w:val="18"/>
                <w:lang w:eastAsia="tr-TR"/>
              </w:rPr>
              <w:t> </w:t>
            </w:r>
          </w:p>
        </w:tc>
        <w:tc>
          <w:tcPr>
            <w:tcW w:w="1134" w:type="dxa"/>
            <w:tcBorders>
              <w:top w:val="nil"/>
              <w:left w:val="nil"/>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color w:val="000000"/>
                <w:sz w:val="18"/>
                <w:szCs w:val="18"/>
                <w:lang w:eastAsia="tr-TR"/>
              </w:rPr>
            </w:pPr>
            <w:r w:rsidRPr="00281780">
              <w:rPr>
                <w:rFonts w:ascii="Calibri" w:eastAsia="Times New Roman" w:hAnsi="Calibri" w:cs="Calibri"/>
                <w:color w:val="000000"/>
                <w:sz w:val="18"/>
                <w:szCs w:val="18"/>
                <w:lang w:eastAsia="tr-TR"/>
              </w:rPr>
              <w:t>27</w:t>
            </w:r>
          </w:p>
        </w:tc>
        <w:tc>
          <w:tcPr>
            <w:tcW w:w="851" w:type="dxa"/>
            <w:tcBorders>
              <w:top w:val="nil"/>
              <w:left w:val="nil"/>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b/>
                <w:bCs/>
                <w:color w:val="000000"/>
                <w:sz w:val="18"/>
                <w:szCs w:val="18"/>
                <w:lang w:eastAsia="tr-TR"/>
              </w:rPr>
            </w:pPr>
            <w:r w:rsidRPr="00281780">
              <w:rPr>
                <w:rFonts w:ascii="Calibri" w:eastAsia="Times New Roman" w:hAnsi="Calibri" w:cs="Calibri"/>
                <w:b/>
                <w:bCs/>
                <w:color w:val="000000"/>
                <w:sz w:val="18"/>
                <w:szCs w:val="18"/>
                <w:lang w:eastAsia="tr-TR"/>
              </w:rPr>
              <w:t>1059</w:t>
            </w:r>
          </w:p>
        </w:tc>
      </w:tr>
      <w:tr w:rsidR="00281780" w:rsidRPr="00886758" w:rsidTr="00021D7D">
        <w:trPr>
          <w:trHeight w:val="170"/>
          <w:jc w:val="center"/>
        </w:trPr>
        <w:tc>
          <w:tcPr>
            <w:tcW w:w="1093" w:type="dxa"/>
            <w:tcBorders>
              <w:top w:val="nil"/>
              <w:left w:val="single" w:sz="4" w:space="0" w:color="000000"/>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color w:val="000000"/>
                <w:sz w:val="18"/>
                <w:szCs w:val="18"/>
                <w:lang w:eastAsia="tr-TR"/>
              </w:rPr>
            </w:pPr>
            <w:r w:rsidRPr="00281780">
              <w:rPr>
                <w:rFonts w:ascii="Calibri" w:eastAsia="Times New Roman" w:hAnsi="Calibri" w:cs="Calibri"/>
                <w:color w:val="000000"/>
                <w:sz w:val="18"/>
                <w:szCs w:val="18"/>
                <w:lang w:eastAsia="tr-TR"/>
              </w:rPr>
              <w:t>10</w:t>
            </w:r>
          </w:p>
        </w:tc>
        <w:tc>
          <w:tcPr>
            <w:tcW w:w="974" w:type="dxa"/>
            <w:tcBorders>
              <w:top w:val="nil"/>
              <w:left w:val="nil"/>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color w:val="000000"/>
                <w:sz w:val="18"/>
                <w:szCs w:val="18"/>
                <w:lang w:eastAsia="tr-TR"/>
              </w:rPr>
            </w:pPr>
            <w:r w:rsidRPr="00281780">
              <w:rPr>
                <w:rFonts w:ascii="Calibri" w:eastAsia="Times New Roman" w:hAnsi="Calibri" w:cs="Calibri"/>
                <w:color w:val="000000"/>
                <w:sz w:val="18"/>
                <w:szCs w:val="18"/>
                <w:lang w:eastAsia="tr-TR"/>
              </w:rPr>
              <w:t>40</w:t>
            </w:r>
          </w:p>
        </w:tc>
        <w:tc>
          <w:tcPr>
            <w:tcW w:w="1052" w:type="dxa"/>
            <w:tcBorders>
              <w:top w:val="nil"/>
              <w:left w:val="nil"/>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color w:val="000000"/>
                <w:sz w:val="18"/>
                <w:szCs w:val="18"/>
                <w:lang w:eastAsia="tr-TR"/>
              </w:rPr>
            </w:pPr>
            <w:r w:rsidRPr="00281780">
              <w:rPr>
                <w:rFonts w:ascii="Calibri" w:eastAsia="Times New Roman" w:hAnsi="Calibri" w:cs="Calibri"/>
                <w:color w:val="000000"/>
                <w:sz w:val="18"/>
                <w:szCs w:val="18"/>
                <w:lang w:eastAsia="tr-TR"/>
              </w:rPr>
              <w:t>443</w:t>
            </w:r>
          </w:p>
        </w:tc>
        <w:tc>
          <w:tcPr>
            <w:tcW w:w="992" w:type="dxa"/>
            <w:tcBorders>
              <w:top w:val="nil"/>
              <w:left w:val="nil"/>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color w:val="000000"/>
                <w:sz w:val="18"/>
                <w:szCs w:val="18"/>
                <w:lang w:eastAsia="tr-TR"/>
              </w:rPr>
            </w:pPr>
            <w:r w:rsidRPr="00281780">
              <w:rPr>
                <w:rFonts w:ascii="Calibri" w:eastAsia="Times New Roman" w:hAnsi="Calibri" w:cs="Calibri"/>
                <w:color w:val="000000"/>
                <w:sz w:val="18"/>
                <w:szCs w:val="18"/>
                <w:lang w:eastAsia="tr-TR"/>
              </w:rPr>
              <w:t>47</w:t>
            </w:r>
          </w:p>
        </w:tc>
        <w:tc>
          <w:tcPr>
            <w:tcW w:w="709" w:type="dxa"/>
            <w:tcBorders>
              <w:top w:val="nil"/>
              <w:left w:val="nil"/>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color w:val="000000"/>
                <w:sz w:val="18"/>
                <w:szCs w:val="18"/>
                <w:lang w:eastAsia="tr-TR"/>
              </w:rPr>
            </w:pPr>
            <w:r w:rsidRPr="00281780">
              <w:rPr>
                <w:rFonts w:ascii="Calibri" w:eastAsia="Times New Roman" w:hAnsi="Calibri" w:cs="Calibri"/>
                <w:color w:val="000000"/>
                <w:sz w:val="18"/>
                <w:szCs w:val="18"/>
                <w:lang w:eastAsia="tr-TR"/>
              </w:rPr>
              <w:t>243</w:t>
            </w:r>
          </w:p>
        </w:tc>
        <w:tc>
          <w:tcPr>
            <w:tcW w:w="992" w:type="dxa"/>
            <w:tcBorders>
              <w:top w:val="nil"/>
              <w:left w:val="nil"/>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color w:val="000000"/>
                <w:sz w:val="18"/>
                <w:szCs w:val="18"/>
                <w:lang w:eastAsia="tr-TR"/>
              </w:rPr>
            </w:pPr>
            <w:r w:rsidRPr="00281780">
              <w:rPr>
                <w:rFonts w:ascii="Calibri" w:eastAsia="Times New Roman" w:hAnsi="Calibri" w:cs="Calibri"/>
                <w:color w:val="000000"/>
                <w:sz w:val="18"/>
                <w:szCs w:val="18"/>
                <w:lang w:eastAsia="tr-TR"/>
              </w:rPr>
              <w:t> </w:t>
            </w:r>
          </w:p>
        </w:tc>
        <w:tc>
          <w:tcPr>
            <w:tcW w:w="1134" w:type="dxa"/>
            <w:tcBorders>
              <w:top w:val="nil"/>
              <w:left w:val="nil"/>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color w:val="000000"/>
                <w:sz w:val="18"/>
                <w:szCs w:val="18"/>
                <w:lang w:eastAsia="tr-TR"/>
              </w:rPr>
            </w:pPr>
            <w:r w:rsidRPr="00281780">
              <w:rPr>
                <w:rFonts w:ascii="Calibri" w:eastAsia="Times New Roman" w:hAnsi="Calibri" w:cs="Calibri"/>
                <w:color w:val="000000"/>
                <w:sz w:val="18"/>
                <w:szCs w:val="18"/>
                <w:lang w:eastAsia="tr-TR"/>
              </w:rPr>
              <w:t>13</w:t>
            </w:r>
          </w:p>
        </w:tc>
        <w:tc>
          <w:tcPr>
            <w:tcW w:w="851" w:type="dxa"/>
            <w:tcBorders>
              <w:top w:val="nil"/>
              <w:left w:val="nil"/>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b/>
                <w:bCs/>
                <w:color w:val="000000"/>
                <w:sz w:val="18"/>
                <w:szCs w:val="18"/>
                <w:lang w:eastAsia="tr-TR"/>
              </w:rPr>
            </w:pPr>
            <w:r w:rsidRPr="00281780">
              <w:rPr>
                <w:rFonts w:ascii="Calibri" w:eastAsia="Times New Roman" w:hAnsi="Calibri" w:cs="Calibri"/>
                <w:b/>
                <w:bCs/>
                <w:color w:val="000000"/>
                <w:sz w:val="18"/>
                <w:szCs w:val="18"/>
                <w:lang w:eastAsia="tr-TR"/>
              </w:rPr>
              <w:t>786</w:t>
            </w:r>
          </w:p>
        </w:tc>
      </w:tr>
      <w:tr w:rsidR="00281780" w:rsidRPr="00886758" w:rsidTr="00021D7D">
        <w:trPr>
          <w:trHeight w:val="170"/>
          <w:jc w:val="center"/>
        </w:trPr>
        <w:tc>
          <w:tcPr>
            <w:tcW w:w="1093" w:type="dxa"/>
            <w:tcBorders>
              <w:top w:val="nil"/>
              <w:left w:val="single" w:sz="4" w:space="0" w:color="000000"/>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color w:val="000000"/>
                <w:sz w:val="18"/>
                <w:szCs w:val="18"/>
                <w:lang w:eastAsia="tr-TR"/>
              </w:rPr>
            </w:pPr>
            <w:r w:rsidRPr="00281780">
              <w:rPr>
                <w:rFonts w:ascii="Calibri" w:eastAsia="Times New Roman" w:hAnsi="Calibri" w:cs="Calibri"/>
                <w:color w:val="000000"/>
                <w:sz w:val="18"/>
                <w:szCs w:val="18"/>
                <w:lang w:eastAsia="tr-TR"/>
              </w:rPr>
              <w:t>11</w:t>
            </w:r>
          </w:p>
        </w:tc>
        <w:tc>
          <w:tcPr>
            <w:tcW w:w="974" w:type="dxa"/>
            <w:tcBorders>
              <w:top w:val="nil"/>
              <w:left w:val="nil"/>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color w:val="000000"/>
                <w:sz w:val="18"/>
                <w:szCs w:val="18"/>
                <w:lang w:eastAsia="tr-TR"/>
              </w:rPr>
            </w:pPr>
            <w:r w:rsidRPr="00281780">
              <w:rPr>
                <w:rFonts w:ascii="Calibri" w:eastAsia="Times New Roman" w:hAnsi="Calibri" w:cs="Calibri"/>
                <w:color w:val="000000"/>
                <w:sz w:val="18"/>
                <w:szCs w:val="18"/>
                <w:lang w:eastAsia="tr-TR"/>
              </w:rPr>
              <w:t>22</w:t>
            </w:r>
          </w:p>
        </w:tc>
        <w:tc>
          <w:tcPr>
            <w:tcW w:w="1052" w:type="dxa"/>
            <w:tcBorders>
              <w:top w:val="nil"/>
              <w:left w:val="nil"/>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color w:val="000000"/>
                <w:sz w:val="18"/>
                <w:szCs w:val="18"/>
                <w:lang w:eastAsia="tr-TR"/>
              </w:rPr>
            </w:pPr>
            <w:r w:rsidRPr="00281780">
              <w:rPr>
                <w:rFonts w:ascii="Calibri" w:eastAsia="Times New Roman" w:hAnsi="Calibri" w:cs="Calibri"/>
                <w:color w:val="000000"/>
                <w:sz w:val="18"/>
                <w:szCs w:val="18"/>
                <w:lang w:eastAsia="tr-TR"/>
              </w:rPr>
              <w:t>311</w:t>
            </w:r>
          </w:p>
        </w:tc>
        <w:tc>
          <w:tcPr>
            <w:tcW w:w="992" w:type="dxa"/>
            <w:tcBorders>
              <w:top w:val="nil"/>
              <w:left w:val="nil"/>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color w:val="000000"/>
                <w:sz w:val="18"/>
                <w:szCs w:val="18"/>
                <w:lang w:eastAsia="tr-TR"/>
              </w:rPr>
            </w:pPr>
            <w:r w:rsidRPr="00281780">
              <w:rPr>
                <w:rFonts w:ascii="Calibri" w:eastAsia="Times New Roman" w:hAnsi="Calibri" w:cs="Calibri"/>
                <w:color w:val="000000"/>
                <w:sz w:val="18"/>
                <w:szCs w:val="18"/>
                <w:lang w:eastAsia="tr-TR"/>
              </w:rPr>
              <w:t>34</w:t>
            </w:r>
          </w:p>
        </w:tc>
        <w:tc>
          <w:tcPr>
            <w:tcW w:w="709" w:type="dxa"/>
            <w:tcBorders>
              <w:top w:val="nil"/>
              <w:left w:val="nil"/>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color w:val="000000"/>
                <w:sz w:val="18"/>
                <w:szCs w:val="18"/>
                <w:lang w:eastAsia="tr-TR"/>
              </w:rPr>
            </w:pPr>
            <w:r w:rsidRPr="00281780">
              <w:rPr>
                <w:rFonts w:ascii="Calibri" w:eastAsia="Times New Roman" w:hAnsi="Calibri" w:cs="Calibri"/>
                <w:color w:val="000000"/>
                <w:sz w:val="18"/>
                <w:szCs w:val="18"/>
                <w:lang w:eastAsia="tr-TR"/>
              </w:rPr>
              <w:t>170</w:t>
            </w:r>
          </w:p>
        </w:tc>
        <w:tc>
          <w:tcPr>
            <w:tcW w:w="992" w:type="dxa"/>
            <w:tcBorders>
              <w:top w:val="nil"/>
              <w:left w:val="nil"/>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color w:val="000000"/>
                <w:sz w:val="18"/>
                <w:szCs w:val="18"/>
                <w:lang w:eastAsia="tr-TR"/>
              </w:rPr>
            </w:pPr>
            <w:r w:rsidRPr="00281780">
              <w:rPr>
                <w:rFonts w:ascii="Calibri" w:eastAsia="Times New Roman" w:hAnsi="Calibri" w:cs="Calibri"/>
                <w:color w:val="000000"/>
                <w:sz w:val="18"/>
                <w:szCs w:val="18"/>
                <w:lang w:eastAsia="tr-TR"/>
              </w:rPr>
              <w:t> </w:t>
            </w:r>
          </w:p>
        </w:tc>
        <w:tc>
          <w:tcPr>
            <w:tcW w:w="1134" w:type="dxa"/>
            <w:tcBorders>
              <w:top w:val="nil"/>
              <w:left w:val="nil"/>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color w:val="000000"/>
                <w:sz w:val="18"/>
                <w:szCs w:val="18"/>
                <w:lang w:eastAsia="tr-TR"/>
              </w:rPr>
            </w:pPr>
            <w:r w:rsidRPr="00281780">
              <w:rPr>
                <w:rFonts w:ascii="Calibri" w:eastAsia="Times New Roman" w:hAnsi="Calibri" w:cs="Calibri"/>
                <w:color w:val="000000"/>
                <w:sz w:val="18"/>
                <w:szCs w:val="18"/>
                <w:lang w:eastAsia="tr-TR"/>
              </w:rPr>
              <w:t>23</w:t>
            </w:r>
          </w:p>
        </w:tc>
        <w:tc>
          <w:tcPr>
            <w:tcW w:w="851" w:type="dxa"/>
            <w:tcBorders>
              <w:top w:val="nil"/>
              <w:left w:val="nil"/>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b/>
                <w:bCs/>
                <w:color w:val="000000"/>
                <w:sz w:val="18"/>
                <w:szCs w:val="18"/>
                <w:lang w:eastAsia="tr-TR"/>
              </w:rPr>
            </w:pPr>
            <w:r w:rsidRPr="00281780">
              <w:rPr>
                <w:rFonts w:ascii="Calibri" w:eastAsia="Times New Roman" w:hAnsi="Calibri" w:cs="Calibri"/>
                <w:b/>
                <w:bCs/>
                <w:color w:val="000000"/>
                <w:sz w:val="18"/>
                <w:szCs w:val="18"/>
                <w:lang w:eastAsia="tr-TR"/>
              </w:rPr>
              <w:t>560</w:t>
            </w:r>
          </w:p>
        </w:tc>
      </w:tr>
      <w:tr w:rsidR="00281780" w:rsidRPr="00886758" w:rsidTr="00021D7D">
        <w:trPr>
          <w:trHeight w:val="170"/>
          <w:jc w:val="center"/>
        </w:trPr>
        <w:tc>
          <w:tcPr>
            <w:tcW w:w="1093" w:type="dxa"/>
            <w:tcBorders>
              <w:top w:val="nil"/>
              <w:left w:val="single" w:sz="4" w:space="0" w:color="000000"/>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color w:val="000000"/>
                <w:sz w:val="18"/>
                <w:szCs w:val="18"/>
                <w:lang w:eastAsia="tr-TR"/>
              </w:rPr>
            </w:pPr>
            <w:r w:rsidRPr="00281780">
              <w:rPr>
                <w:rFonts w:ascii="Calibri" w:eastAsia="Times New Roman" w:hAnsi="Calibri" w:cs="Calibri"/>
                <w:color w:val="000000"/>
                <w:sz w:val="18"/>
                <w:szCs w:val="18"/>
                <w:lang w:eastAsia="tr-TR"/>
              </w:rPr>
              <w:t>12</w:t>
            </w:r>
          </w:p>
        </w:tc>
        <w:tc>
          <w:tcPr>
            <w:tcW w:w="974" w:type="dxa"/>
            <w:tcBorders>
              <w:top w:val="nil"/>
              <w:left w:val="nil"/>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color w:val="000000"/>
                <w:sz w:val="18"/>
                <w:szCs w:val="18"/>
                <w:lang w:eastAsia="tr-TR"/>
              </w:rPr>
            </w:pPr>
            <w:r w:rsidRPr="00281780">
              <w:rPr>
                <w:rFonts w:ascii="Calibri" w:eastAsia="Times New Roman" w:hAnsi="Calibri" w:cs="Calibri"/>
                <w:color w:val="000000"/>
                <w:sz w:val="18"/>
                <w:szCs w:val="18"/>
                <w:lang w:eastAsia="tr-TR"/>
              </w:rPr>
              <w:t>14</w:t>
            </w:r>
          </w:p>
        </w:tc>
        <w:tc>
          <w:tcPr>
            <w:tcW w:w="1052" w:type="dxa"/>
            <w:tcBorders>
              <w:top w:val="nil"/>
              <w:left w:val="nil"/>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color w:val="000000"/>
                <w:sz w:val="18"/>
                <w:szCs w:val="18"/>
                <w:lang w:eastAsia="tr-TR"/>
              </w:rPr>
            </w:pPr>
            <w:r w:rsidRPr="00281780">
              <w:rPr>
                <w:rFonts w:ascii="Calibri" w:eastAsia="Times New Roman" w:hAnsi="Calibri" w:cs="Calibri"/>
                <w:color w:val="000000"/>
                <w:sz w:val="18"/>
                <w:szCs w:val="18"/>
                <w:lang w:eastAsia="tr-TR"/>
              </w:rPr>
              <w:t>207</w:t>
            </w:r>
          </w:p>
        </w:tc>
        <w:tc>
          <w:tcPr>
            <w:tcW w:w="992" w:type="dxa"/>
            <w:tcBorders>
              <w:top w:val="nil"/>
              <w:left w:val="nil"/>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color w:val="000000"/>
                <w:sz w:val="18"/>
                <w:szCs w:val="18"/>
                <w:lang w:eastAsia="tr-TR"/>
              </w:rPr>
            </w:pPr>
            <w:r w:rsidRPr="00281780">
              <w:rPr>
                <w:rFonts w:ascii="Calibri" w:eastAsia="Times New Roman" w:hAnsi="Calibri" w:cs="Calibri"/>
                <w:color w:val="000000"/>
                <w:sz w:val="18"/>
                <w:szCs w:val="18"/>
                <w:lang w:eastAsia="tr-TR"/>
              </w:rPr>
              <w:t>20</w:t>
            </w:r>
          </w:p>
        </w:tc>
        <w:tc>
          <w:tcPr>
            <w:tcW w:w="709" w:type="dxa"/>
            <w:tcBorders>
              <w:top w:val="nil"/>
              <w:left w:val="nil"/>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color w:val="000000"/>
                <w:sz w:val="18"/>
                <w:szCs w:val="18"/>
                <w:lang w:eastAsia="tr-TR"/>
              </w:rPr>
            </w:pPr>
            <w:r w:rsidRPr="00281780">
              <w:rPr>
                <w:rFonts w:ascii="Calibri" w:eastAsia="Times New Roman" w:hAnsi="Calibri" w:cs="Calibri"/>
                <w:color w:val="000000"/>
                <w:sz w:val="18"/>
                <w:szCs w:val="18"/>
                <w:lang w:eastAsia="tr-TR"/>
              </w:rPr>
              <w:t>99</w:t>
            </w:r>
          </w:p>
        </w:tc>
        <w:tc>
          <w:tcPr>
            <w:tcW w:w="992" w:type="dxa"/>
            <w:tcBorders>
              <w:top w:val="nil"/>
              <w:left w:val="nil"/>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color w:val="000000"/>
                <w:sz w:val="18"/>
                <w:szCs w:val="18"/>
                <w:lang w:eastAsia="tr-TR"/>
              </w:rPr>
            </w:pPr>
            <w:r w:rsidRPr="00281780">
              <w:rPr>
                <w:rFonts w:ascii="Calibri" w:eastAsia="Times New Roman" w:hAnsi="Calibri" w:cs="Calibri"/>
                <w:color w:val="000000"/>
                <w:sz w:val="18"/>
                <w:szCs w:val="18"/>
                <w:lang w:eastAsia="tr-TR"/>
              </w:rPr>
              <w:t> </w:t>
            </w:r>
          </w:p>
        </w:tc>
        <w:tc>
          <w:tcPr>
            <w:tcW w:w="1134" w:type="dxa"/>
            <w:tcBorders>
              <w:top w:val="nil"/>
              <w:left w:val="nil"/>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color w:val="000000"/>
                <w:sz w:val="18"/>
                <w:szCs w:val="18"/>
                <w:lang w:eastAsia="tr-TR"/>
              </w:rPr>
            </w:pPr>
            <w:r w:rsidRPr="00281780">
              <w:rPr>
                <w:rFonts w:ascii="Calibri" w:eastAsia="Times New Roman" w:hAnsi="Calibri" w:cs="Calibri"/>
                <w:color w:val="000000"/>
                <w:sz w:val="18"/>
                <w:szCs w:val="18"/>
                <w:lang w:eastAsia="tr-TR"/>
              </w:rPr>
              <w:t>17</w:t>
            </w:r>
          </w:p>
        </w:tc>
        <w:tc>
          <w:tcPr>
            <w:tcW w:w="851" w:type="dxa"/>
            <w:tcBorders>
              <w:top w:val="nil"/>
              <w:left w:val="nil"/>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b/>
                <w:bCs/>
                <w:color w:val="000000"/>
                <w:sz w:val="18"/>
                <w:szCs w:val="18"/>
                <w:lang w:eastAsia="tr-TR"/>
              </w:rPr>
            </w:pPr>
            <w:r w:rsidRPr="00281780">
              <w:rPr>
                <w:rFonts w:ascii="Calibri" w:eastAsia="Times New Roman" w:hAnsi="Calibri" w:cs="Calibri"/>
                <w:b/>
                <w:bCs/>
                <w:color w:val="000000"/>
                <w:sz w:val="18"/>
                <w:szCs w:val="18"/>
                <w:lang w:eastAsia="tr-TR"/>
              </w:rPr>
              <w:t>357</w:t>
            </w:r>
          </w:p>
        </w:tc>
      </w:tr>
      <w:tr w:rsidR="00281780" w:rsidRPr="00886758" w:rsidTr="00021D7D">
        <w:trPr>
          <w:trHeight w:val="170"/>
          <w:jc w:val="center"/>
        </w:trPr>
        <w:tc>
          <w:tcPr>
            <w:tcW w:w="1093" w:type="dxa"/>
            <w:tcBorders>
              <w:top w:val="nil"/>
              <w:left w:val="single" w:sz="4" w:space="0" w:color="000000"/>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color w:val="000000"/>
                <w:sz w:val="18"/>
                <w:szCs w:val="18"/>
                <w:lang w:eastAsia="tr-TR"/>
              </w:rPr>
            </w:pPr>
            <w:r w:rsidRPr="00281780">
              <w:rPr>
                <w:rFonts w:ascii="Calibri" w:eastAsia="Times New Roman" w:hAnsi="Calibri" w:cs="Calibri"/>
                <w:color w:val="000000"/>
                <w:sz w:val="18"/>
                <w:szCs w:val="18"/>
                <w:lang w:eastAsia="tr-TR"/>
              </w:rPr>
              <w:t>13</w:t>
            </w:r>
          </w:p>
        </w:tc>
        <w:tc>
          <w:tcPr>
            <w:tcW w:w="974" w:type="dxa"/>
            <w:tcBorders>
              <w:top w:val="nil"/>
              <w:left w:val="nil"/>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color w:val="000000"/>
                <w:sz w:val="18"/>
                <w:szCs w:val="18"/>
                <w:lang w:eastAsia="tr-TR"/>
              </w:rPr>
            </w:pPr>
            <w:r w:rsidRPr="00281780">
              <w:rPr>
                <w:rFonts w:ascii="Calibri" w:eastAsia="Times New Roman" w:hAnsi="Calibri" w:cs="Calibri"/>
                <w:color w:val="000000"/>
                <w:sz w:val="18"/>
                <w:szCs w:val="18"/>
                <w:lang w:eastAsia="tr-TR"/>
              </w:rPr>
              <w:t>7</w:t>
            </w:r>
          </w:p>
        </w:tc>
        <w:tc>
          <w:tcPr>
            <w:tcW w:w="1052" w:type="dxa"/>
            <w:tcBorders>
              <w:top w:val="nil"/>
              <w:left w:val="nil"/>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color w:val="000000"/>
                <w:sz w:val="18"/>
                <w:szCs w:val="18"/>
                <w:lang w:eastAsia="tr-TR"/>
              </w:rPr>
            </w:pPr>
            <w:r w:rsidRPr="00281780">
              <w:rPr>
                <w:rFonts w:ascii="Calibri" w:eastAsia="Times New Roman" w:hAnsi="Calibri" w:cs="Calibri"/>
                <w:color w:val="000000"/>
                <w:sz w:val="18"/>
                <w:szCs w:val="18"/>
                <w:lang w:eastAsia="tr-TR"/>
              </w:rPr>
              <w:t>211</w:t>
            </w:r>
          </w:p>
        </w:tc>
        <w:tc>
          <w:tcPr>
            <w:tcW w:w="992" w:type="dxa"/>
            <w:tcBorders>
              <w:top w:val="nil"/>
              <w:left w:val="nil"/>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color w:val="000000"/>
                <w:sz w:val="18"/>
                <w:szCs w:val="18"/>
                <w:lang w:eastAsia="tr-TR"/>
              </w:rPr>
            </w:pPr>
            <w:r w:rsidRPr="00281780">
              <w:rPr>
                <w:rFonts w:ascii="Calibri" w:eastAsia="Times New Roman" w:hAnsi="Calibri" w:cs="Calibri"/>
                <w:color w:val="000000"/>
                <w:sz w:val="18"/>
                <w:szCs w:val="18"/>
                <w:lang w:eastAsia="tr-TR"/>
              </w:rPr>
              <w:t>17</w:t>
            </w:r>
          </w:p>
        </w:tc>
        <w:tc>
          <w:tcPr>
            <w:tcW w:w="709" w:type="dxa"/>
            <w:tcBorders>
              <w:top w:val="nil"/>
              <w:left w:val="nil"/>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color w:val="000000"/>
                <w:sz w:val="18"/>
                <w:szCs w:val="18"/>
                <w:lang w:eastAsia="tr-TR"/>
              </w:rPr>
            </w:pPr>
            <w:r w:rsidRPr="00281780">
              <w:rPr>
                <w:rFonts w:ascii="Calibri" w:eastAsia="Times New Roman" w:hAnsi="Calibri" w:cs="Calibri"/>
                <w:color w:val="000000"/>
                <w:sz w:val="18"/>
                <w:szCs w:val="18"/>
                <w:lang w:eastAsia="tr-TR"/>
              </w:rPr>
              <w:t>109</w:t>
            </w:r>
          </w:p>
        </w:tc>
        <w:tc>
          <w:tcPr>
            <w:tcW w:w="992" w:type="dxa"/>
            <w:tcBorders>
              <w:top w:val="nil"/>
              <w:left w:val="nil"/>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color w:val="000000"/>
                <w:sz w:val="18"/>
                <w:szCs w:val="18"/>
                <w:lang w:eastAsia="tr-TR"/>
              </w:rPr>
            </w:pPr>
            <w:r w:rsidRPr="00281780">
              <w:rPr>
                <w:rFonts w:ascii="Calibri" w:eastAsia="Times New Roman" w:hAnsi="Calibri" w:cs="Calibri"/>
                <w:color w:val="000000"/>
                <w:sz w:val="18"/>
                <w:szCs w:val="18"/>
                <w:lang w:eastAsia="tr-TR"/>
              </w:rPr>
              <w:t> </w:t>
            </w:r>
          </w:p>
        </w:tc>
        <w:tc>
          <w:tcPr>
            <w:tcW w:w="1134" w:type="dxa"/>
            <w:tcBorders>
              <w:top w:val="nil"/>
              <w:left w:val="nil"/>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color w:val="000000"/>
                <w:sz w:val="18"/>
                <w:szCs w:val="18"/>
                <w:lang w:eastAsia="tr-TR"/>
              </w:rPr>
            </w:pPr>
            <w:r w:rsidRPr="00281780">
              <w:rPr>
                <w:rFonts w:ascii="Calibri" w:eastAsia="Times New Roman" w:hAnsi="Calibri" w:cs="Calibri"/>
                <w:color w:val="000000"/>
                <w:sz w:val="18"/>
                <w:szCs w:val="18"/>
                <w:lang w:eastAsia="tr-TR"/>
              </w:rPr>
              <w:t>13</w:t>
            </w:r>
          </w:p>
        </w:tc>
        <w:tc>
          <w:tcPr>
            <w:tcW w:w="851" w:type="dxa"/>
            <w:tcBorders>
              <w:top w:val="nil"/>
              <w:left w:val="nil"/>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b/>
                <w:bCs/>
                <w:color w:val="000000"/>
                <w:sz w:val="18"/>
                <w:szCs w:val="18"/>
                <w:lang w:eastAsia="tr-TR"/>
              </w:rPr>
            </w:pPr>
            <w:r w:rsidRPr="00281780">
              <w:rPr>
                <w:rFonts w:ascii="Calibri" w:eastAsia="Times New Roman" w:hAnsi="Calibri" w:cs="Calibri"/>
                <w:b/>
                <w:bCs/>
                <w:color w:val="000000"/>
                <w:sz w:val="18"/>
                <w:szCs w:val="18"/>
                <w:lang w:eastAsia="tr-TR"/>
              </w:rPr>
              <w:t>357</w:t>
            </w:r>
          </w:p>
        </w:tc>
      </w:tr>
      <w:tr w:rsidR="00281780" w:rsidRPr="00886758" w:rsidTr="00021D7D">
        <w:trPr>
          <w:trHeight w:val="170"/>
          <w:jc w:val="center"/>
        </w:trPr>
        <w:tc>
          <w:tcPr>
            <w:tcW w:w="1093" w:type="dxa"/>
            <w:tcBorders>
              <w:top w:val="nil"/>
              <w:left w:val="single" w:sz="4" w:space="0" w:color="000000"/>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color w:val="000000"/>
                <w:sz w:val="18"/>
                <w:szCs w:val="18"/>
                <w:lang w:eastAsia="tr-TR"/>
              </w:rPr>
            </w:pPr>
            <w:r w:rsidRPr="00281780">
              <w:rPr>
                <w:rFonts w:ascii="Calibri" w:eastAsia="Times New Roman" w:hAnsi="Calibri" w:cs="Calibri"/>
                <w:color w:val="000000"/>
                <w:sz w:val="18"/>
                <w:szCs w:val="18"/>
                <w:lang w:eastAsia="tr-TR"/>
              </w:rPr>
              <w:t>14</w:t>
            </w:r>
          </w:p>
        </w:tc>
        <w:tc>
          <w:tcPr>
            <w:tcW w:w="974" w:type="dxa"/>
            <w:tcBorders>
              <w:top w:val="nil"/>
              <w:left w:val="nil"/>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color w:val="000000"/>
                <w:sz w:val="18"/>
                <w:szCs w:val="18"/>
                <w:lang w:eastAsia="tr-TR"/>
              </w:rPr>
            </w:pPr>
            <w:r w:rsidRPr="00281780">
              <w:rPr>
                <w:rFonts w:ascii="Calibri" w:eastAsia="Times New Roman" w:hAnsi="Calibri" w:cs="Calibri"/>
                <w:color w:val="000000"/>
                <w:sz w:val="18"/>
                <w:szCs w:val="18"/>
                <w:lang w:eastAsia="tr-TR"/>
              </w:rPr>
              <w:t>6</w:t>
            </w:r>
          </w:p>
        </w:tc>
        <w:tc>
          <w:tcPr>
            <w:tcW w:w="1052" w:type="dxa"/>
            <w:tcBorders>
              <w:top w:val="nil"/>
              <w:left w:val="nil"/>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color w:val="000000"/>
                <w:sz w:val="18"/>
                <w:szCs w:val="18"/>
                <w:lang w:eastAsia="tr-TR"/>
              </w:rPr>
            </w:pPr>
            <w:r w:rsidRPr="00281780">
              <w:rPr>
                <w:rFonts w:ascii="Calibri" w:eastAsia="Times New Roman" w:hAnsi="Calibri" w:cs="Calibri"/>
                <w:color w:val="000000"/>
                <w:sz w:val="18"/>
                <w:szCs w:val="18"/>
                <w:lang w:eastAsia="tr-TR"/>
              </w:rPr>
              <w:t>169</w:t>
            </w:r>
          </w:p>
        </w:tc>
        <w:tc>
          <w:tcPr>
            <w:tcW w:w="992" w:type="dxa"/>
            <w:tcBorders>
              <w:top w:val="nil"/>
              <w:left w:val="nil"/>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color w:val="000000"/>
                <w:sz w:val="18"/>
                <w:szCs w:val="18"/>
                <w:lang w:eastAsia="tr-TR"/>
              </w:rPr>
            </w:pPr>
            <w:r w:rsidRPr="00281780">
              <w:rPr>
                <w:rFonts w:ascii="Calibri" w:eastAsia="Times New Roman" w:hAnsi="Calibri" w:cs="Calibri"/>
                <w:color w:val="000000"/>
                <w:sz w:val="18"/>
                <w:szCs w:val="18"/>
                <w:lang w:eastAsia="tr-TR"/>
              </w:rPr>
              <w:t>20</w:t>
            </w:r>
          </w:p>
        </w:tc>
        <w:tc>
          <w:tcPr>
            <w:tcW w:w="709" w:type="dxa"/>
            <w:tcBorders>
              <w:top w:val="nil"/>
              <w:left w:val="nil"/>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color w:val="000000"/>
                <w:sz w:val="18"/>
                <w:szCs w:val="18"/>
                <w:lang w:eastAsia="tr-TR"/>
              </w:rPr>
            </w:pPr>
            <w:r w:rsidRPr="00281780">
              <w:rPr>
                <w:rFonts w:ascii="Calibri" w:eastAsia="Times New Roman" w:hAnsi="Calibri" w:cs="Calibri"/>
                <w:color w:val="000000"/>
                <w:sz w:val="18"/>
                <w:szCs w:val="18"/>
                <w:lang w:eastAsia="tr-TR"/>
              </w:rPr>
              <w:t>72</w:t>
            </w:r>
          </w:p>
        </w:tc>
        <w:tc>
          <w:tcPr>
            <w:tcW w:w="992" w:type="dxa"/>
            <w:tcBorders>
              <w:top w:val="nil"/>
              <w:left w:val="nil"/>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color w:val="000000"/>
                <w:sz w:val="18"/>
                <w:szCs w:val="18"/>
                <w:lang w:eastAsia="tr-TR"/>
              </w:rPr>
            </w:pPr>
            <w:r w:rsidRPr="00281780">
              <w:rPr>
                <w:rFonts w:ascii="Calibri" w:eastAsia="Times New Roman" w:hAnsi="Calibri" w:cs="Calibri"/>
                <w:color w:val="000000"/>
                <w:sz w:val="18"/>
                <w:szCs w:val="18"/>
                <w:lang w:eastAsia="tr-TR"/>
              </w:rPr>
              <w:t> </w:t>
            </w:r>
          </w:p>
        </w:tc>
        <w:tc>
          <w:tcPr>
            <w:tcW w:w="1134" w:type="dxa"/>
            <w:tcBorders>
              <w:top w:val="nil"/>
              <w:left w:val="nil"/>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color w:val="000000"/>
                <w:sz w:val="18"/>
                <w:szCs w:val="18"/>
                <w:lang w:eastAsia="tr-TR"/>
              </w:rPr>
            </w:pPr>
            <w:r w:rsidRPr="00281780">
              <w:rPr>
                <w:rFonts w:ascii="Calibri" w:eastAsia="Times New Roman" w:hAnsi="Calibri" w:cs="Calibri"/>
                <w:color w:val="000000"/>
                <w:sz w:val="18"/>
                <w:szCs w:val="18"/>
                <w:lang w:eastAsia="tr-TR"/>
              </w:rPr>
              <w:t>6</w:t>
            </w:r>
          </w:p>
        </w:tc>
        <w:tc>
          <w:tcPr>
            <w:tcW w:w="851" w:type="dxa"/>
            <w:tcBorders>
              <w:top w:val="nil"/>
              <w:left w:val="nil"/>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b/>
                <w:bCs/>
                <w:color w:val="000000"/>
                <w:sz w:val="18"/>
                <w:szCs w:val="18"/>
                <w:lang w:eastAsia="tr-TR"/>
              </w:rPr>
            </w:pPr>
            <w:r w:rsidRPr="00281780">
              <w:rPr>
                <w:rFonts w:ascii="Calibri" w:eastAsia="Times New Roman" w:hAnsi="Calibri" w:cs="Calibri"/>
                <w:b/>
                <w:bCs/>
                <w:color w:val="000000"/>
                <w:sz w:val="18"/>
                <w:szCs w:val="18"/>
                <w:lang w:eastAsia="tr-TR"/>
              </w:rPr>
              <w:t>273</w:t>
            </w:r>
          </w:p>
        </w:tc>
      </w:tr>
      <w:tr w:rsidR="00281780" w:rsidRPr="00886758" w:rsidTr="00021D7D">
        <w:trPr>
          <w:trHeight w:val="170"/>
          <w:jc w:val="center"/>
        </w:trPr>
        <w:tc>
          <w:tcPr>
            <w:tcW w:w="1093" w:type="dxa"/>
            <w:tcBorders>
              <w:top w:val="nil"/>
              <w:left w:val="single" w:sz="4" w:space="0" w:color="000000"/>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color w:val="000000"/>
                <w:sz w:val="18"/>
                <w:szCs w:val="18"/>
                <w:lang w:eastAsia="tr-TR"/>
              </w:rPr>
            </w:pPr>
            <w:r w:rsidRPr="00281780">
              <w:rPr>
                <w:rFonts w:ascii="Calibri" w:eastAsia="Times New Roman" w:hAnsi="Calibri" w:cs="Calibri"/>
                <w:color w:val="000000"/>
                <w:sz w:val="18"/>
                <w:szCs w:val="18"/>
                <w:lang w:eastAsia="tr-TR"/>
              </w:rPr>
              <w:t>15</w:t>
            </w:r>
          </w:p>
        </w:tc>
        <w:tc>
          <w:tcPr>
            <w:tcW w:w="974" w:type="dxa"/>
            <w:tcBorders>
              <w:top w:val="nil"/>
              <w:left w:val="nil"/>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color w:val="000000"/>
                <w:sz w:val="18"/>
                <w:szCs w:val="18"/>
                <w:lang w:eastAsia="tr-TR"/>
              </w:rPr>
            </w:pPr>
            <w:r w:rsidRPr="00281780">
              <w:rPr>
                <w:rFonts w:ascii="Calibri" w:eastAsia="Times New Roman" w:hAnsi="Calibri" w:cs="Calibri"/>
                <w:color w:val="000000"/>
                <w:sz w:val="18"/>
                <w:szCs w:val="18"/>
                <w:lang w:eastAsia="tr-TR"/>
              </w:rPr>
              <w:t>5</w:t>
            </w:r>
          </w:p>
        </w:tc>
        <w:tc>
          <w:tcPr>
            <w:tcW w:w="1052" w:type="dxa"/>
            <w:tcBorders>
              <w:top w:val="nil"/>
              <w:left w:val="nil"/>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color w:val="000000"/>
                <w:sz w:val="18"/>
                <w:szCs w:val="18"/>
                <w:lang w:eastAsia="tr-TR"/>
              </w:rPr>
            </w:pPr>
            <w:r w:rsidRPr="00281780">
              <w:rPr>
                <w:rFonts w:ascii="Calibri" w:eastAsia="Times New Roman" w:hAnsi="Calibri" w:cs="Calibri"/>
                <w:color w:val="000000"/>
                <w:sz w:val="18"/>
                <w:szCs w:val="18"/>
                <w:lang w:eastAsia="tr-TR"/>
              </w:rPr>
              <w:t>132</w:t>
            </w:r>
          </w:p>
        </w:tc>
        <w:tc>
          <w:tcPr>
            <w:tcW w:w="992" w:type="dxa"/>
            <w:tcBorders>
              <w:top w:val="nil"/>
              <w:left w:val="nil"/>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color w:val="000000"/>
                <w:sz w:val="18"/>
                <w:szCs w:val="18"/>
                <w:lang w:eastAsia="tr-TR"/>
              </w:rPr>
            </w:pPr>
            <w:r w:rsidRPr="00281780">
              <w:rPr>
                <w:rFonts w:ascii="Calibri" w:eastAsia="Times New Roman" w:hAnsi="Calibri" w:cs="Calibri"/>
                <w:color w:val="000000"/>
                <w:sz w:val="18"/>
                <w:szCs w:val="18"/>
                <w:lang w:eastAsia="tr-TR"/>
              </w:rPr>
              <w:t>10</w:t>
            </w:r>
          </w:p>
        </w:tc>
        <w:tc>
          <w:tcPr>
            <w:tcW w:w="709" w:type="dxa"/>
            <w:tcBorders>
              <w:top w:val="nil"/>
              <w:left w:val="nil"/>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color w:val="000000"/>
                <w:sz w:val="18"/>
                <w:szCs w:val="18"/>
                <w:lang w:eastAsia="tr-TR"/>
              </w:rPr>
            </w:pPr>
            <w:r w:rsidRPr="00281780">
              <w:rPr>
                <w:rFonts w:ascii="Calibri" w:eastAsia="Times New Roman" w:hAnsi="Calibri" w:cs="Calibri"/>
                <w:color w:val="000000"/>
                <w:sz w:val="18"/>
                <w:szCs w:val="18"/>
                <w:lang w:eastAsia="tr-TR"/>
              </w:rPr>
              <w:t>54</w:t>
            </w:r>
          </w:p>
        </w:tc>
        <w:tc>
          <w:tcPr>
            <w:tcW w:w="992" w:type="dxa"/>
            <w:tcBorders>
              <w:top w:val="nil"/>
              <w:left w:val="nil"/>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color w:val="000000"/>
                <w:sz w:val="18"/>
                <w:szCs w:val="18"/>
                <w:lang w:eastAsia="tr-TR"/>
              </w:rPr>
            </w:pPr>
            <w:r w:rsidRPr="00281780">
              <w:rPr>
                <w:rFonts w:ascii="Calibri" w:eastAsia="Times New Roman" w:hAnsi="Calibri" w:cs="Calibri"/>
                <w:color w:val="000000"/>
                <w:sz w:val="18"/>
                <w:szCs w:val="18"/>
                <w:lang w:eastAsia="tr-TR"/>
              </w:rPr>
              <w:t> </w:t>
            </w:r>
          </w:p>
        </w:tc>
        <w:tc>
          <w:tcPr>
            <w:tcW w:w="1134" w:type="dxa"/>
            <w:tcBorders>
              <w:top w:val="nil"/>
              <w:left w:val="nil"/>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color w:val="000000"/>
                <w:sz w:val="18"/>
                <w:szCs w:val="18"/>
                <w:lang w:eastAsia="tr-TR"/>
              </w:rPr>
            </w:pPr>
            <w:r w:rsidRPr="00281780">
              <w:rPr>
                <w:rFonts w:ascii="Calibri" w:eastAsia="Times New Roman" w:hAnsi="Calibri" w:cs="Calibri"/>
                <w:color w:val="000000"/>
                <w:sz w:val="18"/>
                <w:szCs w:val="18"/>
                <w:lang w:eastAsia="tr-TR"/>
              </w:rPr>
              <w:t>3</w:t>
            </w:r>
          </w:p>
        </w:tc>
        <w:tc>
          <w:tcPr>
            <w:tcW w:w="851" w:type="dxa"/>
            <w:tcBorders>
              <w:top w:val="nil"/>
              <w:left w:val="nil"/>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b/>
                <w:bCs/>
                <w:color w:val="000000"/>
                <w:sz w:val="18"/>
                <w:szCs w:val="18"/>
                <w:lang w:eastAsia="tr-TR"/>
              </w:rPr>
            </w:pPr>
            <w:r w:rsidRPr="00281780">
              <w:rPr>
                <w:rFonts w:ascii="Calibri" w:eastAsia="Times New Roman" w:hAnsi="Calibri" w:cs="Calibri"/>
                <w:b/>
                <w:bCs/>
                <w:color w:val="000000"/>
                <w:sz w:val="18"/>
                <w:szCs w:val="18"/>
                <w:lang w:eastAsia="tr-TR"/>
              </w:rPr>
              <w:t>204</w:t>
            </w:r>
          </w:p>
        </w:tc>
      </w:tr>
      <w:tr w:rsidR="00281780" w:rsidRPr="00886758" w:rsidTr="00021D7D">
        <w:trPr>
          <w:trHeight w:val="170"/>
          <w:jc w:val="center"/>
        </w:trPr>
        <w:tc>
          <w:tcPr>
            <w:tcW w:w="1093" w:type="dxa"/>
            <w:tcBorders>
              <w:top w:val="nil"/>
              <w:left w:val="single" w:sz="4" w:space="0" w:color="000000"/>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color w:val="000000"/>
                <w:sz w:val="18"/>
                <w:szCs w:val="18"/>
                <w:lang w:eastAsia="tr-TR"/>
              </w:rPr>
            </w:pPr>
            <w:r w:rsidRPr="00281780">
              <w:rPr>
                <w:rFonts w:ascii="Calibri" w:eastAsia="Times New Roman" w:hAnsi="Calibri" w:cs="Calibri"/>
                <w:color w:val="000000"/>
                <w:sz w:val="18"/>
                <w:szCs w:val="18"/>
                <w:lang w:eastAsia="tr-TR"/>
              </w:rPr>
              <w:t>16</w:t>
            </w:r>
          </w:p>
        </w:tc>
        <w:tc>
          <w:tcPr>
            <w:tcW w:w="974" w:type="dxa"/>
            <w:tcBorders>
              <w:top w:val="nil"/>
              <w:left w:val="nil"/>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color w:val="000000"/>
                <w:sz w:val="18"/>
                <w:szCs w:val="18"/>
                <w:lang w:eastAsia="tr-TR"/>
              </w:rPr>
            </w:pPr>
            <w:r w:rsidRPr="00281780">
              <w:rPr>
                <w:rFonts w:ascii="Calibri" w:eastAsia="Times New Roman" w:hAnsi="Calibri" w:cs="Calibri"/>
                <w:color w:val="000000"/>
                <w:sz w:val="18"/>
                <w:szCs w:val="18"/>
                <w:lang w:eastAsia="tr-TR"/>
              </w:rPr>
              <w:t>1</w:t>
            </w:r>
          </w:p>
        </w:tc>
        <w:tc>
          <w:tcPr>
            <w:tcW w:w="1052" w:type="dxa"/>
            <w:tcBorders>
              <w:top w:val="nil"/>
              <w:left w:val="nil"/>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color w:val="000000"/>
                <w:sz w:val="18"/>
                <w:szCs w:val="18"/>
                <w:lang w:eastAsia="tr-TR"/>
              </w:rPr>
            </w:pPr>
            <w:r w:rsidRPr="00281780">
              <w:rPr>
                <w:rFonts w:ascii="Calibri" w:eastAsia="Times New Roman" w:hAnsi="Calibri" w:cs="Calibri"/>
                <w:color w:val="000000"/>
                <w:sz w:val="18"/>
                <w:szCs w:val="18"/>
                <w:lang w:eastAsia="tr-TR"/>
              </w:rPr>
              <w:t>134</w:t>
            </w:r>
          </w:p>
        </w:tc>
        <w:tc>
          <w:tcPr>
            <w:tcW w:w="992" w:type="dxa"/>
            <w:tcBorders>
              <w:top w:val="nil"/>
              <w:left w:val="nil"/>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color w:val="000000"/>
                <w:sz w:val="18"/>
                <w:szCs w:val="18"/>
                <w:lang w:eastAsia="tr-TR"/>
              </w:rPr>
            </w:pPr>
            <w:r w:rsidRPr="00281780">
              <w:rPr>
                <w:rFonts w:ascii="Calibri" w:eastAsia="Times New Roman" w:hAnsi="Calibri" w:cs="Calibri"/>
                <w:color w:val="000000"/>
                <w:sz w:val="18"/>
                <w:szCs w:val="18"/>
                <w:lang w:eastAsia="tr-TR"/>
              </w:rPr>
              <w:t>10</w:t>
            </w:r>
          </w:p>
        </w:tc>
        <w:tc>
          <w:tcPr>
            <w:tcW w:w="709" w:type="dxa"/>
            <w:tcBorders>
              <w:top w:val="nil"/>
              <w:left w:val="nil"/>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color w:val="000000"/>
                <w:sz w:val="18"/>
                <w:szCs w:val="18"/>
                <w:lang w:eastAsia="tr-TR"/>
              </w:rPr>
            </w:pPr>
            <w:r w:rsidRPr="00281780">
              <w:rPr>
                <w:rFonts w:ascii="Calibri" w:eastAsia="Times New Roman" w:hAnsi="Calibri" w:cs="Calibri"/>
                <w:color w:val="000000"/>
                <w:sz w:val="18"/>
                <w:szCs w:val="18"/>
                <w:lang w:eastAsia="tr-TR"/>
              </w:rPr>
              <w:t>62</w:t>
            </w:r>
          </w:p>
        </w:tc>
        <w:tc>
          <w:tcPr>
            <w:tcW w:w="992" w:type="dxa"/>
            <w:tcBorders>
              <w:top w:val="nil"/>
              <w:left w:val="nil"/>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color w:val="000000"/>
                <w:sz w:val="18"/>
                <w:szCs w:val="18"/>
                <w:lang w:eastAsia="tr-TR"/>
              </w:rPr>
            </w:pPr>
            <w:r w:rsidRPr="00281780">
              <w:rPr>
                <w:rFonts w:ascii="Calibri" w:eastAsia="Times New Roman" w:hAnsi="Calibri" w:cs="Calibri"/>
                <w:color w:val="000000"/>
                <w:sz w:val="18"/>
                <w:szCs w:val="18"/>
                <w:lang w:eastAsia="tr-TR"/>
              </w:rPr>
              <w:t> </w:t>
            </w:r>
          </w:p>
        </w:tc>
        <w:tc>
          <w:tcPr>
            <w:tcW w:w="1134" w:type="dxa"/>
            <w:tcBorders>
              <w:top w:val="nil"/>
              <w:left w:val="nil"/>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color w:val="000000"/>
                <w:sz w:val="18"/>
                <w:szCs w:val="18"/>
                <w:lang w:eastAsia="tr-TR"/>
              </w:rPr>
            </w:pPr>
            <w:r w:rsidRPr="00281780">
              <w:rPr>
                <w:rFonts w:ascii="Calibri" w:eastAsia="Times New Roman" w:hAnsi="Calibri" w:cs="Calibri"/>
                <w:color w:val="000000"/>
                <w:sz w:val="18"/>
                <w:szCs w:val="18"/>
                <w:lang w:eastAsia="tr-TR"/>
              </w:rPr>
              <w:t>8</w:t>
            </w:r>
          </w:p>
        </w:tc>
        <w:tc>
          <w:tcPr>
            <w:tcW w:w="851" w:type="dxa"/>
            <w:tcBorders>
              <w:top w:val="nil"/>
              <w:left w:val="nil"/>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b/>
                <w:bCs/>
                <w:color w:val="000000"/>
                <w:sz w:val="18"/>
                <w:szCs w:val="18"/>
                <w:lang w:eastAsia="tr-TR"/>
              </w:rPr>
            </w:pPr>
            <w:r w:rsidRPr="00281780">
              <w:rPr>
                <w:rFonts w:ascii="Calibri" w:eastAsia="Times New Roman" w:hAnsi="Calibri" w:cs="Calibri"/>
                <w:b/>
                <w:bCs/>
                <w:color w:val="000000"/>
                <w:sz w:val="18"/>
                <w:szCs w:val="18"/>
                <w:lang w:eastAsia="tr-TR"/>
              </w:rPr>
              <w:t>215</w:t>
            </w:r>
          </w:p>
        </w:tc>
      </w:tr>
      <w:tr w:rsidR="00281780" w:rsidRPr="00886758" w:rsidTr="00021D7D">
        <w:trPr>
          <w:trHeight w:val="170"/>
          <w:jc w:val="center"/>
        </w:trPr>
        <w:tc>
          <w:tcPr>
            <w:tcW w:w="1093" w:type="dxa"/>
            <w:tcBorders>
              <w:top w:val="nil"/>
              <w:left w:val="single" w:sz="4" w:space="0" w:color="000000"/>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color w:val="000000"/>
                <w:sz w:val="18"/>
                <w:szCs w:val="18"/>
                <w:lang w:eastAsia="tr-TR"/>
              </w:rPr>
            </w:pPr>
            <w:r w:rsidRPr="00281780">
              <w:rPr>
                <w:rFonts w:ascii="Calibri" w:eastAsia="Times New Roman" w:hAnsi="Calibri" w:cs="Calibri"/>
                <w:color w:val="000000"/>
                <w:sz w:val="18"/>
                <w:szCs w:val="18"/>
                <w:lang w:eastAsia="tr-TR"/>
              </w:rPr>
              <w:t>17</w:t>
            </w:r>
          </w:p>
        </w:tc>
        <w:tc>
          <w:tcPr>
            <w:tcW w:w="974" w:type="dxa"/>
            <w:tcBorders>
              <w:top w:val="nil"/>
              <w:left w:val="nil"/>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color w:val="000000"/>
                <w:sz w:val="18"/>
                <w:szCs w:val="18"/>
                <w:lang w:eastAsia="tr-TR"/>
              </w:rPr>
            </w:pPr>
            <w:r w:rsidRPr="00281780">
              <w:rPr>
                <w:rFonts w:ascii="Calibri" w:eastAsia="Times New Roman" w:hAnsi="Calibri" w:cs="Calibri"/>
                <w:color w:val="000000"/>
                <w:sz w:val="18"/>
                <w:szCs w:val="18"/>
                <w:lang w:eastAsia="tr-TR"/>
              </w:rPr>
              <w:t>3</w:t>
            </w:r>
          </w:p>
        </w:tc>
        <w:tc>
          <w:tcPr>
            <w:tcW w:w="1052" w:type="dxa"/>
            <w:tcBorders>
              <w:top w:val="nil"/>
              <w:left w:val="nil"/>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color w:val="000000"/>
                <w:sz w:val="18"/>
                <w:szCs w:val="18"/>
                <w:lang w:eastAsia="tr-TR"/>
              </w:rPr>
            </w:pPr>
            <w:r w:rsidRPr="00281780">
              <w:rPr>
                <w:rFonts w:ascii="Calibri" w:eastAsia="Times New Roman" w:hAnsi="Calibri" w:cs="Calibri"/>
                <w:color w:val="000000"/>
                <w:sz w:val="18"/>
                <w:szCs w:val="18"/>
                <w:lang w:eastAsia="tr-TR"/>
              </w:rPr>
              <w:t>70</w:t>
            </w:r>
          </w:p>
        </w:tc>
        <w:tc>
          <w:tcPr>
            <w:tcW w:w="992" w:type="dxa"/>
            <w:tcBorders>
              <w:top w:val="nil"/>
              <w:left w:val="nil"/>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color w:val="000000"/>
                <w:sz w:val="18"/>
                <w:szCs w:val="18"/>
                <w:lang w:eastAsia="tr-TR"/>
              </w:rPr>
            </w:pPr>
            <w:r w:rsidRPr="00281780">
              <w:rPr>
                <w:rFonts w:ascii="Calibri" w:eastAsia="Times New Roman" w:hAnsi="Calibri" w:cs="Calibri"/>
                <w:color w:val="000000"/>
                <w:sz w:val="18"/>
                <w:szCs w:val="18"/>
                <w:lang w:eastAsia="tr-TR"/>
              </w:rPr>
              <w:t>6</w:t>
            </w:r>
          </w:p>
        </w:tc>
        <w:tc>
          <w:tcPr>
            <w:tcW w:w="709" w:type="dxa"/>
            <w:tcBorders>
              <w:top w:val="nil"/>
              <w:left w:val="nil"/>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color w:val="000000"/>
                <w:sz w:val="18"/>
                <w:szCs w:val="18"/>
                <w:lang w:eastAsia="tr-TR"/>
              </w:rPr>
            </w:pPr>
            <w:r w:rsidRPr="00281780">
              <w:rPr>
                <w:rFonts w:ascii="Calibri" w:eastAsia="Times New Roman" w:hAnsi="Calibri" w:cs="Calibri"/>
                <w:color w:val="000000"/>
                <w:sz w:val="18"/>
                <w:szCs w:val="18"/>
                <w:lang w:eastAsia="tr-TR"/>
              </w:rPr>
              <w:t>32</w:t>
            </w:r>
          </w:p>
        </w:tc>
        <w:tc>
          <w:tcPr>
            <w:tcW w:w="992" w:type="dxa"/>
            <w:tcBorders>
              <w:top w:val="nil"/>
              <w:left w:val="nil"/>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color w:val="000000"/>
                <w:sz w:val="18"/>
                <w:szCs w:val="18"/>
                <w:lang w:eastAsia="tr-TR"/>
              </w:rPr>
            </w:pPr>
            <w:r w:rsidRPr="00281780">
              <w:rPr>
                <w:rFonts w:ascii="Calibri" w:eastAsia="Times New Roman" w:hAnsi="Calibri" w:cs="Calibri"/>
                <w:color w:val="000000"/>
                <w:sz w:val="18"/>
                <w:szCs w:val="18"/>
                <w:lang w:eastAsia="tr-TR"/>
              </w:rPr>
              <w:t> </w:t>
            </w:r>
          </w:p>
        </w:tc>
        <w:tc>
          <w:tcPr>
            <w:tcW w:w="1134" w:type="dxa"/>
            <w:tcBorders>
              <w:top w:val="nil"/>
              <w:left w:val="nil"/>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color w:val="000000"/>
                <w:sz w:val="18"/>
                <w:szCs w:val="18"/>
                <w:lang w:eastAsia="tr-TR"/>
              </w:rPr>
            </w:pPr>
            <w:r w:rsidRPr="00281780">
              <w:rPr>
                <w:rFonts w:ascii="Calibri" w:eastAsia="Times New Roman" w:hAnsi="Calibri" w:cs="Calibri"/>
                <w:color w:val="000000"/>
                <w:sz w:val="18"/>
                <w:szCs w:val="18"/>
                <w:lang w:eastAsia="tr-TR"/>
              </w:rPr>
              <w:t>3</w:t>
            </w:r>
          </w:p>
        </w:tc>
        <w:tc>
          <w:tcPr>
            <w:tcW w:w="851" w:type="dxa"/>
            <w:tcBorders>
              <w:top w:val="nil"/>
              <w:left w:val="nil"/>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b/>
                <w:bCs/>
                <w:color w:val="000000"/>
                <w:sz w:val="18"/>
                <w:szCs w:val="18"/>
                <w:lang w:eastAsia="tr-TR"/>
              </w:rPr>
            </w:pPr>
            <w:r w:rsidRPr="00281780">
              <w:rPr>
                <w:rFonts w:ascii="Calibri" w:eastAsia="Times New Roman" w:hAnsi="Calibri" w:cs="Calibri"/>
                <w:b/>
                <w:bCs/>
                <w:color w:val="000000"/>
                <w:sz w:val="18"/>
                <w:szCs w:val="18"/>
                <w:lang w:eastAsia="tr-TR"/>
              </w:rPr>
              <w:t>114</w:t>
            </w:r>
          </w:p>
        </w:tc>
      </w:tr>
      <w:tr w:rsidR="00281780" w:rsidRPr="00886758" w:rsidTr="00021D7D">
        <w:trPr>
          <w:trHeight w:val="170"/>
          <w:jc w:val="center"/>
        </w:trPr>
        <w:tc>
          <w:tcPr>
            <w:tcW w:w="1093" w:type="dxa"/>
            <w:tcBorders>
              <w:top w:val="nil"/>
              <w:left w:val="single" w:sz="4" w:space="0" w:color="000000"/>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color w:val="000000"/>
                <w:sz w:val="18"/>
                <w:szCs w:val="18"/>
                <w:lang w:eastAsia="tr-TR"/>
              </w:rPr>
            </w:pPr>
            <w:r w:rsidRPr="00281780">
              <w:rPr>
                <w:rFonts w:ascii="Calibri" w:eastAsia="Times New Roman" w:hAnsi="Calibri" w:cs="Calibri"/>
                <w:color w:val="000000"/>
                <w:sz w:val="18"/>
                <w:szCs w:val="18"/>
                <w:lang w:eastAsia="tr-TR"/>
              </w:rPr>
              <w:t>18</w:t>
            </w:r>
          </w:p>
        </w:tc>
        <w:tc>
          <w:tcPr>
            <w:tcW w:w="974" w:type="dxa"/>
            <w:tcBorders>
              <w:top w:val="nil"/>
              <w:left w:val="nil"/>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color w:val="000000"/>
                <w:sz w:val="18"/>
                <w:szCs w:val="18"/>
                <w:lang w:eastAsia="tr-TR"/>
              </w:rPr>
            </w:pPr>
            <w:r w:rsidRPr="00281780">
              <w:rPr>
                <w:rFonts w:ascii="Calibri" w:eastAsia="Times New Roman" w:hAnsi="Calibri" w:cs="Calibri"/>
                <w:color w:val="000000"/>
                <w:sz w:val="18"/>
                <w:szCs w:val="18"/>
                <w:lang w:eastAsia="tr-TR"/>
              </w:rPr>
              <w:t>3</w:t>
            </w:r>
          </w:p>
        </w:tc>
        <w:tc>
          <w:tcPr>
            <w:tcW w:w="1052" w:type="dxa"/>
            <w:tcBorders>
              <w:top w:val="nil"/>
              <w:left w:val="nil"/>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color w:val="000000"/>
                <w:sz w:val="18"/>
                <w:szCs w:val="18"/>
                <w:lang w:eastAsia="tr-TR"/>
              </w:rPr>
            </w:pPr>
            <w:r w:rsidRPr="00281780">
              <w:rPr>
                <w:rFonts w:ascii="Calibri" w:eastAsia="Times New Roman" w:hAnsi="Calibri" w:cs="Calibri"/>
                <w:color w:val="000000"/>
                <w:sz w:val="18"/>
                <w:szCs w:val="18"/>
                <w:lang w:eastAsia="tr-TR"/>
              </w:rPr>
              <w:t>27</w:t>
            </w:r>
          </w:p>
        </w:tc>
        <w:tc>
          <w:tcPr>
            <w:tcW w:w="992" w:type="dxa"/>
            <w:tcBorders>
              <w:top w:val="nil"/>
              <w:left w:val="nil"/>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color w:val="000000"/>
                <w:sz w:val="18"/>
                <w:szCs w:val="18"/>
                <w:lang w:eastAsia="tr-TR"/>
              </w:rPr>
            </w:pPr>
            <w:r w:rsidRPr="00281780">
              <w:rPr>
                <w:rFonts w:ascii="Calibri" w:eastAsia="Times New Roman" w:hAnsi="Calibri" w:cs="Calibri"/>
                <w:color w:val="000000"/>
                <w:sz w:val="18"/>
                <w:szCs w:val="18"/>
                <w:lang w:eastAsia="tr-TR"/>
              </w:rPr>
              <w:t>5</w:t>
            </w:r>
          </w:p>
        </w:tc>
        <w:tc>
          <w:tcPr>
            <w:tcW w:w="709" w:type="dxa"/>
            <w:tcBorders>
              <w:top w:val="nil"/>
              <w:left w:val="nil"/>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color w:val="000000"/>
                <w:sz w:val="18"/>
                <w:szCs w:val="18"/>
                <w:lang w:eastAsia="tr-TR"/>
              </w:rPr>
            </w:pPr>
            <w:r w:rsidRPr="00281780">
              <w:rPr>
                <w:rFonts w:ascii="Calibri" w:eastAsia="Times New Roman" w:hAnsi="Calibri" w:cs="Calibri"/>
                <w:color w:val="000000"/>
                <w:sz w:val="18"/>
                <w:szCs w:val="18"/>
                <w:lang w:eastAsia="tr-TR"/>
              </w:rPr>
              <w:t>12</w:t>
            </w:r>
          </w:p>
        </w:tc>
        <w:tc>
          <w:tcPr>
            <w:tcW w:w="992" w:type="dxa"/>
            <w:tcBorders>
              <w:top w:val="nil"/>
              <w:left w:val="nil"/>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color w:val="000000"/>
                <w:sz w:val="18"/>
                <w:szCs w:val="18"/>
                <w:lang w:eastAsia="tr-TR"/>
              </w:rPr>
            </w:pPr>
            <w:r w:rsidRPr="00281780">
              <w:rPr>
                <w:rFonts w:ascii="Calibri" w:eastAsia="Times New Roman" w:hAnsi="Calibri" w:cs="Calibri"/>
                <w:color w:val="000000"/>
                <w:sz w:val="18"/>
                <w:szCs w:val="18"/>
                <w:lang w:eastAsia="tr-TR"/>
              </w:rPr>
              <w:t> </w:t>
            </w:r>
          </w:p>
        </w:tc>
        <w:tc>
          <w:tcPr>
            <w:tcW w:w="1134" w:type="dxa"/>
            <w:tcBorders>
              <w:top w:val="nil"/>
              <w:left w:val="nil"/>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color w:val="000000"/>
                <w:sz w:val="18"/>
                <w:szCs w:val="18"/>
                <w:lang w:eastAsia="tr-TR"/>
              </w:rPr>
            </w:pPr>
            <w:r w:rsidRPr="00281780">
              <w:rPr>
                <w:rFonts w:ascii="Calibri" w:eastAsia="Times New Roman" w:hAnsi="Calibri" w:cs="Calibri"/>
                <w:color w:val="000000"/>
                <w:sz w:val="18"/>
                <w:szCs w:val="18"/>
                <w:lang w:eastAsia="tr-TR"/>
              </w:rPr>
              <w:t> </w:t>
            </w:r>
          </w:p>
        </w:tc>
        <w:tc>
          <w:tcPr>
            <w:tcW w:w="851" w:type="dxa"/>
            <w:tcBorders>
              <w:top w:val="nil"/>
              <w:left w:val="nil"/>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b/>
                <w:bCs/>
                <w:color w:val="000000"/>
                <w:sz w:val="18"/>
                <w:szCs w:val="18"/>
                <w:lang w:eastAsia="tr-TR"/>
              </w:rPr>
            </w:pPr>
            <w:r w:rsidRPr="00281780">
              <w:rPr>
                <w:rFonts w:ascii="Calibri" w:eastAsia="Times New Roman" w:hAnsi="Calibri" w:cs="Calibri"/>
                <w:b/>
                <w:bCs/>
                <w:color w:val="000000"/>
                <w:sz w:val="18"/>
                <w:szCs w:val="18"/>
                <w:lang w:eastAsia="tr-TR"/>
              </w:rPr>
              <w:t>47</w:t>
            </w:r>
          </w:p>
        </w:tc>
      </w:tr>
      <w:tr w:rsidR="00281780" w:rsidRPr="00886758" w:rsidTr="00021D7D">
        <w:trPr>
          <w:trHeight w:val="170"/>
          <w:jc w:val="center"/>
        </w:trPr>
        <w:tc>
          <w:tcPr>
            <w:tcW w:w="1093" w:type="dxa"/>
            <w:tcBorders>
              <w:top w:val="nil"/>
              <w:left w:val="single" w:sz="4" w:space="0" w:color="000000"/>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color w:val="000000"/>
                <w:sz w:val="18"/>
                <w:szCs w:val="18"/>
                <w:lang w:eastAsia="tr-TR"/>
              </w:rPr>
            </w:pPr>
            <w:r w:rsidRPr="00281780">
              <w:rPr>
                <w:rFonts w:ascii="Calibri" w:eastAsia="Times New Roman" w:hAnsi="Calibri" w:cs="Calibri"/>
                <w:color w:val="000000"/>
                <w:sz w:val="18"/>
                <w:szCs w:val="18"/>
                <w:lang w:eastAsia="tr-TR"/>
              </w:rPr>
              <w:t>19</w:t>
            </w:r>
          </w:p>
        </w:tc>
        <w:tc>
          <w:tcPr>
            <w:tcW w:w="974" w:type="dxa"/>
            <w:tcBorders>
              <w:top w:val="nil"/>
              <w:left w:val="nil"/>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color w:val="000000"/>
                <w:sz w:val="18"/>
                <w:szCs w:val="18"/>
                <w:lang w:eastAsia="tr-TR"/>
              </w:rPr>
            </w:pPr>
            <w:r w:rsidRPr="00281780">
              <w:rPr>
                <w:rFonts w:ascii="Calibri" w:eastAsia="Times New Roman" w:hAnsi="Calibri" w:cs="Calibri"/>
                <w:color w:val="000000"/>
                <w:sz w:val="18"/>
                <w:szCs w:val="18"/>
                <w:lang w:eastAsia="tr-TR"/>
              </w:rPr>
              <w:t> </w:t>
            </w:r>
          </w:p>
        </w:tc>
        <w:tc>
          <w:tcPr>
            <w:tcW w:w="1052" w:type="dxa"/>
            <w:tcBorders>
              <w:top w:val="nil"/>
              <w:left w:val="nil"/>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color w:val="000000"/>
                <w:sz w:val="18"/>
                <w:szCs w:val="18"/>
                <w:lang w:eastAsia="tr-TR"/>
              </w:rPr>
            </w:pPr>
            <w:r w:rsidRPr="00281780">
              <w:rPr>
                <w:rFonts w:ascii="Calibri" w:eastAsia="Times New Roman" w:hAnsi="Calibri" w:cs="Calibri"/>
                <w:color w:val="000000"/>
                <w:sz w:val="18"/>
                <w:szCs w:val="18"/>
                <w:lang w:eastAsia="tr-TR"/>
              </w:rPr>
              <w:t>25</w:t>
            </w:r>
          </w:p>
        </w:tc>
        <w:tc>
          <w:tcPr>
            <w:tcW w:w="992" w:type="dxa"/>
            <w:tcBorders>
              <w:top w:val="nil"/>
              <w:left w:val="nil"/>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color w:val="000000"/>
                <w:sz w:val="18"/>
                <w:szCs w:val="18"/>
                <w:lang w:eastAsia="tr-TR"/>
              </w:rPr>
            </w:pPr>
            <w:r w:rsidRPr="00281780">
              <w:rPr>
                <w:rFonts w:ascii="Calibri" w:eastAsia="Times New Roman" w:hAnsi="Calibri" w:cs="Calibri"/>
                <w:color w:val="000000"/>
                <w:sz w:val="18"/>
                <w:szCs w:val="18"/>
                <w:lang w:eastAsia="tr-TR"/>
              </w:rPr>
              <w:t>3</w:t>
            </w:r>
          </w:p>
        </w:tc>
        <w:tc>
          <w:tcPr>
            <w:tcW w:w="709" w:type="dxa"/>
            <w:tcBorders>
              <w:top w:val="nil"/>
              <w:left w:val="nil"/>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color w:val="000000"/>
                <w:sz w:val="18"/>
                <w:szCs w:val="18"/>
                <w:lang w:eastAsia="tr-TR"/>
              </w:rPr>
            </w:pPr>
            <w:r w:rsidRPr="00281780">
              <w:rPr>
                <w:rFonts w:ascii="Calibri" w:eastAsia="Times New Roman" w:hAnsi="Calibri" w:cs="Calibri"/>
                <w:color w:val="000000"/>
                <w:sz w:val="18"/>
                <w:szCs w:val="18"/>
                <w:lang w:eastAsia="tr-TR"/>
              </w:rPr>
              <w:t>6</w:t>
            </w:r>
          </w:p>
        </w:tc>
        <w:tc>
          <w:tcPr>
            <w:tcW w:w="992" w:type="dxa"/>
            <w:tcBorders>
              <w:top w:val="nil"/>
              <w:left w:val="nil"/>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color w:val="000000"/>
                <w:sz w:val="18"/>
                <w:szCs w:val="18"/>
                <w:lang w:eastAsia="tr-TR"/>
              </w:rPr>
            </w:pPr>
            <w:r w:rsidRPr="00281780">
              <w:rPr>
                <w:rFonts w:ascii="Calibri" w:eastAsia="Times New Roman" w:hAnsi="Calibri" w:cs="Calibri"/>
                <w:color w:val="000000"/>
                <w:sz w:val="18"/>
                <w:szCs w:val="18"/>
                <w:lang w:eastAsia="tr-TR"/>
              </w:rPr>
              <w:t> </w:t>
            </w:r>
          </w:p>
        </w:tc>
        <w:tc>
          <w:tcPr>
            <w:tcW w:w="1134" w:type="dxa"/>
            <w:tcBorders>
              <w:top w:val="nil"/>
              <w:left w:val="nil"/>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color w:val="000000"/>
                <w:sz w:val="18"/>
                <w:szCs w:val="18"/>
                <w:lang w:eastAsia="tr-TR"/>
              </w:rPr>
            </w:pPr>
            <w:r w:rsidRPr="00281780">
              <w:rPr>
                <w:rFonts w:ascii="Calibri" w:eastAsia="Times New Roman" w:hAnsi="Calibri" w:cs="Calibri"/>
                <w:color w:val="000000"/>
                <w:sz w:val="18"/>
                <w:szCs w:val="18"/>
                <w:lang w:eastAsia="tr-TR"/>
              </w:rPr>
              <w:t> </w:t>
            </w:r>
          </w:p>
        </w:tc>
        <w:tc>
          <w:tcPr>
            <w:tcW w:w="851" w:type="dxa"/>
            <w:tcBorders>
              <w:top w:val="nil"/>
              <w:left w:val="nil"/>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b/>
                <w:bCs/>
                <w:color w:val="000000"/>
                <w:sz w:val="18"/>
                <w:szCs w:val="18"/>
                <w:lang w:eastAsia="tr-TR"/>
              </w:rPr>
            </w:pPr>
            <w:r w:rsidRPr="00281780">
              <w:rPr>
                <w:rFonts w:ascii="Calibri" w:eastAsia="Times New Roman" w:hAnsi="Calibri" w:cs="Calibri"/>
                <w:b/>
                <w:bCs/>
                <w:color w:val="000000"/>
                <w:sz w:val="18"/>
                <w:szCs w:val="18"/>
                <w:lang w:eastAsia="tr-TR"/>
              </w:rPr>
              <w:t>34</w:t>
            </w:r>
          </w:p>
        </w:tc>
      </w:tr>
      <w:tr w:rsidR="00281780" w:rsidRPr="00886758" w:rsidTr="00021D7D">
        <w:trPr>
          <w:trHeight w:val="170"/>
          <w:jc w:val="center"/>
        </w:trPr>
        <w:tc>
          <w:tcPr>
            <w:tcW w:w="1093" w:type="dxa"/>
            <w:tcBorders>
              <w:top w:val="nil"/>
              <w:left w:val="single" w:sz="4" w:space="0" w:color="000000"/>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color w:val="000000"/>
                <w:sz w:val="18"/>
                <w:szCs w:val="18"/>
                <w:lang w:eastAsia="tr-TR"/>
              </w:rPr>
            </w:pPr>
            <w:r w:rsidRPr="00281780">
              <w:rPr>
                <w:rFonts w:ascii="Calibri" w:eastAsia="Times New Roman" w:hAnsi="Calibri" w:cs="Calibri"/>
                <w:color w:val="000000"/>
                <w:sz w:val="18"/>
                <w:szCs w:val="18"/>
                <w:lang w:eastAsia="tr-TR"/>
              </w:rPr>
              <w:t>20</w:t>
            </w:r>
          </w:p>
        </w:tc>
        <w:tc>
          <w:tcPr>
            <w:tcW w:w="974" w:type="dxa"/>
            <w:tcBorders>
              <w:top w:val="nil"/>
              <w:left w:val="nil"/>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color w:val="000000"/>
                <w:sz w:val="18"/>
                <w:szCs w:val="18"/>
                <w:lang w:eastAsia="tr-TR"/>
              </w:rPr>
            </w:pPr>
            <w:r w:rsidRPr="00281780">
              <w:rPr>
                <w:rFonts w:ascii="Calibri" w:eastAsia="Times New Roman" w:hAnsi="Calibri" w:cs="Calibri"/>
                <w:color w:val="000000"/>
                <w:sz w:val="18"/>
                <w:szCs w:val="18"/>
                <w:lang w:eastAsia="tr-TR"/>
              </w:rPr>
              <w:t> </w:t>
            </w:r>
          </w:p>
        </w:tc>
        <w:tc>
          <w:tcPr>
            <w:tcW w:w="1052" w:type="dxa"/>
            <w:tcBorders>
              <w:top w:val="nil"/>
              <w:left w:val="nil"/>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color w:val="000000"/>
                <w:sz w:val="18"/>
                <w:szCs w:val="18"/>
                <w:lang w:eastAsia="tr-TR"/>
              </w:rPr>
            </w:pPr>
            <w:r w:rsidRPr="00281780">
              <w:rPr>
                <w:rFonts w:ascii="Calibri" w:eastAsia="Times New Roman" w:hAnsi="Calibri" w:cs="Calibri"/>
                <w:color w:val="000000"/>
                <w:sz w:val="18"/>
                <w:szCs w:val="18"/>
                <w:lang w:eastAsia="tr-TR"/>
              </w:rPr>
              <w:t>20</w:t>
            </w:r>
          </w:p>
        </w:tc>
        <w:tc>
          <w:tcPr>
            <w:tcW w:w="992" w:type="dxa"/>
            <w:tcBorders>
              <w:top w:val="nil"/>
              <w:left w:val="nil"/>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color w:val="000000"/>
                <w:sz w:val="18"/>
                <w:szCs w:val="18"/>
                <w:lang w:eastAsia="tr-TR"/>
              </w:rPr>
            </w:pPr>
            <w:r w:rsidRPr="00281780">
              <w:rPr>
                <w:rFonts w:ascii="Calibri" w:eastAsia="Times New Roman" w:hAnsi="Calibri" w:cs="Calibri"/>
                <w:color w:val="000000"/>
                <w:sz w:val="18"/>
                <w:szCs w:val="18"/>
                <w:lang w:eastAsia="tr-TR"/>
              </w:rPr>
              <w:t>1</w:t>
            </w:r>
          </w:p>
        </w:tc>
        <w:tc>
          <w:tcPr>
            <w:tcW w:w="709" w:type="dxa"/>
            <w:tcBorders>
              <w:top w:val="nil"/>
              <w:left w:val="nil"/>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color w:val="000000"/>
                <w:sz w:val="18"/>
                <w:szCs w:val="18"/>
                <w:lang w:eastAsia="tr-TR"/>
              </w:rPr>
            </w:pPr>
            <w:r w:rsidRPr="00281780">
              <w:rPr>
                <w:rFonts w:ascii="Calibri" w:eastAsia="Times New Roman" w:hAnsi="Calibri" w:cs="Calibri"/>
                <w:color w:val="000000"/>
                <w:sz w:val="18"/>
                <w:szCs w:val="18"/>
                <w:lang w:eastAsia="tr-TR"/>
              </w:rPr>
              <w:t>4</w:t>
            </w:r>
          </w:p>
        </w:tc>
        <w:tc>
          <w:tcPr>
            <w:tcW w:w="992" w:type="dxa"/>
            <w:tcBorders>
              <w:top w:val="nil"/>
              <w:left w:val="nil"/>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color w:val="000000"/>
                <w:sz w:val="18"/>
                <w:szCs w:val="18"/>
                <w:lang w:eastAsia="tr-TR"/>
              </w:rPr>
            </w:pPr>
            <w:r w:rsidRPr="00281780">
              <w:rPr>
                <w:rFonts w:ascii="Calibri" w:eastAsia="Times New Roman" w:hAnsi="Calibri" w:cs="Calibri"/>
                <w:color w:val="000000"/>
                <w:sz w:val="18"/>
                <w:szCs w:val="18"/>
                <w:lang w:eastAsia="tr-TR"/>
              </w:rPr>
              <w:t> </w:t>
            </w:r>
          </w:p>
        </w:tc>
        <w:tc>
          <w:tcPr>
            <w:tcW w:w="1134" w:type="dxa"/>
            <w:tcBorders>
              <w:top w:val="nil"/>
              <w:left w:val="nil"/>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color w:val="000000"/>
                <w:sz w:val="18"/>
                <w:szCs w:val="18"/>
                <w:lang w:eastAsia="tr-TR"/>
              </w:rPr>
            </w:pPr>
            <w:r w:rsidRPr="00281780">
              <w:rPr>
                <w:rFonts w:ascii="Calibri" w:eastAsia="Times New Roman" w:hAnsi="Calibri" w:cs="Calibri"/>
                <w:color w:val="000000"/>
                <w:sz w:val="18"/>
                <w:szCs w:val="18"/>
                <w:lang w:eastAsia="tr-TR"/>
              </w:rPr>
              <w:t> </w:t>
            </w:r>
          </w:p>
        </w:tc>
        <w:tc>
          <w:tcPr>
            <w:tcW w:w="851" w:type="dxa"/>
            <w:tcBorders>
              <w:top w:val="nil"/>
              <w:left w:val="nil"/>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b/>
                <w:bCs/>
                <w:color w:val="000000"/>
                <w:sz w:val="18"/>
                <w:szCs w:val="18"/>
                <w:lang w:eastAsia="tr-TR"/>
              </w:rPr>
            </w:pPr>
            <w:r w:rsidRPr="00281780">
              <w:rPr>
                <w:rFonts w:ascii="Calibri" w:eastAsia="Times New Roman" w:hAnsi="Calibri" w:cs="Calibri"/>
                <w:b/>
                <w:bCs/>
                <w:color w:val="000000"/>
                <w:sz w:val="18"/>
                <w:szCs w:val="18"/>
                <w:lang w:eastAsia="tr-TR"/>
              </w:rPr>
              <w:t>25</w:t>
            </w:r>
          </w:p>
        </w:tc>
      </w:tr>
      <w:tr w:rsidR="00281780" w:rsidRPr="00886758" w:rsidTr="00021D7D">
        <w:trPr>
          <w:trHeight w:val="170"/>
          <w:jc w:val="center"/>
        </w:trPr>
        <w:tc>
          <w:tcPr>
            <w:tcW w:w="1093" w:type="dxa"/>
            <w:tcBorders>
              <w:top w:val="nil"/>
              <w:left w:val="single" w:sz="4" w:space="0" w:color="000000"/>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color w:val="000000"/>
                <w:sz w:val="18"/>
                <w:szCs w:val="18"/>
                <w:lang w:eastAsia="tr-TR"/>
              </w:rPr>
            </w:pPr>
            <w:r w:rsidRPr="00281780">
              <w:rPr>
                <w:rFonts w:ascii="Calibri" w:eastAsia="Times New Roman" w:hAnsi="Calibri" w:cs="Calibri"/>
                <w:color w:val="000000"/>
                <w:sz w:val="18"/>
                <w:szCs w:val="18"/>
                <w:lang w:eastAsia="tr-TR"/>
              </w:rPr>
              <w:t>21</w:t>
            </w:r>
          </w:p>
        </w:tc>
        <w:tc>
          <w:tcPr>
            <w:tcW w:w="974" w:type="dxa"/>
            <w:tcBorders>
              <w:top w:val="nil"/>
              <w:left w:val="nil"/>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color w:val="000000"/>
                <w:sz w:val="18"/>
                <w:szCs w:val="18"/>
                <w:lang w:eastAsia="tr-TR"/>
              </w:rPr>
            </w:pPr>
            <w:r w:rsidRPr="00281780">
              <w:rPr>
                <w:rFonts w:ascii="Calibri" w:eastAsia="Times New Roman" w:hAnsi="Calibri" w:cs="Calibri"/>
                <w:color w:val="000000"/>
                <w:sz w:val="18"/>
                <w:szCs w:val="18"/>
                <w:lang w:eastAsia="tr-TR"/>
              </w:rPr>
              <w:t> </w:t>
            </w:r>
          </w:p>
        </w:tc>
        <w:tc>
          <w:tcPr>
            <w:tcW w:w="1052" w:type="dxa"/>
            <w:tcBorders>
              <w:top w:val="nil"/>
              <w:left w:val="nil"/>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color w:val="000000"/>
                <w:sz w:val="18"/>
                <w:szCs w:val="18"/>
                <w:lang w:eastAsia="tr-TR"/>
              </w:rPr>
            </w:pPr>
            <w:r w:rsidRPr="00281780">
              <w:rPr>
                <w:rFonts w:ascii="Calibri" w:eastAsia="Times New Roman" w:hAnsi="Calibri" w:cs="Calibri"/>
                <w:color w:val="000000"/>
                <w:sz w:val="18"/>
                <w:szCs w:val="18"/>
                <w:lang w:eastAsia="tr-TR"/>
              </w:rPr>
              <w:t>20</w:t>
            </w:r>
          </w:p>
        </w:tc>
        <w:tc>
          <w:tcPr>
            <w:tcW w:w="992" w:type="dxa"/>
            <w:tcBorders>
              <w:top w:val="nil"/>
              <w:left w:val="nil"/>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color w:val="000000"/>
                <w:sz w:val="18"/>
                <w:szCs w:val="18"/>
                <w:lang w:eastAsia="tr-TR"/>
              </w:rPr>
            </w:pPr>
            <w:r w:rsidRPr="00281780">
              <w:rPr>
                <w:rFonts w:ascii="Calibri" w:eastAsia="Times New Roman" w:hAnsi="Calibri" w:cs="Calibri"/>
                <w:color w:val="000000"/>
                <w:sz w:val="18"/>
                <w:szCs w:val="18"/>
                <w:lang w:eastAsia="tr-TR"/>
              </w:rPr>
              <w:t> </w:t>
            </w:r>
          </w:p>
        </w:tc>
        <w:tc>
          <w:tcPr>
            <w:tcW w:w="709" w:type="dxa"/>
            <w:tcBorders>
              <w:top w:val="nil"/>
              <w:left w:val="nil"/>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color w:val="000000"/>
                <w:sz w:val="18"/>
                <w:szCs w:val="18"/>
                <w:lang w:eastAsia="tr-TR"/>
              </w:rPr>
            </w:pPr>
            <w:r w:rsidRPr="00281780">
              <w:rPr>
                <w:rFonts w:ascii="Calibri" w:eastAsia="Times New Roman" w:hAnsi="Calibri" w:cs="Calibri"/>
                <w:color w:val="000000"/>
                <w:sz w:val="18"/>
                <w:szCs w:val="18"/>
                <w:lang w:eastAsia="tr-TR"/>
              </w:rPr>
              <w:t>5</w:t>
            </w:r>
          </w:p>
        </w:tc>
        <w:tc>
          <w:tcPr>
            <w:tcW w:w="992" w:type="dxa"/>
            <w:tcBorders>
              <w:top w:val="nil"/>
              <w:left w:val="nil"/>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color w:val="000000"/>
                <w:sz w:val="18"/>
                <w:szCs w:val="18"/>
                <w:lang w:eastAsia="tr-TR"/>
              </w:rPr>
            </w:pPr>
            <w:r w:rsidRPr="00281780">
              <w:rPr>
                <w:rFonts w:ascii="Calibri" w:eastAsia="Times New Roman" w:hAnsi="Calibri" w:cs="Calibri"/>
                <w:color w:val="000000"/>
                <w:sz w:val="18"/>
                <w:szCs w:val="18"/>
                <w:lang w:eastAsia="tr-TR"/>
              </w:rPr>
              <w:t> </w:t>
            </w:r>
          </w:p>
        </w:tc>
        <w:tc>
          <w:tcPr>
            <w:tcW w:w="1134" w:type="dxa"/>
            <w:tcBorders>
              <w:top w:val="nil"/>
              <w:left w:val="nil"/>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color w:val="000000"/>
                <w:sz w:val="18"/>
                <w:szCs w:val="18"/>
                <w:lang w:eastAsia="tr-TR"/>
              </w:rPr>
            </w:pPr>
            <w:r w:rsidRPr="00281780">
              <w:rPr>
                <w:rFonts w:ascii="Calibri" w:eastAsia="Times New Roman" w:hAnsi="Calibri" w:cs="Calibri"/>
                <w:color w:val="000000"/>
                <w:sz w:val="18"/>
                <w:szCs w:val="18"/>
                <w:lang w:eastAsia="tr-TR"/>
              </w:rPr>
              <w:t> </w:t>
            </w:r>
          </w:p>
        </w:tc>
        <w:tc>
          <w:tcPr>
            <w:tcW w:w="851" w:type="dxa"/>
            <w:tcBorders>
              <w:top w:val="nil"/>
              <w:left w:val="nil"/>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b/>
                <w:bCs/>
                <w:color w:val="000000"/>
                <w:sz w:val="18"/>
                <w:szCs w:val="18"/>
                <w:lang w:eastAsia="tr-TR"/>
              </w:rPr>
            </w:pPr>
            <w:r w:rsidRPr="00281780">
              <w:rPr>
                <w:rFonts w:ascii="Calibri" w:eastAsia="Times New Roman" w:hAnsi="Calibri" w:cs="Calibri"/>
                <w:b/>
                <w:bCs/>
                <w:color w:val="000000"/>
                <w:sz w:val="18"/>
                <w:szCs w:val="18"/>
                <w:lang w:eastAsia="tr-TR"/>
              </w:rPr>
              <w:t>25</w:t>
            </w:r>
          </w:p>
        </w:tc>
      </w:tr>
      <w:tr w:rsidR="00281780" w:rsidRPr="00886758" w:rsidTr="00021D7D">
        <w:trPr>
          <w:trHeight w:val="170"/>
          <w:jc w:val="center"/>
        </w:trPr>
        <w:tc>
          <w:tcPr>
            <w:tcW w:w="1093" w:type="dxa"/>
            <w:tcBorders>
              <w:top w:val="nil"/>
              <w:left w:val="single" w:sz="4" w:space="0" w:color="000000"/>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color w:val="000000"/>
                <w:sz w:val="18"/>
                <w:szCs w:val="18"/>
                <w:lang w:eastAsia="tr-TR"/>
              </w:rPr>
            </w:pPr>
            <w:r w:rsidRPr="00281780">
              <w:rPr>
                <w:rFonts w:ascii="Calibri" w:eastAsia="Times New Roman" w:hAnsi="Calibri" w:cs="Calibri"/>
                <w:color w:val="000000"/>
                <w:sz w:val="18"/>
                <w:szCs w:val="18"/>
                <w:lang w:eastAsia="tr-TR"/>
              </w:rPr>
              <w:t>22</w:t>
            </w:r>
          </w:p>
        </w:tc>
        <w:tc>
          <w:tcPr>
            <w:tcW w:w="974" w:type="dxa"/>
            <w:tcBorders>
              <w:top w:val="nil"/>
              <w:left w:val="nil"/>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color w:val="000000"/>
                <w:sz w:val="18"/>
                <w:szCs w:val="18"/>
                <w:lang w:eastAsia="tr-TR"/>
              </w:rPr>
            </w:pPr>
            <w:r w:rsidRPr="00281780">
              <w:rPr>
                <w:rFonts w:ascii="Calibri" w:eastAsia="Times New Roman" w:hAnsi="Calibri" w:cs="Calibri"/>
                <w:color w:val="000000"/>
                <w:sz w:val="18"/>
                <w:szCs w:val="18"/>
                <w:lang w:eastAsia="tr-TR"/>
              </w:rPr>
              <w:t>2</w:t>
            </w:r>
          </w:p>
        </w:tc>
        <w:tc>
          <w:tcPr>
            <w:tcW w:w="1052" w:type="dxa"/>
            <w:tcBorders>
              <w:top w:val="nil"/>
              <w:left w:val="nil"/>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color w:val="000000"/>
                <w:sz w:val="18"/>
                <w:szCs w:val="18"/>
                <w:lang w:eastAsia="tr-TR"/>
              </w:rPr>
            </w:pPr>
            <w:r w:rsidRPr="00281780">
              <w:rPr>
                <w:rFonts w:ascii="Calibri" w:eastAsia="Times New Roman" w:hAnsi="Calibri" w:cs="Calibri"/>
                <w:color w:val="000000"/>
                <w:sz w:val="18"/>
                <w:szCs w:val="18"/>
                <w:lang w:eastAsia="tr-TR"/>
              </w:rPr>
              <w:t>10</w:t>
            </w:r>
          </w:p>
        </w:tc>
        <w:tc>
          <w:tcPr>
            <w:tcW w:w="992" w:type="dxa"/>
            <w:tcBorders>
              <w:top w:val="nil"/>
              <w:left w:val="nil"/>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color w:val="000000"/>
                <w:sz w:val="18"/>
                <w:szCs w:val="18"/>
                <w:lang w:eastAsia="tr-TR"/>
              </w:rPr>
            </w:pPr>
            <w:r w:rsidRPr="00281780">
              <w:rPr>
                <w:rFonts w:ascii="Calibri" w:eastAsia="Times New Roman" w:hAnsi="Calibri" w:cs="Calibri"/>
                <w:color w:val="000000"/>
                <w:sz w:val="18"/>
                <w:szCs w:val="18"/>
                <w:lang w:eastAsia="tr-TR"/>
              </w:rPr>
              <w:t>1</w:t>
            </w:r>
          </w:p>
        </w:tc>
        <w:tc>
          <w:tcPr>
            <w:tcW w:w="709" w:type="dxa"/>
            <w:tcBorders>
              <w:top w:val="nil"/>
              <w:left w:val="nil"/>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color w:val="000000"/>
                <w:sz w:val="18"/>
                <w:szCs w:val="18"/>
                <w:lang w:eastAsia="tr-TR"/>
              </w:rPr>
            </w:pPr>
            <w:r w:rsidRPr="00281780">
              <w:rPr>
                <w:rFonts w:ascii="Calibri" w:eastAsia="Times New Roman" w:hAnsi="Calibri" w:cs="Calibri"/>
                <w:color w:val="000000"/>
                <w:sz w:val="18"/>
                <w:szCs w:val="18"/>
                <w:lang w:eastAsia="tr-TR"/>
              </w:rPr>
              <w:t>3</w:t>
            </w:r>
          </w:p>
        </w:tc>
        <w:tc>
          <w:tcPr>
            <w:tcW w:w="992" w:type="dxa"/>
            <w:tcBorders>
              <w:top w:val="nil"/>
              <w:left w:val="nil"/>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color w:val="000000"/>
                <w:sz w:val="18"/>
                <w:szCs w:val="18"/>
                <w:lang w:eastAsia="tr-TR"/>
              </w:rPr>
            </w:pPr>
            <w:r w:rsidRPr="00281780">
              <w:rPr>
                <w:rFonts w:ascii="Calibri" w:eastAsia="Times New Roman" w:hAnsi="Calibri" w:cs="Calibri"/>
                <w:color w:val="000000"/>
                <w:sz w:val="18"/>
                <w:szCs w:val="18"/>
                <w:lang w:eastAsia="tr-TR"/>
              </w:rPr>
              <w:t> </w:t>
            </w:r>
          </w:p>
        </w:tc>
        <w:tc>
          <w:tcPr>
            <w:tcW w:w="1134" w:type="dxa"/>
            <w:tcBorders>
              <w:top w:val="nil"/>
              <w:left w:val="nil"/>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color w:val="000000"/>
                <w:sz w:val="18"/>
                <w:szCs w:val="18"/>
                <w:lang w:eastAsia="tr-TR"/>
              </w:rPr>
            </w:pPr>
            <w:r w:rsidRPr="00281780">
              <w:rPr>
                <w:rFonts w:ascii="Calibri" w:eastAsia="Times New Roman" w:hAnsi="Calibri" w:cs="Calibri"/>
                <w:color w:val="000000"/>
                <w:sz w:val="18"/>
                <w:szCs w:val="18"/>
                <w:lang w:eastAsia="tr-TR"/>
              </w:rPr>
              <w:t> </w:t>
            </w:r>
          </w:p>
        </w:tc>
        <w:tc>
          <w:tcPr>
            <w:tcW w:w="851" w:type="dxa"/>
            <w:tcBorders>
              <w:top w:val="nil"/>
              <w:left w:val="nil"/>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b/>
                <w:bCs/>
                <w:color w:val="000000"/>
                <w:sz w:val="18"/>
                <w:szCs w:val="18"/>
                <w:lang w:eastAsia="tr-TR"/>
              </w:rPr>
            </w:pPr>
            <w:r w:rsidRPr="00281780">
              <w:rPr>
                <w:rFonts w:ascii="Calibri" w:eastAsia="Times New Roman" w:hAnsi="Calibri" w:cs="Calibri"/>
                <w:b/>
                <w:bCs/>
                <w:color w:val="000000"/>
                <w:sz w:val="18"/>
                <w:szCs w:val="18"/>
                <w:lang w:eastAsia="tr-TR"/>
              </w:rPr>
              <w:t>16</w:t>
            </w:r>
          </w:p>
        </w:tc>
      </w:tr>
      <w:tr w:rsidR="00281780" w:rsidRPr="00886758" w:rsidTr="00021D7D">
        <w:trPr>
          <w:trHeight w:val="170"/>
          <w:jc w:val="center"/>
        </w:trPr>
        <w:tc>
          <w:tcPr>
            <w:tcW w:w="1093" w:type="dxa"/>
            <w:tcBorders>
              <w:top w:val="nil"/>
              <w:left w:val="single" w:sz="4" w:space="0" w:color="000000"/>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color w:val="000000"/>
                <w:sz w:val="18"/>
                <w:szCs w:val="18"/>
                <w:lang w:eastAsia="tr-TR"/>
              </w:rPr>
            </w:pPr>
            <w:r w:rsidRPr="00281780">
              <w:rPr>
                <w:rFonts w:ascii="Calibri" w:eastAsia="Times New Roman" w:hAnsi="Calibri" w:cs="Calibri"/>
                <w:color w:val="000000"/>
                <w:sz w:val="18"/>
                <w:szCs w:val="18"/>
                <w:lang w:eastAsia="tr-TR"/>
              </w:rPr>
              <w:t>23</w:t>
            </w:r>
          </w:p>
        </w:tc>
        <w:tc>
          <w:tcPr>
            <w:tcW w:w="974" w:type="dxa"/>
            <w:tcBorders>
              <w:top w:val="nil"/>
              <w:left w:val="nil"/>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color w:val="000000"/>
                <w:sz w:val="18"/>
                <w:szCs w:val="18"/>
                <w:lang w:eastAsia="tr-TR"/>
              </w:rPr>
            </w:pPr>
            <w:r w:rsidRPr="00281780">
              <w:rPr>
                <w:rFonts w:ascii="Calibri" w:eastAsia="Times New Roman" w:hAnsi="Calibri" w:cs="Calibri"/>
                <w:color w:val="000000"/>
                <w:sz w:val="18"/>
                <w:szCs w:val="18"/>
                <w:lang w:eastAsia="tr-TR"/>
              </w:rPr>
              <w:t> </w:t>
            </w:r>
          </w:p>
        </w:tc>
        <w:tc>
          <w:tcPr>
            <w:tcW w:w="1052" w:type="dxa"/>
            <w:tcBorders>
              <w:top w:val="nil"/>
              <w:left w:val="nil"/>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color w:val="000000"/>
                <w:sz w:val="18"/>
                <w:szCs w:val="18"/>
                <w:lang w:eastAsia="tr-TR"/>
              </w:rPr>
            </w:pPr>
            <w:r w:rsidRPr="00281780">
              <w:rPr>
                <w:rFonts w:ascii="Calibri" w:eastAsia="Times New Roman" w:hAnsi="Calibri" w:cs="Calibri"/>
                <w:color w:val="000000"/>
                <w:sz w:val="18"/>
                <w:szCs w:val="18"/>
                <w:lang w:eastAsia="tr-TR"/>
              </w:rPr>
              <w:t>7</w:t>
            </w:r>
          </w:p>
        </w:tc>
        <w:tc>
          <w:tcPr>
            <w:tcW w:w="992" w:type="dxa"/>
            <w:tcBorders>
              <w:top w:val="nil"/>
              <w:left w:val="nil"/>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color w:val="000000"/>
                <w:sz w:val="18"/>
                <w:szCs w:val="18"/>
                <w:lang w:eastAsia="tr-TR"/>
              </w:rPr>
            </w:pPr>
            <w:r w:rsidRPr="00281780">
              <w:rPr>
                <w:rFonts w:ascii="Calibri" w:eastAsia="Times New Roman" w:hAnsi="Calibri" w:cs="Calibri"/>
                <w:color w:val="000000"/>
                <w:sz w:val="18"/>
                <w:szCs w:val="18"/>
                <w:lang w:eastAsia="tr-TR"/>
              </w:rPr>
              <w:t> </w:t>
            </w:r>
          </w:p>
        </w:tc>
        <w:tc>
          <w:tcPr>
            <w:tcW w:w="709" w:type="dxa"/>
            <w:tcBorders>
              <w:top w:val="nil"/>
              <w:left w:val="nil"/>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color w:val="000000"/>
                <w:sz w:val="18"/>
                <w:szCs w:val="18"/>
                <w:lang w:eastAsia="tr-TR"/>
              </w:rPr>
            </w:pPr>
            <w:r w:rsidRPr="00281780">
              <w:rPr>
                <w:rFonts w:ascii="Calibri" w:eastAsia="Times New Roman" w:hAnsi="Calibri" w:cs="Calibri"/>
                <w:color w:val="000000"/>
                <w:sz w:val="18"/>
                <w:szCs w:val="18"/>
                <w:lang w:eastAsia="tr-TR"/>
              </w:rPr>
              <w:t>1</w:t>
            </w:r>
          </w:p>
        </w:tc>
        <w:tc>
          <w:tcPr>
            <w:tcW w:w="992" w:type="dxa"/>
            <w:tcBorders>
              <w:top w:val="nil"/>
              <w:left w:val="nil"/>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color w:val="000000"/>
                <w:sz w:val="18"/>
                <w:szCs w:val="18"/>
                <w:lang w:eastAsia="tr-TR"/>
              </w:rPr>
            </w:pPr>
            <w:r w:rsidRPr="00281780">
              <w:rPr>
                <w:rFonts w:ascii="Calibri" w:eastAsia="Times New Roman" w:hAnsi="Calibri" w:cs="Calibri"/>
                <w:color w:val="000000"/>
                <w:sz w:val="18"/>
                <w:szCs w:val="18"/>
                <w:lang w:eastAsia="tr-TR"/>
              </w:rPr>
              <w:t> </w:t>
            </w:r>
          </w:p>
        </w:tc>
        <w:tc>
          <w:tcPr>
            <w:tcW w:w="1134" w:type="dxa"/>
            <w:tcBorders>
              <w:top w:val="nil"/>
              <w:left w:val="nil"/>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color w:val="000000"/>
                <w:sz w:val="18"/>
                <w:szCs w:val="18"/>
                <w:lang w:eastAsia="tr-TR"/>
              </w:rPr>
            </w:pPr>
            <w:r w:rsidRPr="00281780">
              <w:rPr>
                <w:rFonts w:ascii="Calibri" w:eastAsia="Times New Roman" w:hAnsi="Calibri" w:cs="Calibri"/>
                <w:color w:val="000000"/>
                <w:sz w:val="18"/>
                <w:szCs w:val="18"/>
                <w:lang w:eastAsia="tr-TR"/>
              </w:rPr>
              <w:t> </w:t>
            </w:r>
          </w:p>
        </w:tc>
        <w:tc>
          <w:tcPr>
            <w:tcW w:w="851" w:type="dxa"/>
            <w:tcBorders>
              <w:top w:val="nil"/>
              <w:left w:val="nil"/>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b/>
                <w:bCs/>
                <w:color w:val="000000"/>
                <w:sz w:val="18"/>
                <w:szCs w:val="18"/>
                <w:lang w:eastAsia="tr-TR"/>
              </w:rPr>
            </w:pPr>
            <w:r w:rsidRPr="00281780">
              <w:rPr>
                <w:rFonts w:ascii="Calibri" w:eastAsia="Times New Roman" w:hAnsi="Calibri" w:cs="Calibri"/>
                <w:b/>
                <w:bCs/>
                <w:color w:val="000000"/>
                <w:sz w:val="18"/>
                <w:szCs w:val="18"/>
                <w:lang w:eastAsia="tr-TR"/>
              </w:rPr>
              <w:t>8</w:t>
            </w:r>
          </w:p>
        </w:tc>
      </w:tr>
      <w:tr w:rsidR="00281780" w:rsidRPr="00886758" w:rsidTr="00021D7D">
        <w:trPr>
          <w:trHeight w:val="170"/>
          <w:jc w:val="center"/>
        </w:trPr>
        <w:tc>
          <w:tcPr>
            <w:tcW w:w="1093" w:type="dxa"/>
            <w:tcBorders>
              <w:top w:val="nil"/>
              <w:left w:val="single" w:sz="4" w:space="0" w:color="000000"/>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color w:val="000000"/>
                <w:sz w:val="18"/>
                <w:szCs w:val="18"/>
                <w:lang w:eastAsia="tr-TR"/>
              </w:rPr>
            </w:pPr>
            <w:r w:rsidRPr="00281780">
              <w:rPr>
                <w:rFonts w:ascii="Calibri" w:eastAsia="Times New Roman" w:hAnsi="Calibri" w:cs="Calibri"/>
                <w:color w:val="000000"/>
                <w:sz w:val="18"/>
                <w:szCs w:val="18"/>
                <w:lang w:eastAsia="tr-TR"/>
              </w:rPr>
              <w:t>24</w:t>
            </w:r>
          </w:p>
        </w:tc>
        <w:tc>
          <w:tcPr>
            <w:tcW w:w="974" w:type="dxa"/>
            <w:tcBorders>
              <w:top w:val="nil"/>
              <w:left w:val="nil"/>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color w:val="000000"/>
                <w:sz w:val="18"/>
                <w:szCs w:val="18"/>
                <w:lang w:eastAsia="tr-TR"/>
              </w:rPr>
            </w:pPr>
            <w:r w:rsidRPr="00281780">
              <w:rPr>
                <w:rFonts w:ascii="Calibri" w:eastAsia="Times New Roman" w:hAnsi="Calibri" w:cs="Calibri"/>
                <w:color w:val="000000"/>
                <w:sz w:val="18"/>
                <w:szCs w:val="18"/>
                <w:lang w:eastAsia="tr-TR"/>
              </w:rPr>
              <w:t> </w:t>
            </w:r>
          </w:p>
        </w:tc>
        <w:tc>
          <w:tcPr>
            <w:tcW w:w="1052" w:type="dxa"/>
            <w:tcBorders>
              <w:top w:val="nil"/>
              <w:left w:val="nil"/>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color w:val="000000"/>
                <w:sz w:val="18"/>
                <w:szCs w:val="18"/>
                <w:lang w:eastAsia="tr-TR"/>
              </w:rPr>
            </w:pPr>
            <w:r w:rsidRPr="00281780">
              <w:rPr>
                <w:rFonts w:ascii="Calibri" w:eastAsia="Times New Roman" w:hAnsi="Calibri" w:cs="Calibri"/>
                <w:color w:val="000000"/>
                <w:sz w:val="18"/>
                <w:szCs w:val="18"/>
                <w:lang w:eastAsia="tr-TR"/>
              </w:rPr>
              <w:t>10</w:t>
            </w:r>
          </w:p>
        </w:tc>
        <w:tc>
          <w:tcPr>
            <w:tcW w:w="992" w:type="dxa"/>
            <w:tcBorders>
              <w:top w:val="nil"/>
              <w:left w:val="nil"/>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color w:val="000000"/>
                <w:sz w:val="18"/>
                <w:szCs w:val="18"/>
                <w:lang w:eastAsia="tr-TR"/>
              </w:rPr>
            </w:pPr>
            <w:r w:rsidRPr="00281780">
              <w:rPr>
                <w:rFonts w:ascii="Calibri" w:eastAsia="Times New Roman" w:hAnsi="Calibri" w:cs="Calibri"/>
                <w:color w:val="000000"/>
                <w:sz w:val="18"/>
                <w:szCs w:val="18"/>
                <w:lang w:eastAsia="tr-TR"/>
              </w:rPr>
              <w:t>1</w:t>
            </w:r>
          </w:p>
        </w:tc>
        <w:tc>
          <w:tcPr>
            <w:tcW w:w="709" w:type="dxa"/>
            <w:tcBorders>
              <w:top w:val="nil"/>
              <w:left w:val="nil"/>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color w:val="000000"/>
                <w:sz w:val="18"/>
                <w:szCs w:val="18"/>
                <w:lang w:eastAsia="tr-TR"/>
              </w:rPr>
            </w:pPr>
            <w:r w:rsidRPr="00281780">
              <w:rPr>
                <w:rFonts w:ascii="Calibri" w:eastAsia="Times New Roman" w:hAnsi="Calibri" w:cs="Calibri"/>
                <w:color w:val="000000"/>
                <w:sz w:val="18"/>
                <w:szCs w:val="18"/>
                <w:lang w:eastAsia="tr-TR"/>
              </w:rPr>
              <w:t>4</w:t>
            </w:r>
          </w:p>
        </w:tc>
        <w:tc>
          <w:tcPr>
            <w:tcW w:w="992" w:type="dxa"/>
            <w:tcBorders>
              <w:top w:val="nil"/>
              <w:left w:val="nil"/>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color w:val="000000"/>
                <w:sz w:val="18"/>
                <w:szCs w:val="18"/>
                <w:lang w:eastAsia="tr-TR"/>
              </w:rPr>
            </w:pPr>
            <w:r w:rsidRPr="00281780">
              <w:rPr>
                <w:rFonts w:ascii="Calibri" w:eastAsia="Times New Roman" w:hAnsi="Calibri" w:cs="Calibri"/>
                <w:color w:val="000000"/>
                <w:sz w:val="18"/>
                <w:szCs w:val="18"/>
                <w:lang w:eastAsia="tr-TR"/>
              </w:rPr>
              <w:t> </w:t>
            </w:r>
          </w:p>
        </w:tc>
        <w:tc>
          <w:tcPr>
            <w:tcW w:w="1134" w:type="dxa"/>
            <w:tcBorders>
              <w:top w:val="nil"/>
              <w:left w:val="nil"/>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color w:val="000000"/>
                <w:sz w:val="18"/>
                <w:szCs w:val="18"/>
                <w:lang w:eastAsia="tr-TR"/>
              </w:rPr>
            </w:pPr>
            <w:r w:rsidRPr="00281780">
              <w:rPr>
                <w:rFonts w:ascii="Calibri" w:eastAsia="Times New Roman" w:hAnsi="Calibri" w:cs="Calibri"/>
                <w:color w:val="000000"/>
                <w:sz w:val="18"/>
                <w:szCs w:val="18"/>
                <w:lang w:eastAsia="tr-TR"/>
              </w:rPr>
              <w:t> </w:t>
            </w:r>
          </w:p>
        </w:tc>
        <w:tc>
          <w:tcPr>
            <w:tcW w:w="851" w:type="dxa"/>
            <w:tcBorders>
              <w:top w:val="nil"/>
              <w:left w:val="nil"/>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b/>
                <w:bCs/>
                <w:color w:val="000000"/>
                <w:sz w:val="18"/>
                <w:szCs w:val="18"/>
                <w:lang w:eastAsia="tr-TR"/>
              </w:rPr>
            </w:pPr>
            <w:r w:rsidRPr="00281780">
              <w:rPr>
                <w:rFonts w:ascii="Calibri" w:eastAsia="Times New Roman" w:hAnsi="Calibri" w:cs="Calibri"/>
                <w:b/>
                <w:bCs/>
                <w:color w:val="000000"/>
                <w:sz w:val="18"/>
                <w:szCs w:val="18"/>
                <w:lang w:eastAsia="tr-TR"/>
              </w:rPr>
              <w:t>15</w:t>
            </w:r>
          </w:p>
        </w:tc>
      </w:tr>
      <w:tr w:rsidR="00281780" w:rsidRPr="00886758" w:rsidTr="00021D7D">
        <w:trPr>
          <w:trHeight w:val="170"/>
          <w:jc w:val="center"/>
        </w:trPr>
        <w:tc>
          <w:tcPr>
            <w:tcW w:w="1093" w:type="dxa"/>
            <w:tcBorders>
              <w:top w:val="nil"/>
              <w:left w:val="single" w:sz="4" w:space="0" w:color="000000"/>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color w:val="000000"/>
                <w:sz w:val="18"/>
                <w:szCs w:val="18"/>
                <w:lang w:eastAsia="tr-TR"/>
              </w:rPr>
            </w:pPr>
            <w:r w:rsidRPr="00281780">
              <w:rPr>
                <w:rFonts w:ascii="Calibri" w:eastAsia="Times New Roman" w:hAnsi="Calibri" w:cs="Calibri"/>
                <w:color w:val="000000"/>
                <w:sz w:val="18"/>
                <w:szCs w:val="18"/>
                <w:lang w:eastAsia="tr-TR"/>
              </w:rPr>
              <w:t>25</w:t>
            </w:r>
          </w:p>
        </w:tc>
        <w:tc>
          <w:tcPr>
            <w:tcW w:w="974" w:type="dxa"/>
            <w:tcBorders>
              <w:top w:val="nil"/>
              <w:left w:val="nil"/>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color w:val="000000"/>
                <w:sz w:val="18"/>
                <w:szCs w:val="18"/>
                <w:lang w:eastAsia="tr-TR"/>
              </w:rPr>
            </w:pPr>
            <w:r w:rsidRPr="00281780">
              <w:rPr>
                <w:rFonts w:ascii="Calibri" w:eastAsia="Times New Roman" w:hAnsi="Calibri" w:cs="Calibri"/>
                <w:color w:val="000000"/>
                <w:sz w:val="18"/>
                <w:szCs w:val="18"/>
                <w:lang w:eastAsia="tr-TR"/>
              </w:rPr>
              <w:t> </w:t>
            </w:r>
          </w:p>
        </w:tc>
        <w:tc>
          <w:tcPr>
            <w:tcW w:w="1052" w:type="dxa"/>
            <w:tcBorders>
              <w:top w:val="nil"/>
              <w:left w:val="nil"/>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color w:val="000000"/>
                <w:sz w:val="18"/>
                <w:szCs w:val="18"/>
                <w:lang w:eastAsia="tr-TR"/>
              </w:rPr>
            </w:pPr>
            <w:r w:rsidRPr="00281780">
              <w:rPr>
                <w:rFonts w:ascii="Calibri" w:eastAsia="Times New Roman" w:hAnsi="Calibri" w:cs="Calibri"/>
                <w:color w:val="000000"/>
                <w:sz w:val="18"/>
                <w:szCs w:val="18"/>
                <w:lang w:eastAsia="tr-TR"/>
              </w:rPr>
              <w:t>7</w:t>
            </w:r>
          </w:p>
        </w:tc>
        <w:tc>
          <w:tcPr>
            <w:tcW w:w="992" w:type="dxa"/>
            <w:tcBorders>
              <w:top w:val="nil"/>
              <w:left w:val="nil"/>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color w:val="000000"/>
                <w:sz w:val="18"/>
                <w:szCs w:val="18"/>
                <w:lang w:eastAsia="tr-TR"/>
              </w:rPr>
            </w:pPr>
            <w:r w:rsidRPr="00281780">
              <w:rPr>
                <w:rFonts w:ascii="Calibri" w:eastAsia="Times New Roman" w:hAnsi="Calibri" w:cs="Calibri"/>
                <w:color w:val="000000"/>
                <w:sz w:val="18"/>
                <w:szCs w:val="18"/>
                <w:lang w:eastAsia="tr-TR"/>
              </w:rPr>
              <w:t> </w:t>
            </w:r>
          </w:p>
        </w:tc>
        <w:tc>
          <w:tcPr>
            <w:tcW w:w="709" w:type="dxa"/>
            <w:tcBorders>
              <w:top w:val="nil"/>
              <w:left w:val="nil"/>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color w:val="000000"/>
                <w:sz w:val="18"/>
                <w:szCs w:val="18"/>
                <w:lang w:eastAsia="tr-TR"/>
              </w:rPr>
            </w:pPr>
            <w:r w:rsidRPr="00281780">
              <w:rPr>
                <w:rFonts w:ascii="Calibri" w:eastAsia="Times New Roman" w:hAnsi="Calibri" w:cs="Calibri"/>
                <w:color w:val="000000"/>
                <w:sz w:val="18"/>
                <w:szCs w:val="18"/>
                <w:lang w:eastAsia="tr-TR"/>
              </w:rPr>
              <w:t>3</w:t>
            </w:r>
          </w:p>
        </w:tc>
        <w:tc>
          <w:tcPr>
            <w:tcW w:w="992" w:type="dxa"/>
            <w:tcBorders>
              <w:top w:val="nil"/>
              <w:left w:val="nil"/>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color w:val="000000"/>
                <w:sz w:val="18"/>
                <w:szCs w:val="18"/>
                <w:lang w:eastAsia="tr-TR"/>
              </w:rPr>
            </w:pPr>
            <w:r w:rsidRPr="00281780">
              <w:rPr>
                <w:rFonts w:ascii="Calibri" w:eastAsia="Times New Roman" w:hAnsi="Calibri" w:cs="Calibri"/>
                <w:color w:val="000000"/>
                <w:sz w:val="18"/>
                <w:szCs w:val="18"/>
                <w:lang w:eastAsia="tr-TR"/>
              </w:rPr>
              <w:t> </w:t>
            </w:r>
          </w:p>
        </w:tc>
        <w:tc>
          <w:tcPr>
            <w:tcW w:w="1134" w:type="dxa"/>
            <w:tcBorders>
              <w:top w:val="nil"/>
              <w:left w:val="nil"/>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color w:val="000000"/>
                <w:sz w:val="18"/>
                <w:szCs w:val="18"/>
                <w:lang w:eastAsia="tr-TR"/>
              </w:rPr>
            </w:pPr>
            <w:r w:rsidRPr="00281780">
              <w:rPr>
                <w:rFonts w:ascii="Calibri" w:eastAsia="Times New Roman" w:hAnsi="Calibri" w:cs="Calibri"/>
                <w:color w:val="000000"/>
                <w:sz w:val="18"/>
                <w:szCs w:val="18"/>
                <w:lang w:eastAsia="tr-TR"/>
              </w:rPr>
              <w:t>1</w:t>
            </w:r>
          </w:p>
        </w:tc>
        <w:tc>
          <w:tcPr>
            <w:tcW w:w="851" w:type="dxa"/>
            <w:tcBorders>
              <w:top w:val="nil"/>
              <w:left w:val="nil"/>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b/>
                <w:bCs/>
                <w:color w:val="000000"/>
                <w:sz w:val="18"/>
                <w:szCs w:val="18"/>
                <w:lang w:eastAsia="tr-TR"/>
              </w:rPr>
            </w:pPr>
            <w:r w:rsidRPr="00281780">
              <w:rPr>
                <w:rFonts w:ascii="Calibri" w:eastAsia="Times New Roman" w:hAnsi="Calibri" w:cs="Calibri"/>
                <w:b/>
                <w:bCs/>
                <w:color w:val="000000"/>
                <w:sz w:val="18"/>
                <w:szCs w:val="18"/>
                <w:lang w:eastAsia="tr-TR"/>
              </w:rPr>
              <w:t>11</w:t>
            </w:r>
          </w:p>
        </w:tc>
      </w:tr>
      <w:tr w:rsidR="00281780" w:rsidRPr="00886758" w:rsidTr="00021D7D">
        <w:trPr>
          <w:trHeight w:val="170"/>
          <w:jc w:val="center"/>
        </w:trPr>
        <w:tc>
          <w:tcPr>
            <w:tcW w:w="1093" w:type="dxa"/>
            <w:tcBorders>
              <w:top w:val="nil"/>
              <w:left w:val="single" w:sz="4" w:space="0" w:color="000000"/>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color w:val="000000"/>
                <w:sz w:val="18"/>
                <w:szCs w:val="18"/>
                <w:lang w:eastAsia="tr-TR"/>
              </w:rPr>
            </w:pPr>
            <w:r w:rsidRPr="00281780">
              <w:rPr>
                <w:rFonts w:ascii="Calibri" w:eastAsia="Times New Roman" w:hAnsi="Calibri" w:cs="Calibri"/>
                <w:color w:val="000000"/>
                <w:sz w:val="18"/>
                <w:szCs w:val="18"/>
                <w:lang w:eastAsia="tr-TR"/>
              </w:rPr>
              <w:t>26</w:t>
            </w:r>
          </w:p>
        </w:tc>
        <w:tc>
          <w:tcPr>
            <w:tcW w:w="974" w:type="dxa"/>
            <w:tcBorders>
              <w:top w:val="nil"/>
              <w:left w:val="nil"/>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color w:val="000000"/>
                <w:sz w:val="18"/>
                <w:szCs w:val="18"/>
                <w:lang w:eastAsia="tr-TR"/>
              </w:rPr>
            </w:pPr>
            <w:r w:rsidRPr="00281780">
              <w:rPr>
                <w:rFonts w:ascii="Calibri" w:eastAsia="Times New Roman" w:hAnsi="Calibri" w:cs="Calibri"/>
                <w:color w:val="000000"/>
                <w:sz w:val="18"/>
                <w:szCs w:val="18"/>
                <w:lang w:eastAsia="tr-TR"/>
              </w:rPr>
              <w:t> </w:t>
            </w:r>
          </w:p>
        </w:tc>
        <w:tc>
          <w:tcPr>
            <w:tcW w:w="1052" w:type="dxa"/>
            <w:tcBorders>
              <w:top w:val="nil"/>
              <w:left w:val="nil"/>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color w:val="000000"/>
                <w:sz w:val="18"/>
                <w:szCs w:val="18"/>
                <w:lang w:eastAsia="tr-TR"/>
              </w:rPr>
            </w:pPr>
            <w:r w:rsidRPr="00281780">
              <w:rPr>
                <w:rFonts w:ascii="Calibri" w:eastAsia="Times New Roman" w:hAnsi="Calibri" w:cs="Calibri"/>
                <w:color w:val="000000"/>
                <w:sz w:val="18"/>
                <w:szCs w:val="18"/>
                <w:lang w:eastAsia="tr-TR"/>
              </w:rPr>
              <w:t>5</w:t>
            </w:r>
          </w:p>
        </w:tc>
        <w:tc>
          <w:tcPr>
            <w:tcW w:w="992" w:type="dxa"/>
            <w:tcBorders>
              <w:top w:val="nil"/>
              <w:left w:val="nil"/>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color w:val="000000"/>
                <w:sz w:val="18"/>
                <w:szCs w:val="18"/>
                <w:lang w:eastAsia="tr-TR"/>
              </w:rPr>
            </w:pPr>
            <w:r w:rsidRPr="00281780">
              <w:rPr>
                <w:rFonts w:ascii="Calibri" w:eastAsia="Times New Roman" w:hAnsi="Calibri" w:cs="Calibri"/>
                <w:color w:val="000000"/>
                <w:sz w:val="18"/>
                <w:szCs w:val="18"/>
                <w:lang w:eastAsia="tr-TR"/>
              </w:rPr>
              <w:t> </w:t>
            </w:r>
          </w:p>
        </w:tc>
        <w:tc>
          <w:tcPr>
            <w:tcW w:w="709" w:type="dxa"/>
            <w:tcBorders>
              <w:top w:val="nil"/>
              <w:left w:val="nil"/>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color w:val="000000"/>
                <w:sz w:val="18"/>
                <w:szCs w:val="18"/>
                <w:lang w:eastAsia="tr-TR"/>
              </w:rPr>
            </w:pPr>
            <w:r w:rsidRPr="00281780">
              <w:rPr>
                <w:rFonts w:ascii="Calibri" w:eastAsia="Times New Roman" w:hAnsi="Calibri" w:cs="Calibri"/>
                <w:color w:val="000000"/>
                <w:sz w:val="18"/>
                <w:szCs w:val="18"/>
                <w:lang w:eastAsia="tr-TR"/>
              </w:rPr>
              <w:t>2</w:t>
            </w:r>
          </w:p>
        </w:tc>
        <w:tc>
          <w:tcPr>
            <w:tcW w:w="992" w:type="dxa"/>
            <w:tcBorders>
              <w:top w:val="nil"/>
              <w:left w:val="nil"/>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color w:val="000000"/>
                <w:sz w:val="18"/>
                <w:szCs w:val="18"/>
                <w:lang w:eastAsia="tr-TR"/>
              </w:rPr>
            </w:pPr>
            <w:r w:rsidRPr="00281780">
              <w:rPr>
                <w:rFonts w:ascii="Calibri" w:eastAsia="Times New Roman" w:hAnsi="Calibri" w:cs="Calibri"/>
                <w:color w:val="000000"/>
                <w:sz w:val="18"/>
                <w:szCs w:val="18"/>
                <w:lang w:eastAsia="tr-TR"/>
              </w:rPr>
              <w:t> </w:t>
            </w:r>
          </w:p>
        </w:tc>
        <w:tc>
          <w:tcPr>
            <w:tcW w:w="1134" w:type="dxa"/>
            <w:tcBorders>
              <w:top w:val="nil"/>
              <w:left w:val="nil"/>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color w:val="000000"/>
                <w:sz w:val="18"/>
                <w:szCs w:val="18"/>
                <w:lang w:eastAsia="tr-TR"/>
              </w:rPr>
            </w:pPr>
            <w:r w:rsidRPr="00281780">
              <w:rPr>
                <w:rFonts w:ascii="Calibri" w:eastAsia="Times New Roman" w:hAnsi="Calibri" w:cs="Calibri"/>
                <w:color w:val="000000"/>
                <w:sz w:val="18"/>
                <w:szCs w:val="18"/>
                <w:lang w:eastAsia="tr-TR"/>
              </w:rPr>
              <w:t> </w:t>
            </w:r>
          </w:p>
        </w:tc>
        <w:tc>
          <w:tcPr>
            <w:tcW w:w="851" w:type="dxa"/>
            <w:tcBorders>
              <w:top w:val="nil"/>
              <w:left w:val="nil"/>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b/>
                <w:bCs/>
                <w:color w:val="000000"/>
                <w:sz w:val="18"/>
                <w:szCs w:val="18"/>
                <w:lang w:eastAsia="tr-TR"/>
              </w:rPr>
            </w:pPr>
            <w:r w:rsidRPr="00281780">
              <w:rPr>
                <w:rFonts w:ascii="Calibri" w:eastAsia="Times New Roman" w:hAnsi="Calibri" w:cs="Calibri"/>
                <w:b/>
                <w:bCs/>
                <w:color w:val="000000"/>
                <w:sz w:val="18"/>
                <w:szCs w:val="18"/>
                <w:lang w:eastAsia="tr-TR"/>
              </w:rPr>
              <w:t>7</w:t>
            </w:r>
          </w:p>
        </w:tc>
      </w:tr>
      <w:tr w:rsidR="00281780" w:rsidRPr="00886758" w:rsidTr="00021D7D">
        <w:trPr>
          <w:trHeight w:val="170"/>
          <w:jc w:val="center"/>
        </w:trPr>
        <w:tc>
          <w:tcPr>
            <w:tcW w:w="1093" w:type="dxa"/>
            <w:tcBorders>
              <w:top w:val="nil"/>
              <w:left w:val="single" w:sz="4" w:space="0" w:color="000000"/>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color w:val="000000"/>
                <w:sz w:val="18"/>
                <w:szCs w:val="18"/>
                <w:lang w:eastAsia="tr-TR"/>
              </w:rPr>
            </w:pPr>
            <w:r w:rsidRPr="00281780">
              <w:rPr>
                <w:rFonts w:ascii="Calibri" w:eastAsia="Times New Roman" w:hAnsi="Calibri" w:cs="Calibri"/>
                <w:color w:val="000000"/>
                <w:sz w:val="18"/>
                <w:szCs w:val="18"/>
                <w:lang w:eastAsia="tr-TR"/>
              </w:rPr>
              <w:t>27</w:t>
            </w:r>
          </w:p>
        </w:tc>
        <w:tc>
          <w:tcPr>
            <w:tcW w:w="974" w:type="dxa"/>
            <w:tcBorders>
              <w:top w:val="nil"/>
              <w:left w:val="nil"/>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color w:val="000000"/>
                <w:sz w:val="18"/>
                <w:szCs w:val="18"/>
                <w:lang w:eastAsia="tr-TR"/>
              </w:rPr>
            </w:pPr>
            <w:r w:rsidRPr="00281780">
              <w:rPr>
                <w:rFonts w:ascii="Calibri" w:eastAsia="Times New Roman" w:hAnsi="Calibri" w:cs="Calibri"/>
                <w:color w:val="000000"/>
                <w:sz w:val="18"/>
                <w:szCs w:val="18"/>
                <w:lang w:eastAsia="tr-TR"/>
              </w:rPr>
              <w:t> </w:t>
            </w:r>
          </w:p>
        </w:tc>
        <w:tc>
          <w:tcPr>
            <w:tcW w:w="1052" w:type="dxa"/>
            <w:tcBorders>
              <w:top w:val="nil"/>
              <w:left w:val="nil"/>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color w:val="000000"/>
                <w:sz w:val="18"/>
                <w:szCs w:val="18"/>
                <w:lang w:eastAsia="tr-TR"/>
              </w:rPr>
            </w:pPr>
            <w:r w:rsidRPr="00281780">
              <w:rPr>
                <w:rFonts w:ascii="Calibri" w:eastAsia="Times New Roman" w:hAnsi="Calibri" w:cs="Calibri"/>
                <w:color w:val="000000"/>
                <w:sz w:val="18"/>
                <w:szCs w:val="18"/>
                <w:lang w:eastAsia="tr-TR"/>
              </w:rPr>
              <w:t>4</w:t>
            </w:r>
          </w:p>
        </w:tc>
        <w:tc>
          <w:tcPr>
            <w:tcW w:w="992" w:type="dxa"/>
            <w:tcBorders>
              <w:top w:val="nil"/>
              <w:left w:val="nil"/>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color w:val="000000"/>
                <w:sz w:val="18"/>
                <w:szCs w:val="18"/>
                <w:lang w:eastAsia="tr-TR"/>
              </w:rPr>
            </w:pPr>
            <w:r w:rsidRPr="00281780">
              <w:rPr>
                <w:rFonts w:ascii="Calibri" w:eastAsia="Times New Roman" w:hAnsi="Calibri" w:cs="Calibri"/>
                <w:color w:val="000000"/>
                <w:sz w:val="18"/>
                <w:szCs w:val="18"/>
                <w:lang w:eastAsia="tr-TR"/>
              </w:rPr>
              <w:t> </w:t>
            </w:r>
          </w:p>
        </w:tc>
        <w:tc>
          <w:tcPr>
            <w:tcW w:w="709" w:type="dxa"/>
            <w:tcBorders>
              <w:top w:val="nil"/>
              <w:left w:val="nil"/>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color w:val="000000"/>
                <w:sz w:val="18"/>
                <w:szCs w:val="18"/>
                <w:lang w:eastAsia="tr-TR"/>
              </w:rPr>
            </w:pPr>
            <w:r w:rsidRPr="00281780">
              <w:rPr>
                <w:rFonts w:ascii="Calibri" w:eastAsia="Times New Roman" w:hAnsi="Calibri" w:cs="Calibri"/>
                <w:color w:val="000000"/>
                <w:sz w:val="18"/>
                <w:szCs w:val="18"/>
                <w:lang w:eastAsia="tr-TR"/>
              </w:rPr>
              <w:t>3</w:t>
            </w:r>
          </w:p>
        </w:tc>
        <w:tc>
          <w:tcPr>
            <w:tcW w:w="992" w:type="dxa"/>
            <w:tcBorders>
              <w:top w:val="nil"/>
              <w:left w:val="nil"/>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color w:val="000000"/>
                <w:sz w:val="18"/>
                <w:szCs w:val="18"/>
                <w:lang w:eastAsia="tr-TR"/>
              </w:rPr>
            </w:pPr>
            <w:r w:rsidRPr="00281780">
              <w:rPr>
                <w:rFonts w:ascii="Calibri" w:eastAsia="Times New Roman" w:hAnsi="Calibri" w:cs="Calibri"/>
                <w:color w:val="000000"/>
                <w:sz w:val="18"/>
                <w:szCs w:val="18"/>
                <w:lang w:eastAsia="tr-TR"/>
              </w:rPr>
              <w:t> </w:t>
            </w:r>
          </w:p>
        </w:tc>
        <w:tc>
          <w:tcPr>
            <w:tcW w:w="1134" w:type="dxa"/>
            <w:tcBorders>
              <w:top w:val="nil"/>
              <w:left w:val="nil"/>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color w:val="000000"/>
                <w:sz w:val="18"/>
                <w:szCs w:val="18"/>
                <w:lang w:eastAsia="tr-TR"/>
              </w:rPr>
            </w:pPr>
            <w:r w:rsidRPr="00281780">
              <w:rPr>
                <w:rFonts w:ascii="Calibri" w:eastAsia="Times New Roman" w:hAnsi="Calibri" w:cs="Calibri"/>
                <w:color w:val="000000"/>
                <w:sz w:val="18"/>
                <w:szCs w:val="18"/>
                <w:lang w:eastAsia="tr-TR"/>
              </w:rPr>
              <w:t> </w:t>
            </w:r>
          </w:p>
        </w:tc>
        <w:tc>
          <w:tcPr>
            <w:tcW w:w="851" w:type="dxa"/>
            <w:tcBorders>
              <w:top w:val="nil"/>
              <w:left w:val="nil"/>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b/>
                <w:bCs/>
                <w:color w:val="000000"/>
                <w:sz w:val="18"/>
                <w:szCs w:val="18"/>
                <w:lang w:eastAsia="tr-TR"/>
              </w:rPr>
            </w:pPr>
            <w:r w:rsidRPr="00281780">
              <w:rPr>
                <w:rFonts w:ascii="Calibri" w:eastAsia="Times New Roman" w:hAnsi="Calibri" w:cs="Calibri"/>
                <w:b/>
                <w:bCs/>
                <w:color w:val="000000"/>
                <w:sz w:val="18"/>
                <w:szCs w:val="18"/>
                <w:lang w:eastAsia="tr-TR"/>
              </w:rPr>
              <w:t>7</w:t>
            </w:r>
          </w:p>
        </w:tc>
      </w:tr>
      <w:tr w:rsidR="00281780" w:rsidRPr="00886758" w:rsidTr="00021D7D">
        <w:trPr>
          <w:trHeight w:val="170"/>
          <w:jc w:val="center"/>
        </w:trPr>
        <w:tc>
          <w:tcPr>
            <w:tcW w:w="1093" w:type="dxa"/>
            <w:tcBorders>
              <w:top w:val="nil"/>
              <w:left w:val="single" w:sz="4" w:space="0" w:color="000000"/>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color w:val="000000"/>
                <w:sz w:val="18"/>
                <w:szCs w:val="18"/>
                <w:lang w:eastAsia="tr-TR"/>
              </w:rPr>
            </w:pPr>
            <w:r w:rsidRPr="00281780">
              <w:rPr>
                <w:rFonts w:ascii="Calibri" w:eastAsia="Times New Roman" w:hAnsi="Calibri" w:cs="Calibri"/>
                <w:color w:val="000000"/>
                <w:sz w:val="18"/>
                <w:szCs w:val="18"/>
                <w:lang w:eastAsia="tr-TR"/>
              </w:rPr>
              <w:t>28</w:t>
            </w:r>
          </w:p>
        </w:tc>
        <w:tc>
          <w:tcPr>
            <w:tcW w:w="974" w:type="dxa"/>
            <w:tcBorders>
              <w:top w:val="nil"/>
              <w:left w:val="nil"/>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color w:val="000000"/>
                <w:sz w:val="18"/>
                <w:szCs w:val="18"/>
                <w:lang w:eastAsia="tr-TR"/>
              </w:rPr>
            </w:pPr>
            <w:r w:rsidRPr="00281780">
              <w:rPr>
                <w:rFonts w:ascii="Calibri" w:eastAsia="Times New Roman" w:hAnsi="Calibri" w:cs="Calibri"/>
                <w:color w:val="000000"/>
                <w:sz w:val="18"/>
                <w:szCs w:val="18"/>
                <w:lang w:eastAsia="tr-TR"/>
              </w:rPr>
              <w:t> </w:t>
            </w:r>
          </w:p>
        </w:tc>
        <w:tc>
          <w:tcPr>
            <w:tcW w:w="1052" w:type="dxa"/>
            <w:tcBorders>
              <w:top w:val="nil"/>
              <w:left w:val="nil"/>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color w:val="000000"/>
                <w:sz w:val="18"/>
                <w:szCs w:val="18"/>
                <w:lang w:eastAsia="tr-TR"/>
              </w:rPr>
            </w:pPr>
            <w:r w:rsidRPr="00281780">
              <w:rPr>
                <w:rFonts w:ascii="Calibri" w:eastAsia="Times New Roman" w:hAnsi="Calibri" w:cs="Calibri"/>
                <w:color w:val="000000"/>
                <w:sz w:val="18"/>
                <w:szCs w:val="18"/>
                <w:lang w:eastAsia="tr-TR"/>
              </w:rPr>
              <w:t>2</w:t>
            </w:r>
          </w:p>
        </w:tc>
        <w:tc>
          <w:tcPr>
            <w:tcW w:w="992" w:type="dxa"/>
            <w:tcBorders>
              <w:top w:val="nil"/>
              <w:left w:val="nil"/>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color w:val="000000"/>
                <w:sz w:val="18"/>
                <w:szCs w:val="18"/>
                <w:lang w:eastAsia="tr-TR"/>
              </w:rPr>
            </w:pPr>
            <w:r w:rsidRPr="00281780">
              <w:rPr>
                <w:rFonts w:ascii="Calibri" w:eastAsia="Times New Roman" w:hAnsi="Calibri" w:cs="Calibri"/>
                <w:color w:val="000000"/>
                <w:sz w:val="18"/>
                <w:szCs w:val="18"/>
                <w:lang w:eastAsia="tr-TR"/>
              </w:rPr>
              <w:t> </w:t>
            </w:r>
          </w:p>
        </w:tc>
        <w:tc>
          <w:tcPr>
            <w:tcW w:w="709" w:type="dxa"/>
            <w:tcBorders>
              <w:top w:val="nil"/>
              <w:left w:val="nil"/>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color w:val="000000"/>
                <w:sz w:val="18"/>
                <w:szCs w:val="18"/>
                <w:lang w:eastAsia="tr-TR"/>
              </w:rPr>
            </w:pPr>
            <w:r w:rsidRPr="00281780">
              <w:rPr>
                <w:rFonts w:ascii="Calibri" w:eastAsia="Times New Roman" w:hAnsi="Calibri" w:cs="Calibri"/>
                <w:color w:val="000000"/>
                <w:sz w:val="18"/>
                <w:szCs w:val="18"/>
                <w:lang w:eastAsia="tr-TR"/>
              </w:rPr>
              <w:t>4</w:t>
            </w:r>
          </w:p>
        </w:tc>
        <w:tc>
          <w:tcPr>
            <w:tcW w:w="992" w:type="dxa"/>
            <w:tcBorders>
              <w:top w:val="nil"/>
              <w:left w:val="nil"/>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color w:val="000000"/>
                <w:sz w:val="18"/>
                <w:szCs w:val="18"/>
                <w:lang w:eastAsia="tr-TR"/>
              </w:rPr>
            </w:pPr>
            <w:r w:rsidRPr="00281780">
              <w:rPr>
                <w:rFonts w:ascii="Calibri" w:eastAsia="Times New Roman" w:hAnsi="Calibri" w:cs="Calibri"/>
                <w:color w:val="000000"/>
                <w:sz w:val="18"/>
                <w:szCs w:val="18"/>
                <w:lang w:eastAsia="tr-TR"/>
              </w:rPr>
              <w:t> </w:t>
            </w:r>
          </w:p>
        </w:tc>
        <w:tc>
          <w:tcPr>
            <w:tcW w:w="1134" w:type="dxa"/>
            <w:tcBorders>
              <w:top w:val="nil"/>
              <w:left w:val="nil"/>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color w:val="000000"/>
                <w:sz w:val="18"/>
                <w:szCs w:val="18"/>
                <w:lang w:eastAsia="tr-TR"/>
              </w:rPr>
            </w:pPr>
            <w:r w:rsidRPr="00281780">
              <w:rPr>
                <w:rFonts w:ascii="Calibri" w:eastAsia="Times New Roman" w:hAnsi="Calibri" w:cs="Calibri"/>
                <w:color w:val="000000"/>
                <w:sz w:val="18"/>
                <w:szCs w:val="18"/>
                <w:lang w:eastAsia="tr-TR"/>
              </w:rPr>
              <w:t> </w:t>
            </w:r>
          </w:p>
        </w:tc>
        <w:tc>
          <w:tcPr>
            <w:tcW w:w="851" w:type="dxa"/>
            <w:tcBorders>
              <w:top w:val="nil"/>
              <w:left w:val="nil"/>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b/>
                <w:bCs/>
                <w:color w:val="000000"/>
                <w:sz w:val="18"/>
                <w:szCs w:val="18"/>
                <w:lang w:eastAsia="tr-TR"/>
              </w:rPr>
            </w:pPr>
            <w:r w:rsidRPr="00281780">
              <w:rPr>
                <w:rFonts w:ascii="Calibri" w:eastAsia="Times New Roman" w:hAnsi="Calibri" w:cs="Calibri"/>
                <w:b/>
                <w:bCs/>
                <w:color w:val="000000"/>
                <w:sz w:val="18"/>
                <w:szCs w:val="18"/>
                <w:lang w:eastAsia="tr-TR"/>
              </w:rPr>
              <w:t>6</w:t>
            </w:r>
          </w:p>
        </w:tc>
      </w:tr>
      <w:tr w:rsidR="00281780" w:rsidRPr="00886758" w:rsidTr="00021D7D">
        <w:trPr>
          <w:trHeight w:val="170"/>
          <w:jc w:val="center"/>
        </w:trPr>
        <w:tc>
          <w:tcPr>
            <w:tcW w:w="1093" w:type="dxa"/>
            <w:tcBorders>
              <w:top w:val="nil"/>
              <w:left w:val="single" w:sz="4" w:space="0" w:color="000000"/>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color w:val="000000"/>
                <w:sz w:val="18"/>
                <w:szCs w:val="18"/>
                <w:lang w:eastAsia="tr-TR"/>
              </w:rPr>
            </w:pPr>
            <w:r w:rsidRPr="00281780">
              <w:rPr>
                <w:rFonts w:ascii="Calibri" w:eastAsia="Times New Roman" w:hAnsi="Calibri" w:cs="Calibri"/>
                <w:color w:val="000000"/>
                <w:sz w:val="18"/>
                <w:szCs w:val="18"/>
                <w:lang w:eastAsia="tr-TR"/>
              </w:rPr>
              <w:t>29</w:t>
            </w:r>
          </w:p>
        </w:tc>
        <w:tc>
          <w:tcPr>
            <w:tcW w:w="974" w:type="dxa"/>
            <w:tcBorders>
              <w:top w:val="nil"/>
              <w:left w:val="nil"/>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color w:val="000000"/>
                <w:sz w:val="18"/>
                <w:szCs w:val="18"/>
                <w:lang w:eastAsia="tr-TR"/>
              </w:rPr>
            </w:pPr>
            <w:r w:rsidRPr="00281780">
              <w:rPr>
                <w:rFonts w:ascii="Calibri" w:eastAsia="Times New Roman" w:hAnsi="Calibri" w:cs="Calibri"/>
                <w:color w:val="000000"/>
                <w:sz w:val="18"/>
                <w:szCs w:val="18"/>
                <w:lang w:eastAsia="tr-TR"/>
              </w:rPr>
              <w:t> </w:t>
            </w:r>
          </w:p>
        </w:tc>
        <w:tc>
          <w:tcPr>
            <w:tcW w:w="1052" w:type="dxa"/>
            <w:tcBorders>
              <w:top w:val="nil"/>
              <w:left w:val="nil"/>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color w:val="000000"/>
                <w:sz w:val="18"/>
                <w:szCs w:val="18"/>
                <w:lang w:eastAsia="tr-TR"/>
              </w:rPr>
            </w:pPr>
            <w:r w:rsidRPr="00281780">
              <w:rPr>
                <w:rFonts w:ascii="Calibri" w:eastAsia="Times New Roman" w:hAnsi="Calibri" w:cs="Calibri"/>
                <w:color w:val="000000"/>
                <w:sz w:val="18"/>
                <w:szCs w:val="18"/>
                <w:lang w:eastAsia="tr-TR"/>
              </w:rPr>
              <w:t>4</w:t>
            </w:r>
          </w:p>
        </w:tc>
        <w:tc>
          <w:tcPr>
            <w:tcW w:w="992" w:type="dxa"/>
            <w:tcBorders>
              <w:top w:val="nil"/>
              <w:left w:val="nil"/>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color w:val="000000"/>
                <w:sz w:val="18"/>
                <w:szCs w:val="18"/>
                <w:lang w:eastAsia="tr-TR"/>
              </w:rPr>
            </w:pPr>
            <w:r w:rsidRPr="00281780">
              <w:rPr>
                <w:rFonts w:ascii="Calibri" w:eastAsia="Times New Roman" w:hAnsi="Calibri" w:cs="Calibri"/>
                <w:color w:val="000000"/>
                <w:sz w:val="18"/>
                <w:szCs w:val="18"/>
                <w:lang w:eastAsia="tr-TR"/>
              </w:rPr>
              <w:t> </w:t>
            </w:r>
          </w:p>
        </w:tc>
        <w:tc>
          <w:tcPr>
            <w:tcW w:w="709" w:type="dxa"/>
            <w:tcBorders>
              <w:top w:val="nil"/>
              <w:left w:val="nil"/>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color w:val="000000"/>
                <w:sz w:val="18"/>
                <w:szCs w:val="18"/>
                <w:lang w:eastAsia="tr-TR"/>
              </w:rPr>
            </w:pPr>
            <w:r w:rsidRPr="00281780">
              <w:rPr>
                <w:rFonts w:ascii="Calibri" w:eastAsia="Times New Roman" w:hAnsi="Calibri" w:cs="Calibri"/>
                <w:color w:val="000000"/>
                <w:sz w:val="18"/>
                <w:szCs w:val="18"/>
                <w:lang w:eastAsia="tr-TR"/>
              </w:rPr>
              <w:t>1</w:t>
            </w:r>
          </w:p>
        </w:tc>
        <w:tc>
          <w:tcPr>
            <w:tcW w:w="992" w:type="dxa"/>
            <w:tcBorders>
              <w:top w:val="nil"/>
              <w:left w:val="nil"/>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color w:val="000000"/>
                <w:sz w:val="18"/>
                <w:szCs w:val="18"/>
                <w:lang w:eastAsia="tr-TR"/>
              </w:rPr>
            </w:pPr>
            <w:r w:rsidRPr="00281780">
              <w:rPr>
                <w:rFonts w:ascii="Calibri" w:eastAsia="Times New Roman" w:hAnsi="Calibri" w:cs="Calibri"/>
                <w:color w:val="000000"/>
                <w:sz w:val="18"/>
                <w:szCs w:val="18"/>
                <w:lang w:eastAsia="tr-TR"/>
              </w:rPr>
              <w:t> </w:t>
            </w:r>
          </w:p>
        </w:tc>
        <w:tc>
          <w:tcPr>
            <w:tcW w:w="1134" w:type="dxa"/>
            <w:tcBorders>
              <w:top w:val="nil"/>
              <w:left w:val="nil"/>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color w:val="000000"/>
                <w:sz w:val="18"/>
                <w:szCs w:val="18"/>
                <w:lang w:eastAsia="tr-TR"/>
              </w:rPr>
            </w:pPr>
            <w:r w:rsidRPr="00281780">
              <w:rPr>
                <w:rFonts w:ascii="Calibri" w:eastAsia="Times New Roman" w:hAnsi="Calibri" w:cs="Calibri"/>
                <w:color w:val="000000"/>
                <w:sz w:val="18"/>
                <w:szCs w:val="18"/>
                <w:lang w:eastAsia="tr-TR"/>
              </w:rPr>
              <w:t> </w:t>
            </w:r>
          </w:p>
        </w:tc>
        <w:tc>
          <w:tcPr>
            <w:tcW w:w="851" w:type="dxa"/>
            <w:tcBorders>
              <w:top w:val="nil"/>
              <w:left w:val="nil"/>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b/>
                <w:bCs/>
                <w:color w:val="000000"/>
                <w:sz w:val="18"/>
                <w:szCs w:val="18"/>
                <w:lang w:eastAsia="tr-TR"/>
              </w:rPr>
            </w:pPr>
            <w:r w:rsidRPr="00281780">
              <w:rPr>
                <w:rFonts w:ascii="Calibri" w:eastAsia="Times New Roman" w:hAnsi="Calibri" w:cs="Calibri"/>
                <w:b/>
                <w:bCs/>
                <w:color w:val="000000"/>
                <w:sz w:val="18"/>
                <w:szCs w:val="18"/>
                <w:lang w:eastAsia="tr-TR"/>
              </w:rPr>
              <w:t>5</w:t>
            </w:r>
          </w:p>
        </w:tc>
      </w:tr>
      <w:tr w:rsidR="00281780" w:rsidRPr="00886758" w:rsidTr="00021D7D">
        <w:trPr>
          <w:trHeight w:val="170"/>
          <w:jc w:val="center"/>
        </w:trPr>
        <w:tc>
          <w:tcPr>
            <w:tcW w:w="1093" w:type="dxa"/>
            <w:tcBorders>
              <w:top w:val="nil"/>
              <w:left w:val="single" w:sz="4" w:space="0" w:color="000000"/>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color w:val="000000"/>
                <w:sz w:val="18"/>
                <w:szCs w:val="18"/>
                <w:lang w:eastAsia="tr-TR"/>
              </w:rPr>
            </w:pPr>
            <w:r w:rsidRPr="00281780">
              <w:rPr>
                <w:rFonts w:ascii="Calibri" w:eastAsia="Times New Roman" w:hAnsi="Calibri" w:cs="Calibri"/>
                <w:color w:val="000000"/>
                <w:sz w:val="18"/>
                <w:szCs w:val="18"/>
                <w:lang w:eastAsia="tr-TR"/>
              </w:rPr>
              <w:t>30</w:t>
            </w:r>
          </w:p>
        </w:tc>
        <w:tc>
          <w:tcPr>
            <w:tcW w:w="974" w:type="dxa"/>
            <w:tcBorders>
              <w:top w:val="nil"/>
              <w:left w:val="nil"/>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color w:val="000000"/>
                <w:sz w:val="18"/>
                <w:szCs w:val="18"/>
                <w:lang w:eastAsia="tr-TR"/>
              </w:rPr>
            </w:pPr>
            <w:r w:rsidRPr="00281780">
              <w:rPr>
                <w:rFonts w:ascii="Calibri" w:eastAsia="Times New Roman" w:hAnsi="Calibri" w:cs="Calibri"/>
                <w:color w:val="000000"/>
                <w:sz w:val="18"/>
                <w:szCs w:val="18"/>
                <w:lang w:eastAsia="tr-TR"/>
              </w:rPr>
              <w:t> </w:t>
            </w:r>
          </w:p>
        </w:tc>
        <w:tc>
          <w:tcPr>
            <w:tcW w:w="1052" w:type="dxa"/>
            <w:tcBorders>
              <w:top w:val="nil"/>
              <w:left w:val="nil"/>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color w:val="000000"/>
                <w:sz w:val="18"/>
                <w:szCs w:val="18"/>
                <w:lang w:eastAsia="tr-TR"/>
              </w:rPr>
            </w:pPr>
            <w:r w:rsidRPr="00281780">
              <w:rPr>
                <w:rFonts w:ascii="Calibri" w:eastAsia="Times New Roman" w:hAnsi="Calibri" w:cs="Calibri"/>
                <w:color w:val="000000"/>
                <w:sz w:val="18"/>
                <w:szCs w:val="18"/>
                <w:lang w:eastAsia="tr-TR"/>
              </w:rPr>
              <w:t>1</w:t>
            </w:r>
          </w:p>
        </w:tc>
        <w:tc>
          <w:tcPr>
            <w:tcW w:w="992" w:type="dxa"/>
            <w:tcBorders>
              <w:top w:val="nil"/>
              <w:left w:val="nil"/>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color w:val="000000"/>
                <w:sz w:val="18"/>
                <w:szCs w:val="18"/>
                <w:lang w:eastAsia="tr-TR"/>
              </w:rPr>
            </w:pPr>
            <w:r w:rsidRPr="00281780">
              <w:rPr>
                <w:rFonts w:ascii="Calibri" w:eastAsia="Times New Roman" w:hAnsi="Calibri" w:cs="Calibri"/>
                <w:color w:val="000000"/>
                <w:sz w:val="18"/>
                <w:szCs w:val="18"/>
                <w:lang w:eastAsia="tr-TR"/>
              </w:rPr>
              <w:t> </w:t>
            </w:r>
          </w:p>
        </w:tc>
        <w:tc>
          <w:tcPr>
            <w:tcW w:w="709" w:type="dxa"/>
            <w:tcBorders>
              <w:top w:val="nil"/>
              <w:left w:val="nil"/>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color w:val="000000"/>
                <w:sz w:val="18"/>
                <w:szCs w:val="18"/>
                <w:lang w:eastAsia="tr-TR"/>
              </w:rPr>
            </w:pPr>
            <w:r w:rsidRPr="00281780">
              <w:rPr>
                <w:rFonts w:ascii="Calibri" w:eastAsia="Times New Roman" w:hAnsi="Calibri" w:cs="Calibri"/>
                <w:color w:val="000000"/>
                <w:sz w:val="18"/>
                <w:szCs w:val="18"/>
                <w:lang w:eastAsia="tr-TR"/>
              </w:rPr>
              <w:t> </w:t>
            </w:r>
          </w:p>
        </w:tc>
        <w:tc>
          <w:tcPr>
            <w:tcW w:w="992" w:type="dxa"/>
            <w:tcBorders>
              <w:top w:val="nil"/>
              <w:left w:val="nil"/>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color w:val="000000"/>
                <w:sz w:val="18"/>
                <w:szCs w:val="18"/>
                <w:lang w:eastAsia="tr-TR"/>
              </w:rPr>
            </w:pPr>
            <w:r w:rsidRPr="00281780">
              <w:rPr>
                <w:rFonts w:ascii="Calibri" w:eastAsia="Times New Roman" w:hAnsi="Calibri" w:cs="Calibri"/>
                <w:color w:val="000000"/>
                <w:sz w:val="18"/>
                <w:szCs w:val="18"/>
                <w:lang w:eastAsia="tr-TR"/>
              </w:rPr>
              <w:t> </w:t>
            </w:r>
          </w:p>
        </w:tc>
        <w:tc>
          <w:tcPr>
            <w:tcW w:w="1134" w:type="dxa"/>
            <w:tcBorders>
              <w:top w:val="nil"/>
              <w:left w:val="nil"/>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color w:val="000000"/>
                <w:sz w:val="18"/>
                <w:szCs w:val="18"/>
                <w:lang w:eastAsia="tr-TR"/>
              </w:rPr>
            </w:pPr>
            <w:r w:rsidRPr="00281780">
              <w:rPr>
                <w:rFonts w:ascii="Calibri" w:eastAsia="Times New Roman" w:hAnsi="Calibri" w:cs="Calibri"/>
                <w:color w:val="000000"/>
                <w:sz w:val="18"/>
                <w:szCs w:val="18"/>
                <w:lang w:eastAsia="tr-TR"/>
              </w:rPr>
              <w:t> </w:t>
            </w:r>
          </w:p>
        </w:tc>
        <w:tc>
          <w:tcPr>
            <w:tcW w:w="851" w:type="dxa"/>
            <w:tcBorders>
              <w:top w:val="nil"/>
              <w:left w:val="nil"/>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b/>
                <w:bCs/>
                <w:color w:val="000000"/>
                <w:sz w:val="18"/>
                <w:szCs w:val="18"/>
                <w:lang w:eastAsia="tr-TR"/>
              </w:rPr>
            </w:pPr>
            <w:r w:rsidRPr="00281780">
              <w:rPr>
                <w:rFonts w:ascii="Calibri" w:eastAsia="Times New Roman" w:hAnsi="Calibri" w:cs="Calibri"/>
                <w:b/>
                <w:bCs/>
                <w:color w:val="000000"/>
                <w:sz w:val="18"/>
                <w:szCs w:val="18"/>
                <w:lang w:eastAsia="tr-TR"/>
              </w:rPr>
              <w:t>1</w:t>
            </w:r>
          </w:p>
        </w:tc>
      </w:tr>
      <w:tr w:rsidR="00281780" w:rsidRPr="00886758" w:rsidTr="00021D7D">
        <w:trPr>
          <w:trHeight w:val="170"/>
          <w:jc w:val="center"/>
        </w:trPr>
        <w:tc>
          <w:tcPr>
            <w:tcW w:w="1093" w:type="dxa"/>
            <w:tcBorders>
              <w:top w:val="nil"/>
              <w:left w:val="single" w:sz="4" w:space="0" w:color="000000"/>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color w:val="000000"/>
                <w:sz w:val="18"/>
                <w:szCs w:val="18"/>
                <w:lang w:eastAsia="tr-TR"/>
              </w:rPr>
            </w:pPr>
            <w:r w:rsidRPr="00281780">
              <w:rPr>
                <w:rFonts w:ascii="Calibri" w:eastAsia="Times New Roman" w:hAnsi="Calibri" w:cs="Calibri"/>
                <w:color w:val="000000"/>
                <w:sz w:val="18"/>
                <w:szCs w:val="18"/>
                <w:lang w:eastAsia="tr-TR"/>
              </w:rPr>
              <w:t>31</w:t>
            </w:r>
          </w:p>
        </w:tc>
        <w:tc>
          <w:tcPr>
            <w:tcW w:w="974" w:type="dxa"/>
            <w:tcBorders>
              <w:top w:val="nil"/>
              <w:left w:val="nil"/>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color w:val="000000"/>
                <w:sz w:val="18"/>
                <w:szCs w:val="18"/>
                <w:lang w:eastAsia="tr-TR"/>
              </w:rPr>
            </w:pPr>
            <w:r w:rsidRPr="00281780">
              <w:rPr>
                <w:rFonts w:ascii="Calibri" w:eastAsia="Times New Roman" w:hAnsi="Calibri" w:cs="Calibri"/>
                <w:color w:val="000000"/>
                <w:sz w:val="18"/>
                <w:szCs w:val="18"/>
                <w:lang w:eastAsia="tr-TR"/>
              </w:rPr>
              <w:t> </w:t>
            </w:r>
          </w:p>
        </w:tc>
        <w:tc>
          <w:tcPr>
            <w:tcW w:w="1052" w:type="dxa"/>
            <w:tcBorders>
              <w:top w:val="nil"/>
              <w:left w:val="nil"/>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color w:val="000000"/>
                <w:sz w:val="18"/>
                <w:szCs w:val="18"/>
                <w:lang w:eastAsia="tr-TR"/>
              </w:rPr>
            </w:pPr>
            <w:r w:rsidRPr="00281780">
              <w:rPr>
                <w:rFonts w:ascii="Calibri" w:eastAsia="Times New Roman" w:hAnsi="Calibri" w:cs="Calibri"/>
                <w:color w:val="000000"/>
                <w:sz w:val="18"/>
                <w:szCs w:val="18"/>
                <w:lang w:eastAsia="tr-TR"/>
              </w:rPr>
              <w:t>4</w:t>
            </w:r>
          </w:p>
        </w:tc>
        <w:tc>
          <w:tcPr>
            <w:tcW w:w="992" w:type="dxa"/>
            <w:tcBorders>
              <w:top w:val="nil"/>
              <w:left w:val="nil"/>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color w:val="000000"/>
                <w:sz w:val="18"/>
                <w:szCs w:val="18"/>
                <w:lang w:eastAsia="tr-TR"/>
              </w:rPr>
            </w:pPr>
            <w:r w:rsidRPr="00281780">
              <w:rPr>
                <w:rFonts w:ascii="Calibri" w:eastAsia="Times New Roman" w:hAnsi="Calibri" w:cs="Calibri"/>
                <w:color w:val="000000"/>
                <w:sz w:val="18"/>
                <w:szCs w:val="18"/>
                <w:lang w:eastAsia="tr-TR"/>
              </w:rPr>
              <w:t> </w:t>
            </w:r>
          </w:p>
        </w:tc>
        <w:tc>
          <w:tcPr>
            <w:tcW w:w="709" w:type="dxa"/>
            <w:tcBorders>
              <w:top w:val="nil"/>
              <w:left w:val="nil"/>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color w:val="000000"/>
                <w:sz w:val="18"/>
                <w:szCs w:val="18"/>
                <w:lang w:eastAsia="tr-TR"/>
              </w:rPr>
            </w:pPr>
            <w:r w:rsidRPr="00281780">
              <w:rPr>
                <w:rFonts w:ascii="Calibri" w:eastAsia="Times New Roman" w:hAnsi="Calibri" w:cs="Calibri"/>
                <w:color w:val="000000"/>
                <w:sz w:val="18"/>
                <w:szCs w:val="18"/>
                <w:lang w:eastAsia="tr-TR"/>
              </w:rPr>
              <w:t> </w:t>
            </w:r>
          </w:p>
        </w:tc>
        <w:tc>
          <w:tcPr>
            <w:tcW w:w="992" w:type="dxa"/>
            <w:tcBorders>
              <w:top w:val="nil"/>
              <w:left w:val="nil"/>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color w:val="000000"/>
                <w:sz w:val="18"/>
                <w:szCs w:val="18"/>
                <w:lang w:eastAsia="tr-TR"/>
              </w:rPr>
            </w:pPr>
            <w:r w:rsidRPr="00281780">
              <w:rPr>
                <w:rFonts w:ascii="Calibri" w:eastAsia="Times New Roman" w:hAnsi="Calibri" w:cs="Calibri"/>
                <w:color w:val="000000"/>
                <w:sz w:val="18"/>
                <w:szCs w:val="18"/>
                <w:lang w:eastAsia="tr-TR"/>
              </w:rPr>
              <w:t> </w:t>
            </w:r>
          </w:p>
        </w:tc>
        <w:tc>
          <w:tcPr>
            <w:tcW w:w="1134" w:type="dxa"/>
            <w:tcBorders>
              <w:top w:val="nil"/>
              <w:left w:val="nil"/>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color w:val="000000"/>
                <w:sz w:val="18"/>
                <w:szCs w:val="18"/>
                <w:lang w:eastAsia="tr-TR"/>
              </w:rPr>
            </w:pPr>
            <w:r w:rsidRPr="00281780">
              <w:rPr>
                <w:rFonts w:ascii="Calibri" w:eastAsia="Times New Roman" w:hAnsi="Calibri" w:cs="Calibri"/>
                <w:color w:val="000000"/>
                <w:sz w:val="18"/>
                <w:szCs w:val="18"/>
                <w:lang w:eastAsia="tr-TR"/>
              </w:rPr>
              <w:t> </w:t>
            </w:r>
          </w:p>
        </w:tc>
        <w:tc>
          <w:tcPr>
            <w:tcW w:w="851" w:type="dxa"/>
            <w:tcBorders>
              <w:top w:val="nil"/>
              <w:left w:val="nil"/>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b/>
                <w:bCs/>
                <w:color w:val="000000"/>
                <w:sz w:val="18"/>
                <w:szCs w:val="18"/>
                <w:lang w:eastAsia="tr-TR"/>
              </w:rPr>
            </w:pPr>
            <w:r w:rsidRPr="00281780">
              <w:rPr>
                <w:rFonts w:ascii="Calibri" w:eastAsia="Times New Roman" w:hAnsi="Calibri" w:cs="Calibri"/>
                <w:b/>
                <w:bCs/>
                <w:color w:val="000000"/>
                <w:sz w:val="18"/>
                <w:szCs w:val="18"/>
                <w:lang w:eastAsia="tr-TR"/>
              </w:rPr>
              <w:t>4</w:t>
            </w:r>
          </w:p>
        </w:tc>
      </w:tr>
      <w:tr w:rsidR="00281780" w:rsidRPr="00886758" w:rsidTr="00021D7D">
        <w:trPr>
          <w:trHeight w:val="170"/>
          <w:jc w:val="center"/>
        </w:trPr>
        <w:tc>
          <w:tcPr>
            <w:tcW w:w="1093" w:type="dxa"/>
            <w:tcBorders>
              <w:top w:val="nil"/>
              <w:left w:val="single" w:sz="4" w:space="0" w:color="000000"/>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color w:val="000000"/>
                <w:sz w:val="18"/>
                <w:szCs w:val="18"/>
                <w:lang w:eastAsia="tr-TR"/>
              </w:rPr>
            </w:pPr>
            <w:r w:rsidRPr="00281780">
              <w:rPr>
                <w:rFonts w:ascii="Calibri" w:eastAsia="Times New Roman" w:hAnsi="Calibri" w:cs="Calibri"/>
                <w:color w:val="000000"/>
                <w:sz w:val="18"/>
                <w:szCs w:val="18"/>
                <w:lang w:eastAsia="tr-TR"/>
              </w:rPr>
              <w:t>32</w:t>
            </w:r>
          </w:p>
        </w:tc>
        <w:tc>
          <w:tcPr>
            <w:tcW w:w="974" w:type="dxa"/>
            <w:tcBorders>
              <w:top w:val="nil"/>
              <w:left w:val="nil"/>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color w:val="000000"/>
                <w:sz w:val="18"/>
                <w:szCs w:val="18"/>
                <w:lang w:eastAsia="tr-TR"/>
              </w:rPr>
            </w:pPr>
            <w:r w:rsidRPr="00281780">
              <w:rPr>
                <w:rFonts w:ascii="Calibri" w:eastAsia="Times New Roman" w:hAnsi="Calibri" w:cs="Calibri"/>
                <w:color w:val="000000"/>
                <w:sz w:val="18"/>
                <w:szCs w:val="18"/>
                <w:lang w:eastAsia="tr-TR"/>
              </w:rPr>
              <w:t>1</w:t>
            </w:r>
          </w:p>
        </w:tc>
        <w:tc>
          <w:tcPr>
            <w:tcW w:w="1052" w:type="dxa"/>
            <w:tcBorders>
              <w:top w:val="nil"/>
              <w:left w:val="nil"/>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color w:val="000000"/>
                <w:sz w:val="18"/>
                <w:szCs w:val="18"/>
                <w:lang w:eastAsia="tr-TR"/>
              </w:rPr>
            </w:pPr>
            <w:r w:rsidRPr="00281780">
              <w:rPr>
                <w:rFonts w:ascii="Calibri" w:eastAsia="Times New Roman" w:hAnsi="Calibri" w:cs="Calibri"/>
                <w:color w:val="000000"/>
                <w:sz w:val="18"/>
                <w:szCs w:val="18"/>
                <w:lang w:eastAsia="tr-TR"/>
              </w:rPr>
              <w:t>3</w:t>
            </w:r>
          </w:p>
        </w:tc>
        <w:tc>
          <w:tcPr>
            <w:tcW w:w="992" w:type="dxa"/>
            <w:tcBorders>
              <w:top w:val="nil"/>
              <w:left w:val="nil"/>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color w:val="000000"/>
                <w:sz w:val="18"/>
                <w:szCs w:val="18"/>
                <w:lang w:eastAsia="tr-TR"/>
              </w:rPr>
            </w:pPr>
            <w:r w:rsidRPr="00281780">
              <w:rPr>
                <w:rFonts w:ascii="Calibri" w:eastAsia="Times New Roman" w:hAnsi="Calibri" w:cs="Calibri"/>
                <w:color w:val="000000"/>
                <w:sz w:val="18"/>
                <w:szCs w:val="18"/>
                <w:lang w:eastAsia="tr-TR"/>
              </w:rPr>
              <w:t> </w:t>
            </w:r>
          </w:p>
        </w:tc>
        <w:tc>
          <w:tcPr>
            <w:tcW w:w="709" w:type="dxa"/>
            <w:tcBorders>
              <w:top w:val="nil"/>
              <w:left w:val="nil"/>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color w:val="000000"/>
                <w:sz w:val="18"/>
                <w:szCs w:val="18"/>
                <w:lang w:eastAsia="tr-TR"/>
              </w:rPr>
            </w:pPr>
            <w:r w:rsidRPr="00281780">
              <w:rPr>
                <w:rFonts w:ascii="Calibri" w:eastAsia="Times New Roman" w:hAnsi="Calibri" w:cs="Calibri"/>
                <w:color w:val="000000"/>
                <w:sz w:val="18"/>
                <w:szCs w:val="18"/>
                <w:lang w:eastAsia="tr-TR"/>
              </w:rPr>
              <w:t>2</w:t>
            </w:r>
          </w:p>
        </w:tc>
        <w:tc>
          <w:tcPr>
            <w:tcW w:w="992" w:type="dxa"/>
            <w:tcBorders>
              <w:top w:val="nil"/>
              <w:left w:val="nil"/>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color w:val="000000"/>
                <w:sz w:val="18"/>
                <w:szCs w:val="18"/>
                <w:lang w:eastAsia="tr-TR"/>
              </w:rPr>
            </w:pPr>
            <w:r w:rsidRPr="00281780">
              <w:rPr>
                <w:rFonts w:ascii="Calibri" w:eastAsia="Times New Roman" w:hAnsi="Calibri" w:cs="Calibri"/>
                <w:color w:val="000000"/>
                <w:sz w:val="18"/>
                <w:szCs w:val="18"/>
                <w:lang w:eastAsia="tr-TR"/>
              </w:rPr>
              <w:t> </w:t>
            </w:r>
          </w:p>
        </w:tc>
        <w:tc>
          <w:tcPr>
            <w:tcW w:w="1134" w:type="dxa"/>
            <w:tcBorders>
              <w:top w:val="nil"/>
              <w:left w:val="nil"/>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color w:val="000000"/>
                <w:sz w:val="18"/>
                <w:szCs w:val="18"/>
                <w:lang w:eastAsia="tr-TR"/>
              </w:rPr>
            </w:pPr>
            <w:r w:rsidRPr="00281780">
              <w:rPr>
                <w:rFonts w:ascii="Calibri" w:eastAsia="Times New Roman" w:hAnsi="Calibri" w:cs="Calibri"/>
                <w:color w:val="000000"/>
                <w:sz w:val="18"/>
                <w:szCs w:val="18"/>
                <w:lang w:eastAsia="tr-TR"/>
              </w:rPr>
              <w:t>1</w:t>
            </w:r>
          </w:p>
        </w:tc>
        <w:tc>
          <w:tcPr>
            <w:tcW w:w="851" w:type="dxa"/>
            <w:tcBorders>
              <w:top w:val="nil"/>
              <w:left w:val="nil"/>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b/>
                <w:bCs/>
                <w:color w:val="000000"/>
                <w:sz w:val="18"/>
                <w:szCs w:val="18"/>
                <w:lang w:eastAsia="tr-TR"/>
              </w:rPr>
            </w:pPr>
            <w:r w:rsidRPr="00281780">
              <w:rPr>
                <w:rFonts w:ascii="Calibri" w:eastAsia="Times New Roman" w:hAnsi="Calibri" w:cs="Calibri"/>
                <w:b/>
                <w:bCs/>
                <w:color w:val="000000"/>
                <w:sz w:val="18"/>
                <w:szCs w:val="18"/>
                <w:lang w:eastAsia="tr-TR"/>
              </w:rPr>
              <w:t>7</w:t>
            </w:r>
          </w:p>
        </w:tc>
      </w:tr>
      <w:tr w:rsidR="00281780" w:rsidRPr="00886758" w:rsidTr="00021D7D">
        <w:trPr>
          <w:trHeight w:val="170"/>
          <w:jc w:val="center"/>
        </w:trPr>
        <w:tc>
          <w:tcPr>
            <w:tcW w:w="1093" w:type="dxa"/>
            <w:tcBorders>
              <w:top w:val="nil"/>
              <w:left w:val="single" w:sz="4" w:space="0" w:color="000000"/>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color w:val="000000"/>
                <w:sz w:val="18"/>
                <w:szCs w:val="18"/>
                <w:lang w:eastAsia="tr-TR"/>
              </w:rPr>
            </w:pPr>
            <w:r w:rsidRPr="00281780">
              <w:rPr>
                <w:rFonts w:ascii="Calibri" w:eastAsia="Times New Roman" w:hAnsi="Calibri" w:cs="Calibri"/>
                <w:color w:val="000000"/>
                <w:sz w:val="18"/>
                <w:szCs w:val="18"/>
                <w:lang w:eastAsia="tr-TR"/>
              </w:rPr>
              <w:t>33</w:t>
            </w:r>
          </w:p>
        </w:tc>
        <w:tc>
          <w:tcPr>
            <w:tcW w:w="974" w:type="dxa"/>
            <w:tcBorders>
              <w:top w:val="nil"/>
              <w:left w:val="nil"/>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color w:val="000000"/>
                <w:sz w:val="18"/>
                <w:szCs w:val="18"/>
                <w:lang w:eastAsia="tr-TR"/>
              </w:rPr>
            </w:pPr>
            <w:r w:rsidRPr="00281780">
              <w:rPr>
                <w:rFonts w:ascii="Calibri" w:eastAsia="Times New Roman" w:hAnsi="Calibri" w:cs="Calibri"/>
                <w:color w:val="000000"/>
                <w:sz w:val="18"/>
                <w:szCs w:val="18"/>
                <w:lang w:eastAsia="tr-TR"/>
              </w:rPr>
              <w:t> </w:t>
            </w:r>
          </w:p>
        </w:tc>
        <w:tc>
          <w:tcPr>
            <w:tcW w:w="1052" w:type="dxa"/>
            <w:tcBorders>
              <w:top w:val="nil"/>
              <w:left w:val="nil"/>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color w:val="000000"/>
                <w:sz w:val="18"/>
                <w:szCs w:val="18"/>
                <w:lang w:eastAsia="tr-TR"/>
              </w:rPr>
            </w:pPr>
            <w:r w:rsidRPr="00281780">
              <w:rPr>
                <w:rFonts w:ascii="Calibri" w:eastAsia="Times New Roman" w:hAnsi="Calibri" w:cs="Calibri"/>
                <w:color w:val="000000"/>
                <w:sz w:val="18"/>
                <w:szCs w:val="18"/>
                <w:lang w:eastAsia="tr-TR"/>
              </w:rPr>
              <w:t>3</w:t>
            </w:r>
          </w:p>
        </w:tc>
        <w:tc>
          <w:tcPr>
            <w:tcW w:w="992" w:type="dxa"/>
            <w:tcBorders>
              <w:top w:val="nil"/>
              <w:left w:val="nil"/>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color w:val="000000"/>
                <w:sz w:val="18"/>
                <w:szCs w:val="18"/>
                <w:lang w:eastAsia="tr-TR"/>
              </w:rPr>
            </w:pPr>
            <w:r w:rsidRPr="00281780">
              <w:rPr>
                <w:rFonts w:ascii="Calibri" w:eastAsia="Times New Roman" w:hAnsi="Calibri" w:cs="Calibri"/>
                <w:color w:val="000000"/>
                <w:sz w:val="18"/>
                <w:szCs w:val="18"/>
                <w:lang w:eastAsia="tr-TR"/>
              </w:rPr>
              <w:t> </w:t>
            </w:r>
          </w:p>
        </w:tc>
        <w:tc>
          <w:tcPr>
            <w:tcW w:w="709" w:type="dxa"/>
            <w:tcBorders>
              <w:top w:val="nil"/>
              <w:left w:val="nil"/>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color w:val="000000"/>
                <w:sz w:val="18"/>
                <w:szCs w:val="18"/>
                <w:lang w:eastAsia="tr-TR"/>
              </w:rPr>
            </w:pPr>
            <w:r w:rsidRPr="00281780">
              <w:rPr>
                <w:rFonts w:ascii="Calibri" w:eastAsia="Times New Roman" w:hAnsi="Calibri" w:cs="Calibri"/>
                <w:color w:val="000000"/>
                <w:sz w:val="18"/>
                <w:szCs w:val="18"/>
                <w:lang w:eastAsia="tr-TR"/>
              </w:rPr>
              <w:t>2</w:t>
            </w:r>
          </w:p>
        </w:tc>
        <w:tc>
          <w:tcPr>
            <w:tcW w:w="992" w:type="dxa"/>
            <w:tcBorders>
              <w:top w:val="nil"/>
              <w:left w:val="nil"/>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color w:val="000000"/>
                <w:sz w:val="18"/>
                <w:szCs w:val="18"/>
                <w:lang w:eastAsia="tr-TR"/>
              </w:rPr>
            </w:pPr>
            <w:r w:rsidRPr="00281780">
              <w:rPr>
                <w:rFonts w:ascii="Calibri" w:eastAsia="Times New Roman" w:hAnsi="Calibri" w:cs="Calibri"/>
                <w:color w:val="000000"/>
                <w:sz w:val="18"/>
                <w:szCs w:val="18"/>
                <w:lang w:eastAsia="tr-TR"/>
              </w:rPr>
              <w:t> </w:t>
            </w:r>
          </w:p>
        </w:tc>
        <w:tc>
          <w:tcPr>
            <w:tcW w:w="1134" w:type="dxa"/>
            <w:tcBorders>
              <w:top w:val="nil"/>
              <w:left w:val="nil"/>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color w:val="000000"/>
                <w:sz w:val="18"/>
                <w:szCs w:val="18"/>
                <w:lang w:eastAsia="tr-TR"/>
              </w:rPr>
            </w:pPr>
            <w:r w:rsidRPr="00281780">
              <w:rPr>
                <w:rFonts w:ascii="Calibri" w:eastAsia="Times New Roman" w:hAnsi="Calibri" w:cs="Calibri"/>
                <w:color w:val="000000"/>
                <w:sz w:val="18"/>
                <w:szCs w:val="18"/>
                <w:lang w:eastAsia="tr-TR"/>
              </w:rPr>
              <w:t> </w:t>
            </w:r>
          </w:p>
        </w:tc>
        <w:tc>
          <w:tcPr>
            <w:tcW w:w="851" w:type="dxa"/>
            <w:tcBorders>
              <w:top w:val="nil"/>
              <w:left w:val="nil"/>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b/>
                <w:bCs/>
                <w:color w:val="000000"/>
                <w:sz w:val="18"/>
                <w:szCs w:val="18"/>
                <w:lang w:eastAsia="tr-TR"/>
              </w:rPr>
            </w:pPr>
            <w:r w:rsidRPr="00281780">
              <w:rPr>
                <w:rFonts w:ascii="Calibri" w:eastAsia="Times New Roman" w:hAnsi="Calibri" w:cs="Calibri"/>
                <w:b/>
                <w:bCs/>
                <w:color w:val="000000"/>
                <w:sz w:val="18"/>
                <w:szCs w:val="18"/>
                <w:lang w:eastAsia="tr-TR"/>
              </w:rPr>
              <w:t>5</w:t>
            </w:r>
          </w:p>
        </w:tc>
      </w:tr>
      <w:tr w:rsidR="00281780" w:rsidRPr="00886758" w:rsidTr="00021D7D">
        <w:trPr>
          <w:trHeight w:val="170"/>
          <w:jc w:val="center"/>
        </w:trPr>
        <w:tc>
          <w:tcPr>
            <w:tcW w:w="1093" w:type="dxa"/>
            <w:tcBorders>
              <w:top w:val="nil"/>
              <w:left w:val="single" w:sz="4" w:space="0" w:color="000000"/>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color w:val="000000"/>
                <w:sz w:val="18"/>
                <w:szCs w:val="18"/>
                <w:lang w:eastAsia="tr-TR"/>
              </w:rPr>
            </w:pPr>
            <w:r w:rsidRPr="00281780">
              <w:rPr>
                <w:rFonts w:ascii="Calibri" w:eastAsia="Times New Roman" w:hAnsi="Calibri" w:cs="Calibri"/>
                <w:color w:val="000000"/>
                <w:sz w:val="18"/>
                <w:szCs w:val="18"/>
                <w:lang w:eastAsia="tr-TR"/>
              </w:rPr>
              <w:t>34</w:t>
            </w:r>
          </w:p>
        </w:tc>
        <w:tc>
          <w:tcPr>
            <w:tcW w:w="974" w:type="dxa"/>
            <w:tcBorders>
              <w:top w:val="nil"/>
              <w:left w:val="nil"/>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color w:val="000000"/>
                <w:sz w:val="18"/>
                <w:szCs w:val="18"/>
                <w:lang w:eastAsia="tr-TR"/>
              </w:rPr>
            </w:pPr>
            <w:r w:rsidRPr="00281780">
              <w:rPr>
                <w:rFonts w:ascii="Calibri" w:eastAsia="Times New Roman" w:hAnsi="Calibri" w:cs="Calibri"/>
                <w:color w:val="000000"/>
                <w:sz w:val="18"/>
                <w:szCs w:val="18"/>
                <w:lang w:eastAsia="tr-TR"/>
              </w:rPr>
              <w:t> </w:t>
            </w:r>
          </w:p>
        </w:tc>
        <w:tc>
          <w:tcPr>
            <w:tcW w:w="1052" w:type="dxa"/>
            <w:tcBorders>
              <w:top w:val="nil"/>
              <w:left w:val="nil"/>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color w:val="000000"/>
                <w:sz w:val="18"/>
                <w:szCs w:val="18"/>
                <w:lang w:eastAsia="tr-TR"/>
              </w:rPr>
            </w:pPr>
            <w:r w:rsidRPr="00281780">
              <w:rPr>
                <w:rFonts w:ascii="Calibri" w:eastAsia="Times New Roman" w:hAnsi="Calibri" w:cs="Calibri"/>
                <w:color w:val="000000"/>
                <w:sz w:val="18"/>
                <w:szCs w:val="18"/>
                <w:lang w:eastAsia="tr-TR"/>
              </w:rPr>
              <w:t>7</w:t>
            </w:r>
          </w:p>
        </w:tc>
        <w:tc>
          <w:tcPr>
            <w:tcW w:w="992" w:type="dxa"/>
            <w:tcBorders>
              <w:top w:val="nil"/>
              <w:left w:val="nil"/>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color w:val="000000"/>
                <w:sz w:val="18"/>
                <w:szCs w:val="18"/>
                <w:lang w:eastAsia="tr-TR"/>
              </w:rPr>
            </w:pPr>
            <w:r w:rsidRPr="00281780">
              <w:rPr>
                <w:rFonts w:ascii="Calibri" w:eastAsia="Times New Roman" w:hAnsi="Calibri" w:cs="Calibri"/>
                <w:color w:val="000000"/>
                <w:sz w:val="18"/>
                <w:szCs w:val="18"/>
                <w:lang w:eastAsia="tr-TR"/>
              </w:rPr>
              <w:t> </w:t>
            </w:r>
          </w:p>
        </w:tc>
        <w:tc>
          <w:tcPr>
            <w:tcW w:w="709" w:type="dxa"/>
            <w:tcBorders>
              <w:top w:val="nil"/>
              <w:left w:val="nil"/>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color w:val="000000"/>
                <w:sz w:val="18"/>
                <w:szCs w:val="18"/>
                <w:lang w:eastAsia="tr-TR"/>
              </w:rPr>
            </w:pPr>
            <w:r w:rsidRPr="00281780">
              <w:rPr>
                <w:rFonts w:ascii="Calibri" w:eastAsia="Times New Roman" w:hAnsi="Calibri" w:cs="Calibri"/>
                <w:color w:val="000000"/>
                <w:sz w:val="18"/>
                <w:szCs w:val="18"/>
                <w:lang w:eastAsia="tr-TR"/>
              </w:rPr>
              <w:t> </w:t>
            </w:r>
          </w:p>
        </w:tc>
        <w:tc>
          <w:tcPr>
            <w:tcW w:w="992" w:type="dxa"/>
            <w:tcBorders>
              <w:top w:val="nil"/>
              <w:left w:val="nil"/>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color w:val="000000"/>
                <w:sz w:val="18"/>
                <w:szCs w:val="18"/>
                <w:lang w:eastAsia="tr-TR"/>
              </w:rPr>
            </w:pPr>
            <w:r w:rsidRPr="00281780">
              <w:rPr>
                <w:rFonts w:ascii="Calibri" w:eastAsia="Times New Roman" w:hAnsi="Calibri" w:cs="Calibri"/>
                <w:color w:val="000000"/>
                <w:sz w:val="18"/>
                <w:szCs w:val="18"/>
                <w:lang w:eastAsia="tr-TR"/>
              </w:rPr>
              <w:t> </w:t>
            </w:r>
          </w:p>
        </w:tc>
        <w:tc>
          <w:tcPr>
            <w:tcW w:w="1134" w:type="dxa"/>
            <w:tcBorders>
              <w:top w:val="nil"/>
              <w:left w:val="nil"/>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color w:val="000000"/>
                <w:sz w:val="18"/>
                <w:szCs w:val="18"/>
                <w:lang w:eastAsia="tr-TR"/>
              </w:rPr>
            </w:pPr>
            <w:r w:rsidRPr="00281780">
              <w:rPr>
                <w:rFonts w:ascii="Calibri" w:eastAsia="Times New Roman" w:hAnsi="Calibri" w:cs="Calibri"/>
                <w:color w:val="000000"/>
                <w:sz w:val="18"/>
                <w:szCs w:val="18"/>
                <w:lang w:eastAsia="tr-TR"/>
              </w:rPr>
              <w:t> </w:t>
            </w:r>
          </w:p>
        </w:tc>
        <w:tc>
          <w:tcPr>
            <w:tcW w:w="851" w:type="dxa"/>
            <w:tcBorders>
              <w:top w:val="nil"/>
              <w:left w:val="nil"/>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b/>
                <w:bCs/>
                <w:color w:val="000000"/>
                <w:sz w:val="18"/>
                <w:szCs w:val="18"/>
                <w:lang w:eastAsia="tr-TR"/>
              </w:rPr>
            </w:pPr>
            <w:r w:rsidRPr="00281780">
              <w:rPr>
                <w:rFonts w:ascii="Calibri" w:eastAsia="Times New Roman" w:hAnsi="Calibri" w:cs="Calibri"/>
                <w:b/>
                <w:bCs/>
                <w:color w:val="000000"/>
                <w:sz w:val="18"/>
                <w:szCs w:val="18"/>
                <w:lang w:eastAsia="tr-TR"/>
              </w:rPr>
              <w:t>7</w:t>
            </w:r>
          </w:p>
        </w:tc>
      </w:tr>
      <w:tr w:rsidR="00281780" w:rsidRPr="00886758" w:rsidTr="00021D7D">
        <w:trPr>
          <w:trHeight w:val="170"/>
          <w:jc w:val="center"/>
        </w:trPr>
        <w:tc>
          <w:tcPr>
            <w:tcW w:w="1093" w:type="dxa"/>
            <w:tcBorders>
              <w:top w:val="nil"/>
              <w:left w:val="single" w:sz="4" w:space="0" w:color="000000"/>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color w:val="000000"/>
                <w:sz w:val="18"/>
                <w:szCs w:val="18"/>
                <w:lang w:eastAsia="tr-TR"/>
              </w:rPr>
            </w:pPr>
            <w:r w:rsidRPr="00281780">
              <w:rPr>
                <w:rFonts w:ascii="Calibri" w:eastAsia="Times New Roman" w:hAnsi="Calibri" w:cs="Calibri"/>
                <w:color w:val="000000"/>
                <w:sz w:val="18"/>
                <w:szCs w:val="18"/>
                <w:lang w:eastAsia="tr-TR"/>
              </w:rPr>
              <w:t>35</w:t>
            </w:r>
          </w:p>
        </w:tc>
        <w:tc>
          <w:tcPr>
            <w:tcW w:w="974" w:type="dxa"/>
            <w:tcBorders>
              <w:top w:val="nil"/>
              <w:left w:val="nil"/>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color w:val="000000"/>
                <w:sz w:val="18"/>
                <w:szCs w:val="18"/>
                <w:lang w:eastAsia="tr-TR"/>
              </w:rPr>
            </w:pPr>
            <w:r w:rsidRPr="00281780">
              <w:rPr>
                <w:rFonts w:ascii="Calibri" w:eastAsia="Times New Roman" w:hAnsi="Calibri" w:cs="Calibri"/>
                <w:color w:val="000000"/>
                <w:sz w:val="18"/>
                <w:szCs w:val="18"/>
                <w:lang w:eastAsia="tr-TR"/>
              </w:rPr>
              <w:t> </w:t>
            </w:r>
          </w:p>
        </w:tc>
        <w:tc>
          <w:tcPr>
            <w:tcW w:w="1052" w:type="dxa"/>
            <w:tcBorders>
              <w:top w:val="nil"/>
              <w:left w:val="nil"/>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color w:val="000000"/>
                <w:sz w:val="18"/>
                <w:szCs w:val="18"/>
                <w:lang w:eastAsia="tr-TR"/>
              </w:rPr>
            </w:pPr>
            <w:r w:rsidRPr="00281780">
              <w:rPr>
                <w:rFonts w:ascii="Calibri" w:eastAsia="Times New Roman" w:hAnsi="Calibri" w:cs="Calibri"/>
                <w:color w:val="000000"/>
                <w:sz w:val="18"/>
                <w:szCs w:val="18"/>
                <w:lang w:eastAsia="tr-TR"/>
              </w:rPr>
              <w:t>1</w:t>
            </w:r>
          </w:p>
        </w:tc>
        <w:tc>
          <w:tcPr>
            <w:tcW w:w="992" w:type="dxa"/>
            <w:tcBorders>
              <w:top w:val="nil"/>
              <w:left w:val="nil"/>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color w:val="000000"/>
                <w:sz w:val="18"/>
                <w:szCs w:val="18"/>
                <w:lang w:eastAsia="tr-TR"/>
              </w:rPr>
            </w:pPr>
            <w:r w:rsidRPr="00281780">
              <w:rPr>
                <w:rFonts w:ascii="Calibri" w:eastAsia="Times New Roman" w:hAnsi="Calibri" w:cs="Calibri"/>
                <w:color w:val="000000"/>
                <w:sz w:val="18"/>
                <w:szCs w:val="18"/>
                <w:lang w:eastAsia="tr-TR"/>
              </w:rPr>
              <w:t> </w:t>
            </w:r>
          </w:p>
        </w:tc>
        <w:tc>
          <w:tcPr>
            <w:tcW w:w="709" w:type="dxa"/>
            <w:tcBorders>
              <w:top w:val="nil"/>
              <w:left w:val="nil"/>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color w:val="000000"/>
                <w:sz w:val="18"/>
                <w:szCs w:val="18"/>
                <w:lang w:eastAsia="tr-TR"/>
              </w:rPr>
            </w:pPr>
            <w:r w:rsidRPr="00281780">
              <w:rPr>
                <w:rFonts w:ascii="Calibri" w:eastAsia="Times New Roman" w:hAnsi="Calibri" w:cs="Calibri"/>
                <w:color w:val="000000"/>
                <w:sz w:val="18"/>
                <w:szCs w:val="18"/>
                <w:lang w:eastAsia="tr-TR"/>
              </w:rPr>
              <w:t>2</w:t>
            </w:r>
          </w:p>
        </w:tc>
        <w:tc>
          <w:tcPr>
            <w:tcW w:w="992" w:type="dxa"/>
            <w:tcBorders>
              <w:top w:val="nil"/>
              <w:left w:val="nil"/>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color w:val="000000"/>
                <w:sz w:val="18"/>
                <w:szCs w:val="18"/>
                <w:lang w:eastAsia="tr-TR"/>
              </w:rPr>
            </w:pPr>
            <w:r w:rsidRPr="00281780">
              <w:rPr>
                <w:rFonts w:ascii="Calibri" w:eastAsia="Times New Roman" w:hAnsi="Calibri" w:cs="Calibri"/>
                <w:color w:val="000000"/>
                <w:sz w:val="18"/>
                <w:szCs w:val="18"/>
                <w:lang w:eastAsia="tr-TR"/>
              </w:rPr>
              <w:t> </w:t>
            </w:r>
          </w:p>
        </w:tc>
        <w:tc>
          <w:tcPr>
            <w:tcW w:w="1134" w:type="dxa"/>
            <w:tcBorders>
              <w:top w:val="nil"/>
              <w:left w:val="nil"/>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color w:val="000000"/>
                <w:sz w:val="18"/>
                <w:szCs w:val="18"/>
                <w:lang w:eastAsia="tr-TR"/>
              </w:rPr>
            </w:pPr>
            <w:r w:rsidRPr="00281780">
              <w:rPr>
                <w:rFonts w:ascii="Calibri" w:eastAsia="Times New Roman" w:hAnsi="Calibri" w:cs="Calibri"/>
                <w:color w:val="000000"/>
                <w:sz w:val="18"/>
                <w:szCs w:val="18"/>
                <w:lang w:eastAsia="tr-TR"/>
              </w:rPr>
              <w:t> </w:t>
            </w:r>
          </w:p>
        </w:tc>
        <w:tc>
          <w:tcPr>
            <w:tcW w:w="851" w:type="dxa"/>
            <w:tcBorders>
              <w:top w:val="nil"/>
              <w:left w:val="nil"/>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b/>
                <w:bCs/>
                <w:color w:val="000000"/>
                <w:sz w:val="18"/>
                <w:szCs w:val="18"/>
                <w:lang w:eastAsia="tr-TR"/>
              </w:rPr>
            </w:pPr>
            <w:r w:rsidRPr="00281780">
              <w:rPr>
                <w:rFonts w:ascii="Calibri" w:eastAsia="Times New Roman" w:hAnsi="Calibri" w:cs="Calibri"/>
                <w:b/>
                <w:bCs/>
                <w:color w:val="000000"/>
                <w:sz w:val="18"/>
                <w:szCs w:val="18"/>
                <w:lang w:eastAsia="tr-TR"/>
              </w:rPr>
              <w:t>3</w:t>
            </w:r>
          </w:p>
        </w:tc>
      </w:tr>
      <w:tr w:rsidR="00281780" w:rsidRPr="00886758" w:rsidTr="00021D7D">
        <w:trPr>
          <w:trHeight w:val="170"/>
          <w:jc w:val="center"/>
        </w:trPr>
        <w:tc>
          <w:tcPr>
            <w:tcW w:w="1093" w:type="dxa"/>
            <w:tcBorders>
              <w:top w:val="nil"/>
              <w:left w:val="single" w:sz="4" w:space="0" w:color="000000"/>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color w:val="000000"/>
                <w:sz w:val="18"/>
                <w:szCs w:val="18"/>
                <w:lang w:eastAsia="tr-TR"/>
              </w:rPr>
            </w:pPr>
            <w:r w:rsidRPr="00281780">
              <w:rPr>
                <w:rFonts w:ascii="Calibri" w:eastAsia="Times New Roman" w:hAnsi="Calibri" w:cs="Calibri"/>
                <w:color w:val="000000"/>
                <w:sz w:val="18"/>
                <w:szCs w:val="18"/>
                <w:lang w:eastAsia="tr-TR"/>
              </w:rPr>
              <w:t>36</w:t>
            </w:r>
          </w:p>
        </w:tc>
        <w:tc>
          <w:tcPr>
            <w:tcW w:w="974" w:type="dxa"/>
            <w:tcBorders>
              <w:top w:val="nil"/>
              <w:left w:val="nil"/>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color w:val="000000"/>
                <w:sz w:val="18"/>
                <w:szCs w:val="18"/>
                <w:lang w:eastAsia="tr-TR"/>
              </w:rPr>
            </w:pPr>
            <w:r w:rsidRPr="00281780">
              <w:rPr>
                <w:rFonts w:ascii="Calibri" w:eastAsia="Times New Roman" w:hAnsi="Calibri" w:cs="Calibri"/>
                <w:color w:val="000000"/>
                <w:sz w:val="18"/>
                <w:szCs w:val="18"/>
                <w:lang w:eastAsia="tr-TR"/>
              </w:rPr>
              <w:t> </w:t>
            </w:r>
          </w:p>
        </w:tc>
        <w:tc>
          <w:tcPr>
            <w:tcW w:w="1052" w:type="dxa"/>
            <w:tcBorders>
              <w:top w:val="nil"/>
              <w:left w:val="nil"/>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color w:val="000000"/>
                <w:sz w:val="18"/>
                <w:szCs w:val="18"/>
                <w:lang w:eastAsia="tr-TR"/>
              </w:rPr>
            </w:pPr>
            <w:r w:rsidRPr="00281780">
              <w:rPr>
                <w:rFonts w:ascii="Calibri" w:eastAsia="Times New Roman" w:hAnsi="Calibri" w:cs="Calibri"/>
                <w:color w:val="000000"/>
                <w:sz w:val="18"/>
                <w:szCs w:val="18"/>
                <w:lang w:eastAsia="tr-TR"/>
              </w:rPr>
              <w:t>4</w:t>
            </w:r>
          </w:p>
        </w:tc>
        <w:tc>
          <w:tcPr>
            <w:tcW w:w="992" w:type="dxa"/>
            <w:tcBorders>
              <w:top w:val="nil"/>
              <w:left w:val="nil"/>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color w:val="000000"/>
                <w:sz w:val="18"/>
                <w:szCs w:val="18"/>
                <w:lang w:eastAsia="tr-TR"/>
              </w:rPr>
            </w:pPr>
            <w:r w:rsidRPr="00281780">
              <w:rPr>
                <w:rFonts w:ascii="Calibri" w:eastAsia="Times New Roman" w:hAnsi="Calibri" w:cs="Calibri"/>
                <w:color w:val="000000"/>
                <w:sz w:val="18"/>
                <w:szCs w:val="18"/>
                <w:lang w:eastAsia="tr-TR"/>
              </w:rPr>
              <w:t> </w:t>
            </w:r>
          </w:p>
        </w:tc>
        <w:tc>
          <w:tcPr>
            <w:tcW w:w="709" w:type="dxa"/>
            <w:tcBorders>
              <w:top w:val="nil"/>
              <w:left w:val="nil"/>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color w:val="000000"/>
                <w:sz w:val="18"/>
                <w:szCs w:val="18"/>
                <w:lang w:eastAsia="tr-TR"/>
              </w:rPr>
            </w:pPr>
            <w:r w:rsidRPr="00281780">
              <w:rPr>
                <w:rFonts w:ascii="Calibri" w:eastAsia="Times New Roman" w:hAnsi="Calibri" w:cs="Calibri"/>
                <w:color w:val="000000"/>
                <w:sz w:val="18"/>
                <w:szCs w:val="18"/>
                <w:lang w:eastAsia="tr-TR"/>
              </w:rPr>
              <w:t> </w:t>
            </w:r>
          </w:p>
        </w:tc>
        <w:tc>
          <w:tcPr>
            <w:tcW w:w="992" w:type="dxa"/>
            <w:tcBorders>
              <w:top w:val="nil"/>
              <w:left w:val="nil"/>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color w:val="000000"/>
                <w:sz w:val="18"/>
                <w:szCs w:val="18"/>
                <w:lang w:eastAsia="tr-TR"/>
              </w:rPr>
            </w:pPr>
            <w:r w:rsidRPr="00281780">
              <w:rPr>
                <w:rFonts w:ascii="Calibri" w:eastAsia="Times New Roman" w:hAnsi="Calibri" w:cs="Calibri"/>
                <w:color w:val="000000"/>
                <w:sz w:val="18"/>
                <w:szCs w:val="18"/>
                <w:lang w:eastAsia="tr-TR"/>
              </w:rPr>
              <w:t> </w:t>
            </w:r>
          </w:p>
        </w:tc>
        <w:tc>
          <w:tcPr>
            <w:tcW w:w="1134" w:type="dxa"/>
            <w:tcBorders>
              <w:top w:val="nil"/>
              <w:left w:val="nil"/>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color w:val="000000"/>
                <w:sz w:val="18"/>
                <w:szCs w:val="18"/>
                <w:lang w:eastAsia="tr-TR"/>
              </w:rPr>
            </w:pPr>
            <w:r w:rsidRPr="00281780">
              <w:rPr>
                <w:rFonts w:ascii="Calibri" w:eastAsia="Times New Roman" w:hAnsi="Calibri" w:cs="Calibri"/>
                <w:color w:val="000000"/>
                <w:sz w:val="18"/>
                <w:szCs w:val="18"/>
                <w:lang w:eastAsia="tr-TR"/>
              </w:rPr>
              <w:t> </w:t>
            </w:r>
          </w:p>
        </w:tc>
        <w:tc>
          <w:tcPr>
            <w:tcW w:w="851" w:type="dxa"/>
            <w:tcBorders>
              <w:top w:val="nil"/>
              <w:left w:val="nil"/>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b/>
                <w:bCs/>
                <w:color w:val="000000"/>
                <w:sz w:val="18"/>
                <w:szCs w:val="18"/>
                <w:lang w:eastAsia="tr-TR"/>
              </w:rPr>
            </w:pPr>
            <w:r w:rsidRPr="00281780">
              <w:rPr>
                <w:rFonts w:ascii="Calibri" w:eastAsia="Times New Roman" w:hAnsi="Calibri" w:cs="Calibri"/>
                <w:b/>
                <w:bCs/>
                <w:color w:val="000000"/>
                <w:sz w:val="18"/>
                <w:szCs w:val="18"/>
                <w:lang w:eastAsia="tr-TR"/>
              </w:rPr>
              <w:t>4</w:t>
            </w:r>
          </w:p>
        </w:tc>
      </w:tr>
      <w:tr w:rsidR="00281780" w:rsidRPr="00886758" w:rsidTr="00021D7D">
        <w:trPr>
          <w:trHeight w:val="170"/>
          <w:jc w:val="center"/>
        </w:trPr>
        <w:tc>
          <w:tcPr>
            <w:tcW w:w="1093" w:type="dxa"/>
            <w:tcBorders>
              <w:top w:val="nil"/>
              <w:left w:val="single" w:sz="4" w:space="0" w:color="000000"/>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color w:val="000000"/>
                <w:sz w:val="18"/>
                <w:szCs w:val="18"/>
                <w:lang w:eastAsia="tr-TR"/>
              </w:rPr>
            </w:pPr>
            <w:r w:rsidRPr="00281780">
              <w:rPr>
                <w:rFonts w:ascii="Calibri" w:eastAsia="Times New Roman" w:hAnsi="Calibri" w:cs="Calibri"/>
                <w:color w:val="000000"/>
                <w:sz w:val="18"/>
                <w:szCs w:val="18"/>
                <w:lang w:eastAsia="tr-TR"/>
              </w:rPr>
              <w:t>37</w:t>
            </w:r>
          </w:p>
        </w:tc>
        <w:tc>
          <w:tcPr>
            <w:tcW w:w="974" w:type="dxa"/>
            <w:tcBorders>
              <w:top w:val="nil"/>
              <w:left w:val="nil"/>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color w:val="000000"/>
                <w:sz w:val="18"/>
                <w:szCs w:val="18"/>
                <w:lang w:eastAsia="tr-TR"/>
              </w:rPr>
            </w:pPr>
            <w:r w:rsidRPr="00281780">
              <w:rPr>
                <w:rFonts w:ascii="Calibri" w:eastAsia="Times New Roman" w:hAnsi="Calibri" w:cs="Calibri"/>
                <w:color w:val="000000"/>
                <w:sz w:val="18"/>
                <w:szCs w:val="18"/>
                <w:lang w:eastAsia="tr-TR"/>
              </w:rPr>
              <w:t> </w:t>
            </w:r>
          </w:p>
        </w:tc>
        <w:tc>
          <w:tcPr>
            <w:tcW w:w="1052" w:type="dxa"/>
            <w:tcBorders>
              <w:top w:val="nil"/>
              <w:left w:val="nil"/>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color w:val="000000"/>
                <w:sz w:val="18"/>
                <w:szCs w:val="18"/>
                <w:lang w:eastAsia="tr-TR"/>
              </w:rPr>
            </w:pPr>
            <w:r w:rsidRPr="00281780">
              <w:rPr>
                <w:rFonts w:ascii="Calibri" w:eastAsia="Times New Roman" w:hAnsi="Calibri" w:cs="Calibri"/>
                <w:color w:val="000000"/>
                <w:sz w:val="18"/>
                <w:szCs w:val="18"/>
                <w:lang w:eastAsia="tr-TR"/>
              </w:rPr>
              <w:t>4</w:t>
            </w:r>
          </w:p>
        </w:tc>
        <w:tc>
          <w:tcPr>
            <w:tcW w:w="992" w:type="dxa"/>
            <w:tcBorders>
              <w:top w:val="nil"/>
              <w:left w:val="nil"/>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color w:val="000000"/>
                <w:sz w:val="18"/>
                <w:szCs w:val="18"/>
                <w:lang w:eastAsia="tr-TR"/>
              </w:rPr>
            </w:pPr>
            <w:r w:rsidRPr="00281780">
              <w:rPr>
                <w:rFonts w:ascii="Calibri" w:eastAsia="Times New Roman" w:hAnsi="Calibri" w:cs="Calibri"/>
                <w:color w:val="000000"/>
                <w:sz w:val="18"/>
                <w:szCs w:val="18"/>
                <w:lang w:eastAsia="tr-TR"/>
              </w:rPr>
              <w:t> </w:t>
            </w:r>
          </w:p>
        </w:tc>
        <w:tc>
          <w:tcPr>
            <w:tcW w:w="709" w:type="dxa"/>
            <w:tcBorders>
              <w:top w:val="nil"/>
              <w:left w:val="nil"/>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color w:val="000000"/>
                <w:sz w:val="18"/>
                <w:szCs w:val="18"/>
                <w:lang w:eastAsia="tr-TR"/>
              </w:rPr>
            </w:pPr>
            <w:r w:rsidRPr="00281780">
              <w:rPr>
                <w:rFonts w:ascii="Calibri" w:eastAsia="Times New Roman" w:hAnsi="Calibri" w:cs="Calibri"/>
                <w:color w:val="000000"/>
                <w:sz w:val="18"/>
                <w:szCs w:val="18"/>
                <w:lang w:eastAsia="tr-TR"/>
              </w:rPr>
              <w:t> </w:t>
            </w:r>
          </w:p>
        </w:tc>
        <w:tc>
          <w:tcPr>
            <w:tcW w:w="992" w:type="dxa"/>
            <w:tcBorders>
              <w:top w:val="nil"/>
              <w:left w:val="nil"/>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color w:val="000000"/>
                <w:sz w:val="18"/>
                <w:szCs w:val="18"/>
                <w:lang w:eastAsia="tr-TR"/>
              </w:rPr>
            </w:pPr>
            <w:r w:rsidRPr="00281780">
              <w:rPr>
                <w:rFonts w:ascii="Calibri" w:eastAsia="Times New Roman" w:hAnsi="Calibri" w:cs="Calibri"/>
                <w:color w:val="000000"/>
                <w:sz w:val="18"/>
                <w:szCs w:val="18"/>
                <w:lang w:eastAsia="tr-TR"/>
              </w:rPr>
              <w:t> </w:t>
            </w:r>
          </w:p>
        </w:tc>
        <w:tc>
          <w:tcPr>
            <w:tcW w:w="1134" w:type="dxa"/>
            <w:tcBorders>
              <w:top w:val="nil"/>
              <w:left w:val="nil"/>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color w:val="000000"/>
                <w:sz w:val="18"/>
                <w:szCs w:val="18"/>
                <w:lang w:eastAsia="tr-TR"/>
              </w:rPr>
            </w:pPr>
            <w:r w:rsidRPr="00281780">
              <w:rPr>
                <w:rFonts w:ascii="Calibri" w:eastAsia="Times New Roman" w:hAnsi="Calibri" w:cs="Calibri"/>
                <w:color w:val="000000"/>
                <w:sz w:val="18"/>
                <w:szCs w:val="18"/>
                <w:lang w:eastAsia="tr-TR"/>
              </w:rPr>
              <w:t> </w:t>
            </w:r>
          </w:p>
        </w:tc>
        <w:tc>
          <w:tcPr>
            <w:tcW w:w="851" w:type="dxa"/>
            <w:tcBorders>
              <w:top w:val="nil"/>
              <w:left w:val="nil"/>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b/>
                <w:bCs/>
                <w:color w:val="000000"/>
                <w:sz w:val="18"/>
                <w:szCs w:val="18"/>
                <w:lang w:eastAsia="tr-TR"/>
              </w:rPr>
            </w:pPr>
            <w:r w:rsidRPr="00281780">
              <w:rPr>
                <w:rFonts w:ascii="Calibri" w:eastAsia="Times New Roman" w:hAnsi="Calibri" w:cs="Calibri"/>
                <w:b/>
                <w:bCs/>
                <w:color w:val="000000"/>
                <w:sz w:val="18"/>
                <w:szCs w:val="18"/>
                <w:lang w:eastAsia="tr-TR"/>
              </w:rPr>
              <w:t>4</w:t>
            </w:r>
          </w:p>
        </w:tc>
      </w:tr>
      <w:tr w:rsidR="00281780" w:rsidRPr="00886758" w:rsidTr="00021D7D">
        <w:trPr>
          <w:trHeight w:val="170"/>
          <w:jc w:val="center"/>
        </w:trPr>
        <w:tc>
          <w:tcPr>
            <w:tcW w:w="1093" w:type="dxa"/>
            <w:tcBorders>
              <w:top w:val="nil"/>
              <w:left w:val="single" w:sz="4" w:space="0" w:color="000000"/>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color w:val="000000"/>
                <w:sz w:val="18"/>
                <w:szCs w:val="18"/>
                <w:lang w:eastAsia="tr-TR"/>
              </w:rPr>
            </w:pPr>
            <w:r w:rsidRPr="00281780">
              <w:rPr>
                <w:rFonts w:ascii="Calibri" w:eastAsia="Times New Roman" w:hAnsi="Calibri" w:cs="Calibri"/>
                <w:color w:val="000000"/>
                <w:sz w:val="18"/>
                <w:szCs w:val="18"/>
                <w:lang w:eastAsia="tr-TR"/>
              </w:rPr>
              <w:t>38</w:t>
            </w:r>
          </w:p>
        </w:tc>
        <w:tc>
          <w:tcPr>
            <w:tcW w:w="974" w:type="dxa"/>
            <w:tcBorders>
              <w:top w:val="nil"/>
              <w:left w:val="nil"/>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color w:val="000000"/>
                <w:sz w:val="18"/>
                <w:szCs w:val="18"/>
                <w:lang w:eastAsia="tr-TR"/>
              </w:rPr>
            </w:pPr>
            <w:r w:rsidRPr="00281780">
              <w:rPr>
                <w:rFonts w:ascii="Calibri" w:eastAsia="Times New Roman" w:hAnsi="Calibri" w:cs="Calibri"/>
                <w:color w:val="000000"/>
                <w:sz w:val="18"/>
                <w:szCs w:val="18"/>
                <w:lang w:eastAsia="tr-TR"/>
              </w:rPr>
              <w:t> </w:t>
            </w:r>
          </w:p>
        </w:tc>
        <w:tc>
          <w:tcPr>
            <w:tcW w:w="1052" w:type="dxa"/>
            <w:tcBorders>
              <w:top w:val="nil"/>
              <w:left w:val="nil"/>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color w:val="000000"/>
                <w:sz w:val="18"/>
                <w:szCs w:val="18"/>
                <w:lang w:eastAsia="tr-TR"/>
              </w:rPr>
            </w:pPr>
            <w:r w:rsidRPr="00281780">
              <w:rPr>
                <w:rFonts w:ascii="Calibri" w:eastAsia="Times New Roman" w:hAnsi="Calibri" w:cs="Calibri"/>
                <w:color w:val="000000"/>
                <w:sz w:val="18"/>
                <w:szCs w:val="18"/>
                <w:lang w:eastAsia="tr-TR"/>
              </w:rPr>
              <w:t>3</w:t>
            </w:r>
          </w:p>
        </w:tc>
        <w:tc>
          <w:tcPr>
            <w:tcW w:w="992" w:type="dxa"/>
            <w:tcBorders>
              <w:top w:val="nil"/>
              <w:left w:val="nil"/>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color w:val="000000"/>
                <w:sz w:val="18"/>
                <w:szCs w:val="18"/>
                <w:lang w:eastAsia="tr-TR"/>
              </w:rPr>
            </w:pPr>
            <w:r w:rsidRPr="00281780">
              <w:rPr>
                <w:rFonts w:ascii="Calibri" w:eastAsia="Times New Roman" w:hAnsi="Calibri" w:cs="Calibri"/>
                <w:color w:val="000000"/>
                <w:sz w:val="18"/>
                <w:szCs w:val="18"/>
                <w:lang w:eastAsia="tr-TR"/>
              </w:rPr>
              <w:t> </w:t>
            </w:r>
          </w:p>
        </w:tc>
        <w:tc>
          <w:tcPr>
            <w:tcW w:w="709" w:type="dxa"/>
            <w:tcBorders>
              <w:top w:val="nil"/>
              <w:left w:val="nil"/>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color w:val="000000"/>
                <w:sz w:val="18"/>
                <w:szCs w:val="18"/>
                <w:lang w:eastAsia="tr-TR"/>
              </w:rPr>
            </w:pPr>
            <w:r w:rsidRPr="00281780">
              <w:rPr>
                <w:rFonts w:ascii="Calibri" w:eastAsia="Times New Roman" w:hAnsi="Calibri" w:cs="Calibri"/>
                <w:color w:val="000000"/>
                <w:sz w:val="18"/>
                <w:szCs w:val="18"/>
                <w:lang w:eastAsia="tr-TR"/>
              </w:rPr>
              <w:t> </w:t>
            </w:r>
          </w:p>
        </w:tc>
        <w:tc>
          <w:tcPr>
            <w:tcW w:w="992" w:type="dxa"/>
            <w:tcBorders>
              <w:top w:val="nil"/>
              <w:left w:val="nil"/>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color w:val="000000"/>
                <w:sz w:val="18"/>
                <w:szCs w:val="18"/>
                <w:lang w:eastAsia="tr-TR"/>
              </w:rPr>
            </w:pPr>
            <w:r w:rsidRPr="00281780">
              <w:rPr>
                <w:rFonts w:ascii="Calibri" w:eastAsia="Times New Roman" w:hAnsi="Calibri" w:cs="Calibri"/>
                <w:color w:val="000000"/>
                <w:sz w:val="18"/>
                <w:szCs w:val="18"/>
                <w:lang w:eastAsia="tr-TR"/>
              </w:rPr>
              <w:t> </w:t>
            </w:r>
          </w:p>
        </w:tc>
        <w:tc>
          <w:tcPr>
            <w:tcW w:w="1134" w:type="dxa"/>
            <w:tcBorders>
              <w:top w:val="nil"/>
              <w:left w:val="nil"/>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color w:val="000000"/>
                <w:sz w:val="18"/>
                <w:szCs w:val="18"/>
                <w:lang w:eastAsia="tr-TR"/>
              </w:rPr>
            </w:pPr>
            <w:r w:rsidRPr="00281780">
              <w:rPr>
                <w:rFonts w:ascii="Calibri" w:eastAsia="Times New Roman" w:hAnsi="Calibri" w:cs="Calibri"/>
                <w:color w:val="000000"/>
                <w:sz w:val="18"/>
                <w:szCs w:val="18"/>
                <w:lang w:eastAsia="tr-TR"/>
              </w:rPr>
              <w:t> </w:t>
            </w:r>
          </w:p>
        </w:tc>
        <w:tc>
          <w:tcPr>
            <w:tcW w:w="851" w:type="dxa"/>
            <w:tcBorders>
              <w:top w:val="nil"/>
              <w:left w:val="nil"/>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b/>
                <w:bCs/>
                <w:color w:val="000000"/>
                <w:sz w:val="18"/>
                <w:szCs w:val="18"/>
                <w:lang w:eastAsia="tr-TR"/>
              </w:rPr>
            </w:pPr>
            <w:r w:rsidRPr="00281780">
              <w:rPr>
                <w:rFonts w:ascii="Calibri" w:eastAsia="Times New Roman" w:hAnsi="Calibri" w:cs="Calibri"/>
                <w:b/>
                <w:bCs/>
                <w:color w:val="000000"/>
                <w:sz w:val="18"/>
                <w:szCs w:val="18"/>
                <w:lang w:eastAsia="tr-TR"/>
              </w:rPr>
              <w:t>3</w:t>
            </w:r>
          </w:p>
        </w:tc>
      </w:tr>
      <w:tr w:rsidR="00281780" w:rsidRPr="00886758" w:rsidTr="00021D7D">
        <w:trPr>
          <w:trHeight w:val="170"/>
          <w:jc w:val="center"/>
        </w:trPr>
        <w:tc>
          <w:tcPr>
            <w:tcW w:w="1093" w:type="dxa"/>
            <w:tcBorders>
              <w:top w:val="nil"/>
              <w:left w:val="single" w:sz="4" w:space="0" w:color="000000"/>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color w:val="000000"/>
                <w:sz w:val="18"/>
                <w:szCs w:val="18"/>
                <w:lang w:eastAsia="tr-TR"/>
              </w:rPr>
            </w:pPr>
            <w:r w:rsidRPr="00281780">
              <w:rPr>
                <w:rFonts w:ascii="Calibri" w:eastAsia="Times New Roman" w:hAnsi="Calibri" w:cs="Calibri"/>
                <w:color w:val="000000"/>
                <w:sz w:val="18"/>
                <w:szCs w:val="18"/>
                <w:lang w:eastAsia="tr-TR"/>
              </w:rPr>
              <w:t>39</w:t>
            </w:r>
          </w:p>
        </w:tc>
        <w:tc>
          <w:tcPr>
            <w:tcW w:w="974" w:type="dxa"/>
            <w:tcBorders>
              <w:top w:val="nil"/>
              <w:left w:val="nil"/>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color w:val="000000"/>
                <w:sz w:val="18"/>
                <w:szCs w:val="18"/>
                <w:lang w:eastAsia="tr-TR"/>
              </w:rPr>
            </w:pPr>
            <w:r w:rsidRPr="00281780">
              <w:rPr>
                <w:rFonts w:ascii="Calibri" w:eastAsia="Times New Roman" w:hAnsi="Calibri" w:cs="Calibri"/>
                <w:color w:val="000000"/>
                <w:sz w:val="18"/>
                <w:szCs w:val="18"/>
                <w:lang w:eastAsia="tr-TR"/>
              </w:rPr>
              <w:t> </w:t>
            </w:r>
          </w:p>
        </w:tc>
        <w:tc>
          <w:tcPr>
            <w:tcW w:w="1052" w:type="dxa"/>
            <w:tcBorders>
              <w:top w:val="nil"/>
              <w:left w:val="nil"/>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color w:val="000000"/>
                <w:sz w:val="18"/>
                <w:szCs w:val="18"/>
                <w:lang w:eastAsia="tr-TR"/>
              </w:rPr>
            </w:pPr>
            <w:r w:rsidRPr="00281780">
              <w:rPr>
                <w:rFonts w:ascii="Calibri" w:eastAsia="Times New Roman" w:hAnsi="Calibri" w:cs="Calibri"/>
                <w:color w:val="000000"/>
                <w:sz w:val="18"/>
                <w:szCs w:val="18"/>
                <w:lang w:eastAsia="tr-TR"/>
              </w:rPr>
              <w:t>5</w:t>
            </w:r>
          </w:p>
        </w:tc>
        <w:tc>
          <w:tcPr>
            <w:tcW w:w="992" w:type="dxa"/>
            <w:tcBorders>
              <w:top w:val="nil"/>
              <w:left w:val="nil"/>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color w:val="000000"/>
                <w:sz w:val="18"/>
                <w:szCs w:val="18"/>
                <w:lang w:eastAsia="tr-TR"/>
              </w:rPr>
            </w:pPr>
            <w:r w:rsidRPr="00281780">
              <w:rPr>
                <w:rFonts w:ascii="Calibri" w:eastAsia="Times New Roman" w:hAnsi="Calibri" w:cs="Calibri"/>
                <w:color w:val="000000"/>
                <w:sz w:val="18"/>
                <w:szCs w:val="18"/>
                <w:lang w:eastAsia="tr-TR"/>
              </w:rPr>
              <w:t> </w:t>
            </w:r>
          </w:p>
        </w:tc>
        <w:tc>
          <w:tcPr>
            <w:tcW w:w="709" w:type="dxa"/>
            <w:tcBorders>
              <w:top w:val="nil"/>
              <w:left w:val="nil"/>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color w:val="000000"/>
                <w:sz w:val="18"/>
                <w:szCs w:val="18"/>
                <w:lang w:eastAsia="tr-TR"/>
              </w:rPr>
            </w:pPr>
            <w:r w:rsidRPr="00281780">
              <w:rPr>
                <w:rFonts w:ascii="Calibri" w:eastAsia="Times New Roman" w:hAnsi="Calibri" w:cs="Calibri"/>
                <w:color w:val="000000"/>
                <w:sz w:val="18"/>
                <w:szCs w:val="18"/>
                <w:lang w:eastAsia="tr-TR"/>
              </w:rPr>
              <w:t> </w:t>
            </w:r>
          </w:p>
        </w:tc>
        <w:tc>
          <w:tcPr>
            <w:tcW w:w="992" w:type="dxa"/>
            <w:tcBorders>
              <w:top w:val="nil"/>
              <w:left w:val="nil"/>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color w:val="000000"/>
                <w:sz w:val="18"/>
                <w:szCs w:val="18"/>
                <w:lang w:eastAsia="tr-TR"/>
              </w:rPr>
            </w:pPr>
            <w:r w:rsidRPr="00281780">
              <w:rPr>
                <w:rFonts w:ascii="Calibri" w:eastAsia="Times New Roman" w:hAnsi="Calibri" w:cs="Calibri"/>
                <w:color w:val="000000"/>
                <w:sz w:val="18"/>
                <w:szCs w:val="18"/>
                <w:lang w:eastAsia="tr-TR"/>
              </w:rPr>
              <w:t> </w:t>
            </w:r>
          </w:p>
        </w:tc>
        <w:tc>
          <w:tcPr>
            <w:tcW w:w="1134" w:type="dxa"/>
            <w:tcBorders>
              <w:top w:val="nil"/>
              <w:left w:val="nil"/>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color w:val="000000"/>
                <w:sz w:val="18"/>
                <w:szCs w:val="18"/>
                <w:lang w:eastAsia="tr-TR"/>
              </w:rPr>
            </w:pPr>
            <w:r w:rsidRPr="00281780">
              <w:rPr>
                <w:rFonts w:ascii="Calibri" w:eastAsia="Times New Roman" w:hAnsi="Calibri" w:cs="Calibri"/>
                <w:color w:val="000000"/>
                <w:sz w:val="18"/>
                <w:szCs w:val="18"/>
                <w:lang w:eastAsia="tr-TR"/>
              </w:rPr>
              <w:t> </w:t>
            </w:r>
          </w:p>
        </w:tc>
        <w:tc>
          <w:tcPr>
            <w:tcW w:w="851" w:type="dxa"/>
            <w:tcBorders>
              <w:top w:val="nil"/>
              <w:left w:val="nil"/>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b/>
                <w:bCs/>
                <w:color w:val="000000"/>
                <w:sz w:val="18"/>
                <w:szCs w:val="18"/>
                <w:lang w:eastAsia="tr-TR"/>
              </w:rPr>
            </w:pPr>
            <w:r w:rsidRPr="00281780">
              <w:rPr>
                <w:rFonts w:ascii="Calibri" w:eastAsia="Times New Roman" w:hAnsi="Calibri" w:cs="Calibri"/>
                <w:b/>
                <w:bCs/>
                <w:color w:val="000000"/>
                <w:sz w:val="18"/>
                <w:szCs w:val="18"/>
                <w:lang w:eastAsia="tr-TR"/>
              </w:rPr>
              <w:t>5</w:t>
            </w:r>
          </w:p>
        </w:tc>
      </w:tr>
      <w:tr w:rsidR="00281780" w:rsidRPr="00886758" w:rsidTr="00021D7D">
        <w:trPr>
          <w:trHeight w:val="170"/>
          <w:jc w:val="center"/>
        </w:trPr>
        <w:tc>
          <w:tcPr>
            <w:tcW w:w="1093" w:type="dxa"/>
            <w:tcBorders>
              <w:top w:val="nil"/>
              <w:left w:val="single" w:sz="4" w:space="0" w:color="000000"/>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color w:val="000000"/>
                <w:sz w:val="18"/>
                <w:szCs w:val="18"/>
                <w:lang w:eastAsia="tr-TR"/>
              </w:rPr>
            </w:pPr>
            <w:r w:rsidRPr="00281780">
              <w:rPr>
                <w:rFonts w:ascii="Calibri" w:eastAsia="Times New Roman" w:hAnsi="Calibri" w:cs="Calibri"/>
                <w:color w:val="000000"/>
                <w:sz w:val="18"/>
                <w:szCs w:val="18"/>
                <w:lang w:eastAsia="tr-TR"/>
              </w:rPr>
              <w:t>40</w:t>
            </w:r>
          </w:p>
        </w:tc>
        <w:tc>
          <w:tcPr>
            <w:tcW w:w="974" w:type="dxa"/>
            <w:tcBorders>
              <w:top w:val="nil"/>
              <w:left w:val="nil"/>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color w:val="000000"/>
                <w:sz w:val="18"/>
                <w:szCs w:val="18"/>
                <w:lang w:eastAsia="tr-TR"/>
              </w:rPr>
            </w:pPr>
            <w:r w:rsidRPr="00281780">
              <w:rPr>
                <w:rFonts w:ascii="Calibri" w:eastAsia="Times New Roman" w:hAnsi="Calibri" w:cs="Calibri"/>
                <w:color w:val="000000"/>
                <w:sz w:val="18"/>
                <w:szCs w:val="18"/>
                <w:lang w:eastAsia="tr-TR"/>
              </w:rPr>
              <w:t> </w:t>
            </w:r>
          </w:p>
        </w:tc>
        <w:tc>
          <w:tcPr>
            <w:tcW w:w="1052" w:type="dxa"/>
            <w:tcBorders>
              <w:top w:val="nil"/>
              <w:left w:val="nil"/>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color w:val="000000"/>
                <w:sz w:val="18"/>
                <w:szCs w:val="18"/>
                <w:lang w:eastAsia="tr-TR"/>
              </w:rPr>
            </w:pPr>
            <w:r w:rsidRPr="00281780">
              <w:rPr>
                <w:rFonts w:ascii="Calibri" w:eastAsia="Times New Roman" w:hAnsi="Calibri" w:cs="Calibri"/>
                <w:color w:val="000000"/>
                <w:sz w:val="18"/>
                <w:szCs w:val="18"/>
                <w:lang w:eastAsia="tr-TR"/>
              </w:rPr>
              <w:t> </w:t>
            </w:r>
          </w:p>
        </w:tc>
        <w:tc>
          <w:tcPr>
            <w:tcW w:w="992" w:type="dxa"/>
            <w:tcBorders>
              <w:top w:val="nil"/>
              <w:left w:val="nil"/>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color w:val="000000"/>
                <w:sz w:val="18"/>
                <w:szCs w:val="18"/>
                <w:lang w:eastAsia="tr-TR"/>
              </w:rPr>
            </w:pPr>
            <w:r w:rsidRPr="00281780">
              <w:rPr>
                <w:rFonts w:ascii="Calibri" w:eastAsia="Times New Roman" w:hAnsi="Calibri" w:cs="Calibri"/>
                <w:color w:val="000000"/>
                <w:sz w:val="18"/>
                <w:szCs w:val="18"/>
                <w:lang w:eastAsia="tr-TR"/>
              </w:rPr>
              <w:t> </w:t>
            </w:r>
          </w:p>
        </w:tc>
        <w:tc>
          <w:tcPr>
            <w:tcW w:w="709" w:type="dxa"/>
            <w:tcBorders>
              <w:top w:val="nil"/>
              <w:left w:val="nil"/>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color w:val="000000"/>
                <w:sz w:val="18"/>
                <w:szCs w:val="18"/>
                <w:lang w:eastAsia="tr-TR"/>
              </w:rPr>
            </w:pPr>
            <w:r w:rsidRPr="00281780">
              <w:rPr>
                <w:rFonts w:ascii="Calibri" w:eastAsia="Times New Roman" w:hAnsi="Calibri" w:cs="Calibri"/>
                <w:color w:val="000000"/>
                <w:sz w:val="18"/>
                <w:szCs w:val="18"/>
                <w:lang w:eastAsia="tr-TR"/>
              </w:rPr>
              <w:t>1</w:t>
            </w:r>
          </w:p>
        </w:tc>
        <w:tc>
          <w:tcPr>
            <w:tcW w:w="992" w:type="dxa"/>
            <w:tcBorders>
              <w:top w:val="nil"/>
              <w:left w:val="nil"/>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color w:val="000000"/>
                <w:sz w:val="18"/>
                <w:szCs w:val="18"/>
                <w:lang w:eastAsia="tr-TR"/>
              </w:rPr>
            </w:pPr>
            <w:r w:rsidRPr="00281780">
              <w:rPr>
                <w:rFonts w:ascii="Calibri" w:eastAsia="Times New Roman" w:hAnsi="Calibri" w:cs="Calibri"/>
                <w:color w:val="000000"/>
                <w:sz w:val="18"/>
                <w:szCs w:val="18"/>
                <w:lang w:eastAsia="tr-TR"/>
              </w:rPr>
              <w:t> </w:t>
            </w:r>
          </w:p>
        </w:tc>
        <w:tc>
          <w:tcPr>
            <w:tcW w:w="1134" w:type="dxa"/>
            <w:tcBorders>
              <w:top w:val="nil"/>
              <w:left w:val="nil"/>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color w:val="000000"/>
                <w:sz w:val="18"/>
                <w:szCs w:val="18"/>
                <w:lang w:eastAsia="tr-TR"/>
              </w:rPr>
            </w:pPr>
            <w:r w:rsidRPr="00281780">
              <w:rPr>
                <w:rFonts w:ascii="Calibri" w:eastAsia="Times New Roman" w:hAnsi="Calibri" w:cs="Calibri"/>
                <w:color w:val="000000"/>
                <w:sz w:val="18"/>
                <w:szCs w:val="18"/>
                <w:lang w:eastAsia="tr-TR"/>
              </w:rPr>
              <w:t>1</w:t>
            </w:r>
          </w:p>
        </w:tc>
        <w:tc>
          <w:tcPr>
            <w:tcW w:w="851" w:type="dxa"/>
            <w:tcBorders>
              <w:top w:val="nil"/>
              <w:left w:val="nil"/>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b/>
                <w:bCs/>
                <w:color w:val="000000"/>
                <w:sz w:val="18"/>
                <w:szCs w:val="18"/>
                <w:lang w:eastAsia="tr-TR"/>
              </w:rPr>
            </w:pPr>
            <w:r w:rsidRPr="00281780">
              <w:rPr>
                <w:rFonts w:ascii="Calibri" w:eastAsia="Times New Roman" w:hAnsi="Calibri" w:cs="Calibri"/>
                <w:b/>
                <w:bCs/>
                <w:color w:val="000000"/>
                <w:sz w:val="18"/>
                <w:szCs w:val="18"/>
                <w:lang w:eastAsia="tr-TR"/>
              </w:rPr>
              <w:t>2</w:t>
            </w:r>
          </w:p>
        </w:tc>
      </w:tr>
      <w:tr w:rsidR="00281780" w:rsidRPr="00886758" w:rsidTr="00021D7D">
        <w:trPr>
          <w:trHeight w:val="170"/>
          <w:jc w:val="center"/>
        </w:trPr>
        <w:tc>
          <w:tcPr>
            <w:tcW w:w="1093" w:type="dxa"/>
            <w:tcBorders>
              <w:top w:val="nil"/>
              <w:left w:val="single" w:sz="4" w:space="0" w:color="000000"/>
              <w:bottom w:val="single" w:sz="4" w:space="0" w:color="auto"/>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color w:val="000000"/>
                <w:sz w:val="18"/>
                <w:szCs w:val="18"/>
                <w:lang w:eastAsia="tr-TR"/>
              </w:rPr>
            </w:pPr>
            <w:r w:rsidRPr="00281780">
              <w:rPr>
                <w:rFonts w:ascii="Calibri" w:eastAsia="Times New Roman" w:hAnsi="Calibri" w:cs="Calibri"/>
                <w:color w:val="000000"/>
                <w:sz w:val="18"/>
                <w:szCs w:val="18"/>
                <w:lang w:eastAsia="tr-TR"/>
              </w:rPr>
              <w:t>41</w:t>
            </w:r>
          </w:p>
        </w:tc>
        <w:tc>
          <w:tcPr>
            <w:tcW w:w="974" w:type="dxa"/>
            <w:tcBorders>
              <w:top w:val="nil"/>
              <w:left w:val="nil"/>
              <w:bottom w:val="single" w:sz="4" w:space="0" w:color="auto"/>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color w:val="000000"/>
                <w:sz w:val="18"/>
                <w:szCs w:val="18"/>
                <w:lang w:eastAsia="tr-TR"/>
              </w:rPr>
            </w:pPr>
            <w:r w:rsidRPr="00281780">
              <w:rPr>
                <w:rFonts w:ascii="Calibri" w:eastAsia="Times New Roman" w:hAnsi="Calibri" w:cs="Calibri"/>
                <w:color w:val="000000"/>
                <w:sz w:val="18"/>
                <w:szCs w:val="18"/>
                <w:lang w:eastAsia="tr-TR"/>
              </w:rPr>
              <w:t> </w:t>
            </w:r>
          </w:p>
        </w:tc>
        <w:tc>
          <w:tcPr>
            <w:tcW w:w="1052" w:type="dxa"/>
            <w:tcBorders>
              <w:top w:val="nil"/>
              <w:left w:val="nil"/>
              <w:bottom w:val="single" w:sz="4" w:space="0" w:color="auto"/>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color w:val="000000"/>
                <w:sz w:val="18"/>
                <w:szCs w:val="18"/>
                <w:lang w:eastAsia="tr-TR"/>
              </w:rPr>
            </w:pPr>
            <w:r w:rsidRPr="00281780">
              <w:rPr>
                <w:rFonts w:ascii="Calibri" w:eastAsia="Times New Roman" w:hAnsi="Calibri" w:cs="Calibri"/>
                <w:color w:val="000000"/>
                <w:sz w:val="18"/>
                <w:szCs w:val="18"/>
                <w:lang w:eastAsia="tr-TR"/>
              </w:rPr>
              <w:t>1</w:t>
            </w:r>
          </w:p>
        </w:tc>
        <w:tc>
          <w:tcPr>
            <w:tcW w:w="992" w:type="dxa"/>
            <w:tcBorders>
              <w:top w:val="nil"/>
              <w:left w:val="nil"/>
              <w:bottom w:val="single" w:sz="4" w:space="0" w:color="auto"/>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color w:val="000000"/>
                <w:sz w:val="18"/>
                <w:szCs w:val="18"/>
                <w:lang w:eastAsia="tr-TR"/>
              </w:rPr>
            </w:pPr>
            <w:r w:rsidRPr="00281780">
              <w:rPr>
                <w:rFonts w:ascii="Calibri" w:eastAsia="Times New Roman" w:hAnsi="Calibri" w:cs="Calibri"/>
                <w:color w:val="000000"/>
                <w:sz w:val="18"/>
                <w:szCs w:val="18"/>
                <w:lang w:eastAsia="tr-TR"/>
              </w:rPr>
              <w:t> </w:t>
            </w:r>
          </w:p>
        </w:tc>
        <w:tc>
          <w:tcPr>
            <w:tcW w:w="709" w:type="dxa"/>
            <w:tcBorders>
              <w:top w:val="nil"/>
              <w:left w:val="nil"/>
              <w:bottom w:val="single" w:sz="4" w:space="0" w:color="auto"/>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color w:val="000000"/>
                <w:sz w:val="18"/>
                <w:szCs w:val="18"/>
                <w:lang w:eastAsia="tr-TR"/>
              </w:rPr>
            </w:pPr>
            <w:r w:rsidRPr="00281780">
              <w:rPr>
                <w:rFonts w:ascii="Calibri" w:eastAsia="Times New Roman" w:hAnsi="Calibri" w:cs="Calibri"/>
                <w:color w:val="000000"/>
                <w:sz w:val="18"/>
                <w:szCs w:val="18"/>
                <w:lang w:eastAsia="tr-TR"/>
              </w:rPr>
              <w:t>1</w:t>
            </w:r>
          </w:p>
        </w:tc>
        <w:tc>
          <w:tcPr>
            <w:tcW w:w="992" w:type="dxa"/>
            <w:tcBorders>
              <w:top w:val="nil"/>
              <w:left w:val="nil"/>
              <w:bottom w:val="single" w:sz="4" w:space="0" w:color="auto"/>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color w:val="000000"/>
                <w:sz w:val="18"/>
                <w:szCs w:val="18"/>
                <w:lang w:eastAsia="tr-TR"/>
              </w:rPr>
            </w:pPr>
            <w:r w:rsidRPr="00281780">
              <w:rPr>
                <w:rFonts w:ascii="Calibri" w:eastAsia="Times New Roman" w:hAnsi="Calibri" w:cs="Calibri"/>
                <w:color w:val="000000"/>
                <w:sz w:val="18"/>
                <w:szCs w:val="18"/>
                <w:lang w:eastAsia="tr-TR"/>
              </w:rPr>
              <w:t> </w:t>
            </w:r>
          </w:p>
        </w:tc>
        <w:tc>
          <w:tcPr>
            <w:tcW w:w="1134" w:type="dxa"/>
            <w:tcBorders>
              <w:top w:val="nil"/>
              <w:left w:val="nil"/>
              <w:bottom w:val="single" w:sz="4" w:space="0" w:color="auto"/>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color w:val="000000"/>
                <w:sz w:val="18"/>
                <w:szCs w:val="18"/>
                <w:lang w:eastAsia="tr-TR"/>
              </w:rPr>
            </w:pPr>
            <w:r w:rsidRPr="00281780">
              <w:rPr>
                <w:rFonts w:ascii="Calibri" w:eastAsia="Times New Roman" w:hAnsi="Calibri" w:cs="Calibri"/>
                <w:color w:val="000000"/>
                <w:sz w:val="18"/>
                <w:szCs w:val="18"/>
                <w:lang w:eastAsia="tr-TR"/>
              </w:rPr>
              <w:t> </w:t>
            </w:r>
          </w:p>
        </w:tc>
        <w:tc>
          <w:tcPr>
            <w:tcW w:w="851" w:type="dxa"/>
            <w:tcBorders>
              <w:top w:val="nil"/>
              <w:left w:val="nil"/>
              <w:bottom w:val="single" w:sz="4" w:space="0" w:color="auto"/>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b/>
                <w:bCs/>
                <w:color w:val="000000"/>
                <w:sz w:val="18"/>
                <w:szCs w:val="18"/>
                <w:lang w:eastAsia="tr-TR"/>
              </w:rPr>
            </w:pPr>
            <w:r w:rsidRPr="00281780">
              <w:rPr>
                <w:rFonts w:ascii="Calibri" w:eastAsia="Times New Roman" w:hAnsi="Calibri" w:cs="Calibri"/>
                <w:b/>
                <w:bCs/>
                <w:color w:val="000000"/>
                <w:sz w:val="18"/>
                <w:szCs w:val="18"/>
                <w:lang w:eastAsia="tr-TR"/>
              </w:rPr>
              <w:t>2</w:t>
            </w:r>
          </w:p>
        </w:tc>
      </w:tr>
      <w:tr w:rsidR="00281780" w:rsidRPr="00886758" w:rsidTr="00021D7D">
        <w:trPr>
          <w:trHeight w:val="170"/>
          <w:jc w:val="center"/>
        </w:trPr>
        <w:tc>
          <w:tcPr>
            <w:tcW w:w="10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color w:val="000000"/>
                <w:sz w:val="18"/>
                <w:szCs w:val="18"/>
                <w:lang w:eastAsia="tr-TR"/>
              </w:rPr>
            </w:pPr>
            <w:r w:rsidRPr="00281780">
              <w:rPr>
                <w:rFonts w:ascii="Calibri" w:eastAsia="Times New Roman" w:hAnsi="Calibri" w:cs="Calibri"/>
                <w:color w:val="000000"/>
                <w:sz w:val="18"/>
                <w:szCs w:val="18"/>
                <w:lang w:eastAsia="tr-TR"/>
              </w:rPr>
              <w:t>42</w:t>
            </w:r>
          </w:p>
        </w:tc>
        <w:tc>
          <w:tcPr>
            <w:tcW w:w="9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color w:val="000000"/>
                <w:sz w:val="18"/>
                <w:szCs w:val="18"/>
                <w:lang w:eastAsia="tr-TR"/>
              </w:rPr>
            </w:pPr>
            <w:r w:rsidRPr="00281780">
              <w:rPr>
                <w:rFonts w:ascii="Calibri" w:eastAsia="Times New Roman" w:hAnsi="Calibri" w:cs="Calibri"/>
                <w:color w:val="000000"/>
                <w:sz w:val="18"/>
                <w:szCs w:val="18"/>
                <w:lang w:eastAsia="tr-TR"/>
              </w:rPr>
              <w:t> </w:t>
            </w:r>
          </w:p>
        </w:tc>
        <w:tc>
          <w:tcPr>
            <w:tcW w:w="10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color w:val="000000"/>
                <w:sz w:val="18"/>
                <w:szCs w:val="18"/>
                <w:lang w:eastAsia="tr-TR"/>
              </w:rPr>
            </w:pPr>
            <w:r w:rsidRPr="00281780">
              <w:rPr>
                <w:rFonts w:ascii="Calibri" w:eastAsia="Times New Roman" w:hAnsi="Calibri" w:cs="Calibri"/>
                <w:color w:val="000000"/>
                <w:sz w:val="18"/>
                <w:szCs w:val="18"/>
                <w:lang w:eastAsia="tr-TR"/>
              </w:rPr>
              <w:t>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color w:val="000000"/>
                <w:sz w:val="18"/>
                <w:szCs w:val="18"/>
                <w:lang w:eastAsia="tr-TR"/>
              </w:rPr>
            </w:pPr>
            <w:r w:rsidRPr="00281780">
              <w:rPr>
                <w:rFonts w:ascii="Calibri" w:eastAsia="Times New Roman" w:hAnsi="Calibri" w:cs="Calibri"/>
                <w:color w:val="000000"/>
                <w:sz w:val="18"/>
                <w:szCs w:val="18"/>
                <w:lang w:eastAsia="tr-TR"/>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color w:val="000000"/>
                <w:sz w:val="18"/>
                <w:szCs w:val="18"/>
                <w:lang w:eastAsia="tr-TR"/>
              </w:rPr>
            </w:pPr>
            <w:r w:rsidRPr="00281780">
              <w:rPr>
                <w:rFonts w:ascii="Calibri" w:eastAsia="Times New Roman" w:hAnsi="Calibri" w:cs="Calibri"/>
                <w:color w:val="000000"/>
                <w:sz w:val="18"/>
                <w:szCs w:val="18"/>
                <w:lang w:eastAsia="tr-TR"/>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color w:val="000000"/>
                <w:sz w:val="18"/>
                <w:szCs w:val="18"/>
                <w:lang w:eastAsia="tr-TR"/>
              </w:rPr>
            </w:pPr>
            <w:r w:rsidRPr="00281780">
              <w:rPr>
                <w:rFonts w:ascii="Calibri" w:eastAsia="Times New Roman" w:hAnsi="Calibri" w:cs="Calibri"/>
                <w:color w:val="000000"/>
                <w:sz w:val="18"/>
                <w:szCs w:val="18"/>
                <w:lang w:eastAsia="tr-TR"/>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color w:val="000000"/>
                <w:sz w:val="18"/>
                <w:szCs w:val="18"/>
                <w:lang w:eastAsia="tr-TR"/>
              </w:rPr>
            </w:pPr>
            <w:r w:rsidRPr="00281780">
              <w:rPr>
                <w:rFonts w:ascii="Calibri" w:eastAsia="Times New Roman" w:hAnsi="Calibri" w:cs="Calibri"/>
                <w:color w:val="000000"/>
                <w:sz w:val="18"/>
                <w:szCs w:val="18"/>
                <w:lang w:eastAsia="tr-TR"/>
              </w:rPr>
              <w:t>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b/>
                <w:bCs/>
                <w:color w:val="000000"/>
                <w:sz w:val="18"/>
                <w:szCs w:val="18"/>
                <w:lang w:eastAsia="tr-TR"/>
              </w:rPr>
            </w:pPr>
            <w:r w:rsidRPr="00281780">
              <w:rPr>
                <w:rFonts w:ascii="Calibri" w:eastAsia="Times New Roman" w:hAnsi="Calibri" w:cs="Calibri"/>
                <w:b/>
                <w:bCs/>
                <w:color w:val="000000"/>
                <w:sz w:val="18"/>
                <w:szCs w:val="18"/>
                <w:lang w:eastAsia="tr-TR"/>
              </w:rPr>
              <w:t>1</w:t>
            </w:r>
          </w:p>
        </w:tc>
      </w:tr>
      <w:tr w:rsidR="00281780" w:rsidRPr="00886758" w:rsidTr="00021D7D">
        <w:trPr>
          <w:trHeight w:val="170"/>
          <w:jc w:val="center"/>
        </w:trPr>
        <w:tc>
          <w:tcPr>
            <w:tcW w:w="10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color w:val="000000"/>
                <w:sz w:val="18"/>
                <w:szCs w:val="18"/>
                <w:lang w:eastAsia="tr-TR"/>
              </w:rPr>
            </w:pPr>
            <w:r w:rsidRPr="00281780">
              <w:rPr>
                <w:rFonts w:ascii="Calibri" w:eastAsia="Times New Roman" w:hAnsi="Calibri" w:cs="Calibri"/>
                <w:color w:val="000000"/>
                <w:sz w:val="18"/>
                <w:szCs w:val="18"/>
                <w:lang w:eastAsia="tr-TR"/>
              </w:rPr>
              <w:t>61</w:t>
            </w:r>
          </w:p>
        </w:tc>
        <w:tc>
          <w:tcPr>
            <w:tcW w:w="9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color w:val="000000"/>
                <w:sz w:val="18"/>
                <w:szCs w:val="18"/>
                <w:lang w:eastAsia="tr-TR"/>
              </w:rPr>
            </w:pPr>
            <w:r w:rsidRPr="00281780">
              <w:rPr>
                <w:rFonts w:ascii="Calibri" w:eastAsia="Times New Roman" w:hAnsi="Calibri" w:cs="Calibri"/>
                <w:color w:val="000000"/>
                <w:sz w:val="18"/>
                <w:szCs w:val="18"/>
                <w:lang w:eastAsia="tr-TR"/>
              </w:rPr>
              <w:t> </w:t>
            </w:r>
          </w:p>
        </w:tc>
        <w:tc>
          <w:tcPr>
            <w:tcW w:w="10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color w:val="000000"/>
                <w:sz w:val="18"/>
                <w:szCs w:val="18"/>
                <w:lang w:eastAsia="tr-TR"/>
              </w:rPr>
            </w:pPr>
            <w:r w:rsidRPr="00281780">
              <w:rPr>
                <w:rFonts w:ascii="Calibri" w:eastAsia="Times New Roman" w:hAnsi="Calibri" w:cs="Calibri"/>
                <w:color w:val="000000"/>
                <w:sz w:val="18"/>
                <w:szCs w:val="18"/>
                <w:lang w:eastAsia="tr-TR"/>
              </w:rPr>
              <w:t>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color w:val="000000"/>
                <w:sz w:val="18"/>
                <w:szCs w:val="18"/>
                <w:lang w:eastAsia="tr-TR"/>
              </w:rPr>
            </w:pPr>
            <w:r w:rsidRPr="00281780">
              <w:rPr>
                <w:rFonts w:ascii="Calibri" w:eastAsia="Times New Roman" w:hAnsi="Calibri" w:cs="Calibri"/>
                <w:color w:val="000000"/>
                <w:sz w:val="18"/>
                <w:szCs w:val="18"/>
                <w:lang w:eastAsia="tr-TR"/>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color w:val="000000"/>
                <w:sz w:val="18"/>
                <w:szCs w:val="18"/>
                <w:lang w:eastAsia="tr-TR"/>
              </w:rPr>
            </w:pPr>
            <w:r w:rsidRPr="00281780">
              <w:rPr>
                <w:rFonts w:ascii="Calibri" w:eastAsia="Times New Roman" w:hAnsi="Calibri" w:cs="Calibri"/>
                <w:color w:val="000000"/>
                <w:sz w:val="18"/>
                <w:szCs w:val="18"/>
                <w:lang w:eastAsia="tr-TR"/>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color w:val="000000"/>
                <w:sz w:val="18"/>
                <w:szCs w:val="18"/>
                <w:lang w:eastAsia="tr-TR"/>
              </w:rPr>
            </w:pPr>
            <w:r w:rsidRPr="00281780">
              <w:rPr>
                <w:rFonts w:ascii="Calibri" w:eastAsia="Times New Roman" w:hAnsi="Calibri" w:cs="Calibri"/>
                <w:color w:val="000000"/>
                <w:sz w:val="18"/>
                <w:szCs w:val="18"/>
                <w:lang w:eastAsia="tr-TR"/>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color w:val="000000"/>
                <w:sz w:val="18"/>
                <w:szCs w:val="18"/>
                <w:lang w:eastAsia="tr-TR"/>
              </w:rPr>
            </w:pPr>
            <w:r w:rsidRPr="00281780">
              <w:rPr>
                <w:rFonts w:ascii="Calibri" w:eastAsia="Times New Roman" w:hAnsi="Calibri" w:cs="Calibri"/>
                <w:color w:val="000000"/>
                <w:sz w:val="18"/>
                <w:szCs w:val="18"/>
                <w:lang w:eastAsia="tr-TR"/>
              </w:rPr>
              <w:t>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b/>
                <w:bCs/>
                <w:color w:val="000000"/>
                <w:sz w:val="18"/>
                <w:szCs w:val="18"/>
                <w:lang w:eastAsia="tr-TR"/>
              </w:rPr>
            </w:pPr>
            <w:r w:rsidRPr="00281780">
              <w:rPr>
                <w:rFonts w:ascii="Calibri" w:eastAsia="Times New Roman" w:hAnsi="Calibri" w:cs="Calibri"/>
                <w:b/>
                <w:bCs/>
                <w:color w:val="000000"/>
                <w:sz w:val="18"/>
                <w:szCs w:val="18"/>
                <w:lang w:eastAsia="tr-TR"/>
              </w:rPr>
              <w:t>1</w:t>
            </w:r>
          </w:p>
        </w:tc>
      </w:tr>
      <w:tr w:rsidR="00281780" w:rsidRPr="00886758" w:rsidTr="00021D7D">
        <w:trPr>
          <w:trHeight w:val="170"/>
          <w:jc w:val="center"/>
        </w:trPr>
        <w:tc>
          <w:tcPr>
            <w:tcW w:w="1093" w:type="dxa"/>
            <w:tcBorders>
              <w:top w:val="single" w:sz="4" w:space="0" w:color="auto"/>
              <w:left w:val="single" w:sz="4" w:space="0" w:color="000000"/>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color w:val="000000"/>
                <w:sz w:val="18"/>
                <w:szCs w:val="18"/>
                <w:lang w:eastAsia="tr-TR"/>
              </w:rPr>
            </w:pPr>
            <w:r w:rsidRPr="00281780">
              <w:rPr>
                <w:rFonts w:ascii="Calibri" w:eastAsia="Times New Roman" w:hAnsi="Calibri" w:cs="Calibri"/>
                <w:color w:val="000000"/>
                <w:sz w:val="18"/>
                <w:szCs w:val="18"/>
                <w:lang w:eastAsia="tr-TR"/>
              </w:rPr>
              <w:t>63</w:t>
            </w:r>
          </w:p>
        </w:tc>
        <w:tc>
          <w:tcPr>
            <w:tcW w:w="974" w:type="dxa"/>
            <w:tcBorders>
              <w:top w:val="single" w:sz="4" w:space="0" w:color="auto"/>
              <w:left w:val="nil"/>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color w:val="000000"/>
                <w:sz w:val="18"/>
                <w:szCs w:val="18"/>
                <w:lang w:eastAsia="tr-TR"/>
              </w:rPr>
            </w:pPr>
            <w:r w:rsidRPr="00281780">
              <w:rPr>
                <w:rFonts w:ascii="Calibri" w:eastAsia="Times New Roman" w:hAnsi="Calibri" w:cs="Calibri"/>
                <w:color w:val="000000"/>
                <w:sz w:val="18"/>
                <w:szCs w:val="18"/>
                <w:lang w:eastAsia="tr-TR"/>
              </w:rPr>
              <w:t> </w:t>
            </w:r>
          </w:p>
        </w:tc>
        <w:tc>
          <w:tcPr>
            <w:tcW w:w="1052" w:type="dxa"/>
            <w:tcBorders>
              <w:top w:val="single" w:sz="4" w:space="0" w:color="auto"/>
              <w:left w:val="nil"/>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color w:val="000000"/>
                <w:sz w:val="18"/>
                <w:szCs w:val="18"/>
                <w:lang w:eastAsia="tr-TR"/>
              </w:rPr>
            </w:pPr>
            <w:r w:rsidRPr="00281780">
              <w:rPr>
                <w:rFonts w:ascii="Calibri" w:eastAsia="Times New Roman" w:hAnsi="Calibri" w:cs="Calibri"/>
                <w:color w:val="000000"/>
                <w:sz w:val="18"/>
                <w:szCs w:val="18"/>
                <w:lang w:eastAsia="tr-TR"/>
              </w:rPr>
              <w:t>1</w:t>
            </w:r>
          </w:p>
        </w:tc>
        <w:tc>
          <w:tcPr>
            <w:tcW w:w="992" w:type="dxa"/>
            <w:tcBorders>
              <w:top w:val="single" w:sz="4" w:space="0" w:color="auto"/>
              <w:left w:val="nil"/>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color w:val="000000"/>
                <w:sz w:val="18"/>
                <w:szCs w:val="18"/>
                <w:lang w:eastAsia="tr-TR"/>
              </w:rPr>
            </w:pPr>
            <w:r w:rsidRPr="00281780">
              <w:rPr>
                <w:rFonts w:ascii="Calibri" w:eastAsia="Times New Roman" w:hAnsi="Calibri" w:cs="Calibri"/>
                <w:color w:val="000000"/>
                <w:sz w:val="18"/>
                <w:szCs w:val="18"/>
                <w:lang w:eastAsia="tr-TR"/>
              </w:rPr>
              <w:t> </w:t>
            </w:r>
          </w:p>
        </w:tc>
        <w:tc>
          <w:tcPr>
            <w:tcW w:w="709" w:type="dxa"/>
            <w:tcBorders>
              <w:top w:val="single" w:sz="4" w:space="0" w:color="auto"/>
              <w:left w:val="nil"/>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color w:val="000000"/>
                <w:sz w:val="18"/>
                <w:szCs w:val="18"/>
                <w:lang w:eastAsia="tr-TR"/>
              </w:rPr>
            </w:pPr>
            <w:r w:rsidRPr="00281780">
              <w:rPr>
                <w:rFonts w:ascii="Calibri" w:eastAsia="Times New Roman" w:hAnsi="Calibri" w:cs="Calibri"/>
                <w:color w:val="000000"/>
                <w:sz w:val="18"/>
                <w:szCs w:val="18"/>
                <w:lang w:eastAsia="tr-TR"/>
              </w:rPr>
              <w:t> </w:t>
            </w:r>
          </w:p>
        </w:tc>
        <w:tc>
          <w:tcPr>
            <w:tcW w:w="992" w:type="dxa"/>
            <w:tcBorders>
              <w:top w:val="single" w:sz="4" w:space="0" w:color="auto"/>
              <w:left w:val="nil"/>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color w:val="000000"/>
                <w:sz w:val="18"/>
                <w:szCs w:val="18"/>
                <w:lang w:eastAsia="tr-TR"/>
              </w:rPr>
            </w:pPr>
            <w:r w:rsidRPr="00281780">
              <w:rPr>
                <w:rFonts w:ascii="Calibri" w:eastAsia="Times New Roman" w:hAnsi="Calibri" w:cs="Calibri"/>
                <w:color w:val="000000"/>
                <w:sz w:val="18"/>
                <w:szCs w:val="18"/>
                <w:lang w:eastAsia="tr-TR"/>
              </w:rPr>
              <w:t> </w:t>
            </w:r>
          </w:p>
        </w:tc>
        <w:tc>
          <w:tcPr>
            <w:tcW w:w="1134" w:type="dxa"/>
            <w:tcBorders>
              <w:top w:val="single" w:sz="4" w:space="0" w:color="auto"/>
              <w:left w:val="nil"/>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color w:val="000000"/>
                <w:sz w:val="18"/>
                <w:szCs w:val="18"/>
                <w:lang w:eastAsia="tr-TR"/>
              </w:rPr>
            </w:pPr>
            <w:r w:rsidRPr="00281780">
              <w:rPr>
                <w:rFonts w:ascii="Calibri" w:eastAsia="Times New Roman" w:hAnsi="Calibri" w:cs="Calibri"/>
                <w:color w:val="000000"/>
                <w:sz w:val="18"/>
                <w:szCs w:val="18"/>
                <w:lang w:eastAsia="tr-TR"/>
              </w:rPr>
              <w:t> </w:t>
            </w:r>
          </w:p>
        </w:tc>
        <w:tc>
          <w:tcPr>
            <w:tcW w:w="851" w:type="dxa"/>
            <w:tcBorders>
              <w:top w:val="single" w:sz="4" w:space="0" w:color="auto"/>
              <w:left w:val="nil"/>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b/>
                <w:bCs/>
                <w:color w:val="000000"/>
                <w:sz w:val="18"/>
                <w:szCs w:val="18"/>
                <w:lang w:eastAsia="tr-TR"/>
              </w:rPr>
            </w:pPr>
            <w:r w:rsidRPr="00281780">
              <w:rPr>
                <w:rFonts w:ascii="Calibri" w:eastAsia="Times New Roman" w:hAnsi="Calibri" w:cs="Calibri"/>
                <w:b/>
                <w:bCs/>
                <w:color w:val="000000"/>
                <w:sz w:val="18"/>
                <w:szCs w:val="18"/>
                <w:lang w:eastAsia="tr-TR"/>
              </w:rPr>
              <w:t>1</w:t>
            </w:r>
          </w:p>
        </w:tc>
      </w:tr>
      <w:tr w:rsidR="00281780" w:rsidRPr="00886758" w:rsidTr="00021D7D">
        <w:trPr>
          <w:trHeight w:val="170"/>
          <w:jc w:val="center"/>
        </w:trPr>
        <w:tc>
          <w:tcPr>
            <w:tcW w:w="1093" w:type="dxa"/>
            <w:tcBorders>
              <w:top w:val="nil"/>
              <w:left w:val="single" w:sz="4" w:space="0" w:color="000000"/>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color w:val="000000"/>
                <w:sz w:val="18"/>
                <w:szCs w:val="18"/>
                <w:lang w:eastAsia="tr-TR"/>
              </w:rPr>
            </w:pPr>
            <w:r w:rsidRPr="00281780">
              <w:rPr>
                <w:rFonts w:ascii="Calibri" w:eastAsia="Times New Roman" w:hAnsi="Calibri" w:cs="Calibri"/>
                <w:color w:val="000000"/>
                <w:sz w:val="18"/>
                <w:szCs w:val="18"/>
                <w:lang w:eastAsia="tr-TR"/>
              </w:rPr>
              <w:t>67</w:t>
            </w:r>
          </w:p>
        </w:tc>
        <w:tc>
          <w:tcPr>
            <w:tcW w:w="974" w:type="dxa"/>
            <w:tcBorders>
              <w:top w:val="nil"/>
              <w:left w:val="nil"/>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color w:val="000000"/>
                <w:sz w:val="18"/>
                <w:szCs w:val="18"/>
                <w:lang w:eastAsia="tr-TR"/>
              </w:rPr>
            </w:pPr>
            <w:r w:rsidRPr="00281780">
              <w:rPr>
                <w:rFonts w:ascii="Calibri" w:eastAsia="Times New Roman" w:hAnsi="Calibri" w:cs="Calibri"/>
                <w:color w:val="000000"/>
                <w:sz w:val="18"/>
                <w:szCs w:val="18"/>
                <w:lang w:eastAsia="tr-TR"/>
              </w:rPr>
              <w:t> </w:t>
            </w:r>
          </w:p>
        </w:tc>
        <w:tc>
          <w:tcPr>
            <w:tcW w:w="1052" w:type="dxa"/>
            <w:tcBorders>
              <w:top w:val="nil"/>
              <w:left w:val="nil"/>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color w:val="000000"/>
                <w:sz w:val="18"/>
                <w:szCs w:val="18"/>
                <w:lang w:eastAsia="tr-TR"/>
              </w:rPr>
            </w:pPr>
            <w:r w:rsidRPr="00281780">
              <w:rPr>
                <w:rFonts w:ascii="Calibri" w:eastAsia="Times New Roman" w:hAnsi="Calibri" w:cs="Calibri"/>
                <w:color w:val="000000"/>
                <w:sz w:val="18"/>
                <w:szCs w:val="18"/>
                <w:lang w:eastAsia="tr-TR"/>
              </w:rPr>
              <w:t> </w:t>
            </w:r>
          </w:p>
        </w:tc>
        <w:tc>
          <w:tcPr>
            <w:tcW w:w="992" w:type="dxa"/>
            <w:tcBorders>
              <w:top w:val="nil"/>
              <w:left w:val="nil"/>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color w:val="000000"/>
                <w:sz w:val="18"/>
                <w:szCs w:val="18"/>
                <w:lang w:eastAsia="tr-TR"/>
              </w:rPr>
            </w:pPr>
            <w:r w:rsidRPr="00281780">
              <w:rPr>
                <w:rFonts w:ascii="Calibri" w:eastAsia="Times New Roman" w:hAnsi="Calibri" w:cs="Calibri"/>
                <w:color w:val="000000"/>
                <w:sz w:val="18"/>
                <w:szCs w:val="18"/>
                <w:lang w:eastAsia="tr-TR"/>
              </w:rPr>
              <w:t> </w:t>
            </w:r>
          </w:p>
        </w:tc>
        <w:tc>
          <w:tcPr>
            <w:tcW w:w="709" w:type="dxa"/>
            <w:tcBorders>
              <w:top w:val="nil"/>
              <w:left w:val="nil"/>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color w:val="000000"/>
                <w:sz w:val="18"/>
                <w:szCs w:val="18"/>
                <w:lang w:eastAsia="tr-TR"/>
              </w:rPr>
            </w:pPr>
            <w:r w:rsidRPr="00281780">
              <w:rPr>
                <w:rFonts w:ascii="Calibri" w:eastAsia="Times New Roman" w:hAnsi="Calibri" w:cs="Calibri"/>
                <w:color w:val="000000"/>
                <w:sz w:val="18"/>
                <w:szCs w:val="18"/>
                <w:lang w:eastAsia="tr-TR"/>
              </w:rPr>
              <w:t> </w:t>
            </w:r>
          </w:p>
        </w:tc>
        <w:tc>
          <w:tcPr>
            <w:tcW w:w="992" w:type="dxa"/>
            <w:tcBorders>
              <w:top w:val="nil"/>
              <w:left w:val="nil"/>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color w:val="000000"/>
                <w:sz w:val="18"/>
                <w:szCs w:val="18"/>
                <w:lang w:eastAsia="tr-TR"/>
              </w:rPr>
            </w:pPr>
            <w:r w:rsidRPr="00281780">
              <w:rPr>
                <w:rFonts w:ascii="Calibri" w:eastAsia="Times New Roman" w:hAnsi="Calibri" w:cs="Calibri"/>
                <w:color w:val="000000"/>
                <w:sz w:val="18"/>
                <w:szCs w:val="18"/>
                <w:lang w:eastAsia="tr-TR"/>
              </w:rPr>
              <w:t> </w:t>
            </w:r>
          </w:p>
        </w:tc>
        <w:tc>
          <w:tcPr>
            <w:tcW w:w="1134" w:type="dxa"/>
            <w:tcBorders>
              <w:top w:val="nil"/>
              <w:left w:val="nil"/>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color w:val="000000"/>
                <w:sz w:val="18"/>
                <w:szCs w:val="18"/>
                <w:lang w:eastAsia="tr-TR"/>
              </w:rPr>
            </w:pPr>
            <w:r w:rsidRPr="00281780">
              <w:rPr>
                <w:rFonts w:ascii="Calibri" w:eastAsia="Times New Roman" w:hAnsi="Calibri" w:cs="Calibri"/>
                <w:color w:val="000000"/>
                <w:sz w:val="18"/>
                <w:szCs w:val="18"/>
                <w:lang w:eastAsia="tr-TR"/>
              </w:rPr>
              <w:t>1</w:t>
            </w:r>
          </w:p>
        </w:tc>
        <w:tc>
          <w:tcPr>
            <w:tcW w:w="851" w:type="dxa"/>
            <w:tcBorders>
              <w:top w:val="nil"/>
              <w:left w:val="nil"/>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b/>
                <w:bCs/>
                <w:color w:val="000000"/>
                <w:sz w:val="18"/>
                <w:szCs w:val="18"/>
                <w:lang w:eastAsia="tr-TR"/>
              </w:rPr>
            </w:pPr>
            <w:r w:rsidRPr="00281780">
              <w:rPr>
                <w:rFonts w:ascii="Calibri" w:eastAsia="Times New Roman" w:hAnsi="Calibri" w:cs="Calibri"/>
                <w:b/>
                <w:bCs/>
                <w:color w:val="000000"/>
                <w:sz w:val="18"/>
                <w:szCs w:val="18"/>
                <w:lang w:eastAsia="tr-TR"/>
              </w:rPr>
              <w:t>1</w:t>
            </w:r>
          </w:p>
        </w:tc>
      </w:tr>
      <w:tr w:rsidR="00281780" w:rsidRPr="00886758" w:rsidTr="00021D7D">
        <w:trPr>
          <w:trHeight w:val="170"/>
          <w:jc w:val="center"/>
        </w:trPr>
        <w:tc>
          <w:tcPr>
            <w:tcW w:w="1093" w:type="dxa"/>
            <w:tcBorders>
              <w:top w:val="nil"/>
              <w:left w:val="single" w:sz="4" w:space="0" w:color="000000"/>
              <w:bottom w:val="single" w:sz="4" w:space="0" w:color="000000"/>
              <w:right w:val="single" w:sz="4" w:space="0" w:color="000000"/>
            </w:tcBorders>
            <w:shd w:val="clear" w:color="auto" w:fill="auto"/>
            <w:noWrap/>
            <w:vAlign w:val="bottom"/>
            <w:hideMark/>
          </w:tcPr>
          <w:p w:rsidR="00886758" w:rsidRPr="00281780" w:rsidRDefault="007E74E0" w:rsidP="00886758">
            <w:pPr>
              <w:spacing w:after="0" w:line="240" w:lineRule="auto"/>
              <w:rPr>
                <w:rFonts w:ascii="Calibri" w:eastAsia="Times New Roman" w:hAnsi="Calibri" w:cs="Calibri"/>
                <w:color w:val="000000"/>
                <w:sz w:val="18"/>
                <w:szCs w:val="18"/>
                <w:lang w:eastAsia="tr-TR"/>
              </w:rPr>
            </w:pPr>
            <w:r>
              <w:rPr>
                <w:rFonts w:ascii="Calibri" w:eastAsia="Times New Roman" w:hAnsi="Calibri" w:cs="Calibri"/>
                <w:color w:val="000000"/>
                <w:sz w:val="18"/>
                <w:szCs w:val="18"/>
                <w:lang w:eastAsia="tr-TR"/>
              </w:rPr>
              <w:t xml:space="preserve">Katsız </w:t>
            </w:r>
            <w:r>
              <w:rPr>
                <w:rFonts w:ascii="Calibri" w:eastAsia="Times New Roman" w:hAnsi="Calibri" w:cs="Calibri"/>
                <w:color w:val="000000"/>
                <w:sz w:val="18"/>
                <w:szCs w:val="18"/>
                <w:lang w:eastAsia="tr-TR"/>
              </w:rPr>
              <w:lastRenderedPageBreak/>
              <w:t>yapılar</w:t>
            </w:r>
          </w:p>
        </w:tc>
        <w:tc>
          <w:tcPr>
            <w:tcW w:w="974" w:type="dxa"/>
            <w:tcBorders>
              <w:top w:val="nil"/>
              <w:left w:val="nil"/>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color w:val="000000"/>
                <w:sz w:val="18"/>
                <w:szCs w:val="18"/>
                <w:lang w:eastAsia="tr-TR"/>
              </w:rPr>
            </w:pPr>
            <w:r w:rsidRPr="00281780">
              <w:rPr>
                <w:rFonts w:ascii="Calibri" w:eastAsia="Times New Roman" w:hAnsi="Calibri" w:cs="Calibri"/>
                <w:color w:val="000000"/>
                <w:sz w:val="18"/>
                <w:szCs w:val="18"/>
                <w:lang w:eastAsia="tr-TR"/>
              </w:rPr>
              <w:lastRenderedPageBreak/>
              <w:t>108</w:t>
            </w:r>
          </w:p>
        </w:tc>
        <w:tc>
          <w:tcPr>
            <w:tcW w:w="1052" w:type="dxa"/>
            <w:tcBorders>
              <w:top w:val="nil"/>
              <w:left w:val="nil"/>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color w:val="000000"/>
                <w:sz w:val="18"/>
                <w:szCs w:val="18"/>
                <w:lang w:eastAsia="tr-TR"/>
              </w:rPr>
            </w:pPr>
            <w:r w:rsidRPr="00281780">
              <w:rPr>
                <w:rFonts w:ascii="Calibri" w:eastAsia="Times New Roman" w:hAnsi="Calibri" w:cs="Calibri"/>
                <w:color w:val="000000"/>
                <w:sz w:val="18"/>
                <w:szCs w:val="18"/>
                <w:lang w:eastAsia="tr-TR"/>
              </w:rPr>
              <w:t>1870</w:t>
            </w:r>
          </w:p>
        </w:tc>
        <w:tc>
          <w:tcPr>
            <w:tcW w:w="992" w:type="dxa"/>
            <w:tcBorders>
              <w:top w:val="nil"/>
              <w:left w:val="nil"/>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color w:val="000000"/>
                <w:sz w:val="18"/>
                <w:szCs w:val="18"/>
                <w:lang w:eastAsia="tr-TR"/>
              </w:rPr>
            </w:pPr>
            <w:r w:rsidRPr="00281780">
              <w:rPr>
                <w:rFonts w:ascii="Calibri" w:eastAsia="Times New Roman" w:hAnsi="Calibri" w:cs="Calibri"/>
                <w:color w:val="000000"/>
                <w:sz w:val="18"/>
                <w:szCs w:val="18"/>
                <w:lang w:eastAsia="tr-TR"/>
              </w:rPr>
              <w:t>325</w:t>
            </w:r>
          </w:p>
        </w:tc>
        <w:tc>
          <w:tcPr>
            <w:tcW w:w="709" w:type="dxa"/>
            <w:tcBorders>
              <w:top w:val="nil"/>
              <w:left w:val="nil"/>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color w:val="000000"/>
                <w:sz w:val="18"/>
                <w:szCs w:val="18"/>
                <w:lang w:eastAsia="tr-TR"/>
              </w:rPr>
            </w:pPr>
            <w:r w:rsidRPr="00281780">
              <w:rPr>
                <w:rFonts w:ascii="Calibri" w:eastAsia="Times New Roman" w:hAnsi="Calibri" w:cs="Calibri"/>
                <w:color w:val="000000"/>
                <w:sz w:val="18"/>
                <w:szCs w:val="18"/>
                <w:lang w:eastAsia="tr-TR"/>
              </w:rPr>
              <w:t>1009</w:t>
            </w:r>
          </w:p>
        </w:tc>
        <w:tc>
          <w:tcPr>
            <w:tcW w:w="992" w:type="dxa"/>
            <w:tcBorders>
              <w:top w:val="nil"/>
              <w:left w:val="nil"/>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color w:val="000000"/>
                <w:sz w:val="18"/>
                <w:szCs w:val="18"/>
                <w:lang w:eastAsia="tr-TR"/>
              </w:rPr>
            </w:pPr>
            <w:r w:rsidRPr="00281780">
              <w:rPr>
                <w:rFonts w:ascii="Calibri" w:eastAsia="Times New Roman" w:hAnsi="Calibri" w:cs="Calibri"/>
                <w:color w:val="000000"/>
                <w:sz w:val="18"/>
                <w:szCs w:val="18"/>
                <w:lang w:eastAsia="tr-TR"/>
              </w:rPr>
              <w:t>242</w:t>
            </w:r>
          </w:p>
        </w:tc>
        <w:tc>
          <w:tcPr>
            <w:tcW w:w="1134" w:type="dxa"/>
            <w:tcBorders>
              <w:top w:val="nil"/>
              <w:left w:val="nil"/>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color w:val="000000"/>
                <w:sz w:val="18"/>
                <w:szCs w:val="18"/>
                <w:lang w:eastAsia="tr-TR"/>
              </w:rPr>
            </w:pPr>
            <w:r w:rsidRPr="00281780">
              <w:rPr>
                <w:rFonts w:ascii="Calibri" w:eastAsia="Times New Roman" w:hAnsi="Calibri" w:cs="Calibri"/>
                <w:color w:val="000000"/>
                <w:sz w:val="18"/>
                <w:szCs w:val="18"/>
                <w:lang w:eastAsia="tr-TR"/>
              </w:rPr>
              <w:t>67</w:t>
            </w:r>
          </w:p>
        </w:tc>
        <w:tc>
          <w:tcPr>
            <w:tcW w:w="851" w:type="dxa"/>
            <w:tcBorders>
              <w:top w:val="nil"/>
              <w:left w:val="nil"/>
              <w:bottom w:val="single" w:sz="4" w:space="0" w:color="000000"/>
              <w:right w:val="single" w:sz="4" w:space="0" w:color="000000"/>
            </w:tcBorders>
            <w:shd w:val="clear" w:color="auto" w:fill="auto"/>
            <w:noWrap/>
            <w:vAlign w:val="bottom"/>
            <w:hideMark/>
          </w:tcPr>
          <w:p w:rsidR="00886758" w:rsidRPr="00281780" w:rsidRDefault="00886758" w:rsidP="00886758">
            <w:pPr>
              <w:spacing w:after="0" w:line="240" w:lineRule="auto"/>
              <w:rPr>
                <w:rFonts w:ascii="Calibri" w:eastAsia="Times New Roman" w:hAnsi="Calibri" w:cs="Calibri"/>
                <w:b/>
                <w:bCs/>
                <w:color w:val="000000"/>
                <w:sz w:val="18"/>
                <w:szCs w:val="18"/>
                <w:lang w:eastAsia="tr-TR"/>
              </w:rPr>
            </w:pPr>
            <w:r w:rsidRPr="00281780">
              <w:rPr>
                <w:rFonts w:ascii="Calibri" w:eastAsia="Times New Roman" w:hAnsi="Calibri" w:cs="Calibri"/>
                <w:b/>
                <w:bCs/>
                <w:color w:val="000000"/>
                <w:sz w:val="18"/>
                <w:szCs w:val="18"/>
                <w:lang w:eastAsia="tr-TR"/>
              </w:rPr>
              <w:t>3621</w:t>
            </w:r>
          </w:p>
        </w:tc>
      </w:tr>
      <w:tr w:rsidR="00281780" w:rsidRPr="00886758" w:rsidTr="00021D7D">
        <w:trPr>
          <w:trHeight w:val="170"/>
          <w:jc w:val="center"/>
        </w:trPr>
        <w:tc>
          <w:tcPr>
            <w:tcW w:w="1093" w:type="dxa"/>
            <w:tcBorders>
              <w:top w:val="nil"/>
              <w:left w:val="single" w:sz="4" w:space="0" w:color="000000"/>
              <w:bottom w:val="single" w:sz="4" w:space="0" w:color="000000"/>
              <w:right w:val="single" w:sz="4" w:space="0" w:color="000000"/>
            </w:tcBorders>
            <w:shd w:val="clear" w:color="auto" w:fill="D9E2F3" w:themeFill="accent1" w:themeFillTint="33"/>
            <w:noWrap/>
            <w:vAlign w:val="bottom"/>
            <w:hideMark/>
          </w:tcPr>
          <w:p w:rsidR="00886758" w:rsidRPr="00281780" w:rsidRDefault="00886758" w:rsidP="00886758">
            <w:pPr>
              <w:spacing w:after="0" w:line="240" w:lineRule="auto"/>
              <w:rPr>
                <w:rFonts w:ascii="Calibri" w:eastAsia="Times New Roman" w:hAnsi="Calibri" w:cs="Calibri"/>
                <w:b/>
                <w:bCs/>
                <w:color w:val="000000"/>
                <w:sz w:val="18"/>
                <w:szCs w:val="18"/>
                <w:lang w:eastAsia="tr-TR"/>
              </w:rPr>
            </w:pPr>
            <w:r w:rsidRPr="00281780">
              <w:rPr>
                <w:rFonts w:ascii="Calibri" w:eastAsia="Times New Roman" w:hAnsi="Calibri" w:cs="Calibri"/>
                <w:b/>
                <w:bCs/>
                <w:color w:val="000000"/>
                <w:sz w:val="18"/>
                <w:szCs w:val="18"/>
                <w:lang w:eastAsia="tr-TR"/>
              </w:rPr>
              <w:lastRenderedPageBreak/>
              <w:t>Genel Toplam</w:t>
            </w:r>
          </w:p>
        </w:tc>
        <w:tc>
          <w:tcPr>
            <w:tcW w:w="974" w:type="dxa"/>
            <w:tcBorders>
              <w:top w:val="nil"/>
              <w:left w:val="nil"/>
              <w:bottom w:val="single" w:sz="4" w:space="0" w:color="000000"/>
              <w:right w:val="single" w:sz="4" w:space="0" w:color="000000"/>
            </w:tcBorders>
            <w:shd w:val="clear" w:color="D9E1F2" w:fill="D9E1F2"/>
            <w:noWrap/>
            <w:vAlign w:val="bottom"/>
            <w:hideMark/>
          </w:tcPr>
          <w:p w:rsidR="00886758" w:rsidRPr="00281780" w:rsidRDefault="00886758" w:rsidP="00886758">
            <w:pPr>
              <w:spacing w:after="0" w:line="240" w:lineRule="auto"/>
              <w:rPr>
                <w:rFonts w:ascii="Calibri" w:eastAsia="Times New Roman" w:hAnsi="Calibri" w:cs="Calibri"/>
                <w:b/>
                <w:bCs/>
                <w:color w:val="000000"/>
                <w:sz w:val="18"/>
                <w:szCs w:val="18"/>
                <w:lang w:eastAsia="tr-TR"/>
              </w:rPr>
            </w:pPr>
            <w:r w:rsidRPr="00281780">
              <w:rPr>
                <w:rFonts w:ascii="Calibri" w:eastAsia="Times New Roman" w:hAnsi="Calibri" w:cs="Calibri"/>
                <w:b/>
                <w:bCs/>
                <w:color w:val="000000"/>
                <w:sz w:val="18"/>
                <w:szCs w:val="18"/>
                <w:lang w:eastAsia="tr-TR"/>
              </w:rPr>
              <w:t>3841</w:t>
            </w:r>
          </w:p>
        </w:tc>
        <w:tc>
          <w:tcPr>
            <w:tcW w:w="1052" w:type="dxa"/>
            <w:tcBorders>
              <w:top w:val="nil"/>
              <w:left w:val="nil"/>
              <w:bottom w:val="single" w:sz="4" w:space="0" w:color="000000"/>
              <w:right w:val="single" w:sz="4" w:space="0" w:color="000000"/>
            </w:tcBorders>
            <w:shd w:val="clear" w:color="D9E1F2" w:fill="D9E1F2"/>
            <w:noWrap/>
            <w:vAlign w:val="bottom"/>
            <w:hideMark/>
          </w:tcPr>
          <w:p w:rsidR="00886758" w:rsidRPr="00281780" w:rsidRDefault="00886758" w:rsidP="00886758">
            <w:pPr>
              <w:spacing w:after="0" w:line="240" w:lineRule="auto"/>
              <w:rPr>
                <w:rFonts w:ascii="Calibri" w:eastAsia="Times New Roman" w:hAnsi="Calibri" w:cs="Calibri"/>
                <w:b/>
                <w:bCs/>
                <w:color w:val="000000"/>
                <w:sz w:val="18"/>
                <w:szCs w:val="18"/>
                <w:lang w:eastAsia="tr-TR"/>
              </w:rPr>
            </w:pPr>
            <w:r w:rsidRPr="00281780">
              <w:rPr>
                <w:rFonts w:ascii="Calibri" w:eastAsia="Times New Roman" w:hAnsi="Calibri" w:cs="Calibri"/>
                <w:b/>
                <w:bCs/>
                <w:color w:val="000000"/>
                <w:sz w:val="18"/>
                <w:szCs w:val="18"/>
                <w:lang w:eastAsia="tr-TR"/>
              </w:rPr>
              <w:t>44037</w:t>
            </w:r>
          </w:p>
        </w:tc>
        <w:tc>
          <w:tcPr>
            <w:tcW w:w="992" w:type="dxa"/>
            <w:tcBorders>
              <w:top w:val="nil"/>
              <w:left w:val="nil"/>
              <w:bottom w:val="single" w:sz="4" w:space="0" w:color="000000"/>
              <w:right w:val="single" w:sz="4" w:space="0" w:color="000000"/>
            </w:tcBorders>
            <w:shd w:val="clear" w:color="D9E1F2" w:fill="D9E1F2"/>
            <w:noWrap/>
            <w:vAlign w:val="bottom"/>
            <w:hideMark/>
          </w:tcPr>
          <w:p w:rsidR="00886758" w:rsidRPr="00281780" w:rsidRDefault="00886758" w:rsidP="00886758">
            <w:pPr>
              <w:spacing w:after="0" w:line="240" w:lineRule="auto"/>
              <w:rPr>
                <w:rFonts w:ascii="Calibri" w:eastAsia="Times New Roman" w:hAnsi="Calibri" w:cs="Calibri"/>
                <w:b/>
                <w:bCs/>
                <w:color w:val="000000"/>
                <w:sz w:val="18"/>
                <w:szCs w:val="18"/>
                <w:lang w:eastAsia="tr-TR"/>
              </w:rPr>
            </w:pPr>
            <w:r w:rsidRPr="00281780">
              <w:rPr>
                <w:rFonts w:ascii="Calibri" w:eastAsia="Times New Roman" w:hAnsi="Calibri" w:cs="Calibri"/>
                <w:b/>
                <w:bCs/>
                <w:color w:val="000000"/>
                <w:sz w:val="18"/>
                <w:szCs w:val="18"/>
                <w:lang w:eastAsia="tr-TR"/>
              </w:rPr>
              <w:t>7501</w:t>
            </w:r>
          </w:p>
        </w:tc>
        <w:tc>
          <w:tcPr>
            <w:tcW w:w="709" w:type="dxa"/>
            <w:tcBorders>
              <w:top w:val="nil"/>
              <w:left w:val="nil"/>
              <w:bottom w:val="single" w:sz="4" w:space="0" w:color="000000"/>
              <w:right w:val="single" w:sz="4" w:space="0" w:color="000000"/>
            </w:tcBorders>
            <w:shd w:val="clear" w:color="D9E1F2" w:fill="D9E1F2"/>
            <w:noWrap/>
            <w:vAlign w:val="bottom"/>
            <w:hideMark/>
          </w:tcPr>
          <w:p w:rsidR="00886758" w:rsidRPr="00281780" w:rsidRDefault="00886758" w:rsidP="00886758">
            <w:pPr>
              <w:spacing w:after="0" w:line="240" w:lineRule="auto"/>
              <w:rPr>
                <w:rFonts w:ascii="Calibri" w:eastAsia="Times New Roman" w:hAnsi="Calibri" w:cs="Calibri"/>
                <w:b/>
                <w:bCs/>
                <w:color w:val="000000"/>
                <w:sz w:val="18"/>
                <w:szCs w:val="18"/>
                <w:lang w:eastAsia="tr-TR"/>
              </w:rPr>
            </w:pPr>
            <w:r w:rsidRPr="00281780">
              <w:rPr>
                <w:rFonts w:ascii="Calibri" w:eastAsia="Times New Roman" w:hAnsi="Calibri" w:cs="Calibri"/>
                <w:b/>
                <w:bCs/>
                <w:color w:val="000000"/>
                <w:sz w:val="18"/>
                <w:szCs w:val="18"/>
                <w:lang w:eastAsia="tr-TR"/>
              </w:rPr>
              <w:t>23593</w:t>
            </w:r>
          </w:p>
        </w:tc>
        <w:tc>
          <w:tcPr>
            <w:tcW w:w="992" w:type="dxa"/>
            <w:tcBorders>
              <w:top w:val="nil"/>
              <w:left w:val="nil"/>
              <w:bottom w:val="single" w:sz="4" w:space="0" w:color="000000"/>
              <w:right w:val="single" w:sz="4" w:space="0" w:color="000000"/>
            </w:tcBorders>
            <w:shd w:val="clear" w:color="D9E1F2" w:fill="D9E1F2"/>
            <w:noWrap/>
            <w:vAlign w:val="bottom"/>
            <w:hideMark/>
          </w:tcPr>
          <w:p w:rsidR="00886758" w:rsidRPr="00281780" w:rsidRDefault="00886758" w:rsidP="00886758">
            <w:pPr>
              <w:spacing w:after="0" w:line="240" w:lineRule="auto"/>
              <w:rPr>
                <w:rFonts w:ascii="Calibri" w:eastAsia="Times New Roman" w:hAnsi="Calibri" w:cs="Calibri"/>
                <w:b/>
                <w:bCs/>
                <w:color w:val="000000"/>
                <w:sz w:val="18"/>
                <w:szCs w:val="18"/>
                <w:lang w:eastAsia="tr-TR"/>
              </w:rPr>
            </w:pPr>
            <w:r w:rsidRPr="00281780">
              <w:rPr>
                <w:rFonts w:ascii="Calibri" w:eastAsia="Times New Roman" w:hAnsi="Calibri" w:cs="Calibri"/>
                <w:b/>
                <w:bCs/>
                <w:color w:val="000000"/>
                <w:sz w:val="18"/>
                <w:szCs w:val="18"/>
                <w:lang w:eastAsia="tr-TR"/>
              </w:rPr>
              <w:t>12174</w:t>
            </w:r>
          </w:p>
        </w:tc>
        <w:tc>
          <w:tcPr>
            <w:tcW w:w="1134" w:type="dxa"/>
            <w:tcBorders>
              <w:top w:val="nil"/>
              <w:left w:val="nil"/>
              <w:bottom w:val="single" w:sz="4" w:space="0" w:color="000000"/>
              <w:right w:val="single" w:sz="4" w:space="0" w:color="000000"/>
            </w:tcBorders>
            <w:shd w:val="clear" w:color="D9E1F2" w:fill="D9E1F2"/>
            <w:noWrap/>
            <w:vAlign w:val="bottom"/>
            <w:hideMark/>
          </w:tcPr>
          <w:p w:rsidR="00886758" w:rsidRPr="00281780" w:rsidRDefault="00886758" w:rsidP="00886758">
            <w:pPr>
              <w:spacing w:after="0" w:line="240" w:lineRule="auto"/>
              <w:rPr>
                <w:rFonts w:ascii="Calibri" w:eastAsia="Times New Roman" w:hAnsi="Calibri" w:cs="Calibri"/>
                <w:b/>
                <w:bCs/>
                <w:color w:val="000000"/>
                <w:sz w:val="18"/>
                <w:szCs w:val="18"/>
                <w:lang w:eastAsia="tr-TR"/>
              </w:rPr>
            </w:pPr>
            <w:r w:rsidRPr="00281780">
              <w:rPr>
                <w:rFonts w:ascii="Calibri" w:eastAsia="Times New Roman" w:hAnsi="Calibri" w:cs="Calibri"/>
                <w:b/>
                <w:bCs/>
                <w:color w:val="000000"/>
                <w:sz w:val="18"/>
                <w:szCs w:val="18"/>
                <w:lang w:eastAsia="tr-TR"/>
              </w:rPr>
              <w:t>5023</w:t>
            </w:r>
          </w:p>
        </w:tc>
        <w:tc>
          <w:tcPr>
            <w:tcW w:w="851" w:type="dxa"/>
            <w:tcBorders>
              <w:top w:val="nil"/>
              <w:left w:val="nil"/>
              <w:bottom w:val="single" w:sz="4" w:space="0" w:color="000000"/>
              <w:right w:val="single" w:sz="4" w:space="0" w:color="000000"/>
            </w:tcBorders>
            <w:shd w:val="clear" w:color="D9E1F2" w:fill="D9E1F2"/>
            <w:noWrap/>
            <w:vAlign w:val="bottom"/>
            <w:hideMark/>
          </w:tcPr>
          <w:p w:rsidR="00886758" w:rsidRPr="00281780" w:rsidRDefault="00886758" w:rsidP="00886758">
            <w:pPr>
              <w:spacing w:after="0" w:line="240" w:lineRule="auto"/>
              <w:rPr>
                <w:rFonts w:ascii="Calibri" w:eastAsia="Times New Roman" w:hAnsi="Calibri" w:cs="Calibri"/>
                <w:b/>
                <w:bCs/>
                <w:color w:val="000000"/>
                <w:sz w:val="18"/>
                <w:szCs w:val="18"/>
                <w:lang w:eastAsia="tr-TR"/>
              </w:rPr>
            </w:pPr>
            <w:r w:rsidRPr="00281780">
              <w:rPr>
                <w:rFonts w:ascii="Calibri" w:eastAsia="Times New Roman" w:hAnsi="Calibri" w:cs="Calibri"/>
                <w:b/>
                <w:bCs/>
                <w:color w:val="000000"/>
                <w:sz w:val="18"/>
                <w:szCs w:val="18"/>
                <w:lang w:eastAsia="tr-TR"/>
              </w:rPr>
              <w:t>96169</w:t>
            </w:r>
          </w:p>
        </w:tc>
      </w:tr>
    </w:tbl>
    <w:p w:rsidR="00FD3CD7" w:rsidRDefault="00FD3CD7" w:rsidP="00156AFD">
      <w:pPr>
        <w:spacing w:after="120" w:line="240" w:lineRule="auto"/>
        <w:jc w:val="center"/>
      </w:pPr>
    </w:p>
    <w:p w:rsidR="00281780" w:rsidRDefault="00A3189A" w:rsidP="00A3189A">
      <w:pPr>
        <w:pStyle w:val="ResimYazs"/>
        <w:jc w:val="center"/>
      </w:pPr>
      <w:bookmarkStart w:id="7" w:name="_Toc61266936"/>
      <w:r>
        <w:t xml:space="preserve">Tablo </w:t>
      </w:r>
      <w:r w:rsidR="00D57636">
        <w:rPr>
          <w:noProof/>
        </w:rPr>
        <w:fldChar w:fldCharType="begin"/>
      </w:r>
      <w:r w:rsidR="000147FD">
        <w:rPr>
          <w:noProof/>
        </w:rPr>
        <w:instrText xml:space="preserve"> SEQ Tablo \* ARABIC </w:instrText>
      </w:r>
      <w:r w:rsidR="00D57636">
        <w:rPr>
          <w:noProof/>
        </w:rPr>
        <w:fldChar w:fldCharType="separate"/>
      </w:r>
      <w:r w:rsidR="004F7F84">
        <w:rPr>
          <w:noProof/>
        </w:rPr>
        <w:t>5</w:t>
      </w:r>
      <w:r w:rsidR="00D57636">
        <w:rPr>
          <w:noProof/>
        </w:rPr>
        <w:fldChar w:fldCharType="end"/>
      </w:r>
      <w:r w:rsidR="00281780">
        <w:t>Kat Sayılarına Göre Yapı Ruhsatı Sayıları</w:t>
      </w:r>
      <w:r w:rsidR="00281780" w:rsidRPr="00156AFD">
        <w:t>*</w:t>
      </w:r>
      <w:bookmarkEnd w:id="7"/>
    </w:p>
    <w:p w:rsidR="00CB04AD" w:rsidRDefault="00CB04AD" w:rsidP="00156AFD">
      <w:pPr>
        <w:spacing w:after="120" w:line="240" w:lineRule="auto"/>
        <w:jc w:val="both"/>
        <w:rPr>
          <w:rFonts w:cs="Arial"/>
          <w:i/>
          <w:iCs/>
          <w:sz w:val="16"/>
          <w:szCs w:val="16"/>
        </w:rPr>
      </w:pPr>
      <w:r w:rsidRPr="00ED4B47">
        <w:rPr>
          <w:rFonts w:cs="Arial"/>
          <w:i/>
          <w:iCs/>
          <w:sz w:val="16"/>
          <w:szCs w:val="16"/>
        </w:rPr>
        <w:t>*</w:t>
      </w:r>
      <w:r w:rsidRPr="00652BF7">
        <w:rPr>
          <w:rFonts w:cs="Arial"/>
          <w:i/>
          <w:iCs/>
          <w:sz w:val="16"/>
          <w:szCs w:val="16"/>
        </w:rPr>
        <w:t>1 Ocak 2020 ile 25 Aralık 2020 tarihleri</w:t>
      </w:r>
      <w:r w:rsidRPr="00ED4B47">
        <w:rPr>
          <w:rFonts w:cs="Arial"/>
          <w:i/>
          <w:iCs/>
          <w:sz w:val="16"/>
          <w:szCs w:val="16"/>
        </w:rPr>
        <w:t xml:space="preserve"> arasında </w:t>
      </w:r>
      <w:r w:rsidR="00886758">
        <w:rPr>
          <w:rFonts w:cs="Arial"/>
          <w:i/>
          <w:iCs/>
          <w:sz w:val="16"/>
          <w:szCs w:val="16"/>
        </w:rPr>
        <w:t>ülke çapındaki</w:t>
      </w:r>
      <w:r w:rsidRPr="00ED4B47">
        <w:rPr>
          <w:rFonts w:cs="Arial"/>
          <w:i/>
          <w:iCs/>
          <w:sz w:val="16"/>
          <w:szCs w:val="16"/>
        </w:rPr>
        <w:t xml:space="preserve"> idarelerce düzenlenen </w:t>
      </w:r>
      <w:r>
        <w:rPr>
          <w:rFonts w:cs="Arial"/>
          <w:i/>
          <w:iCs/>
          <w:sz w:val="16"/>
          <w:szCs w:val="16"/>
        </w:rPr>
        <w:t xml:space="preserve">yapı </w:t>
      </w:r>
      <w:r w:rsidRPr="00ED4B47">
        <w:rPr>
          <w:rFonts w:cs="Arial"/>
          <w:i/>
          <w:iCs/>
          <w:sz w:val="16"/>
          <w:szCs w:val="16"/>
        </w:rPr>
        <w:t>ruhsat</w:t>
      </w:r>
      <w:r>
        <w:rPr>
          <w:rFonts w:cs="Arial"/>
          <w:i/>
          <w:iCs/>
          <w:sz w:val="16"/>
          <w:szCs w:val="16"/>
        </w:rPr>
        <w:t>larındaki kat sayılarının unvana göre dağılımı</w:t>
      </w:r>
      <w:r w:rsidR="00A5222F">
        <w:rPr>
          <w:rFonts w:cs="Arial"/>
          <w:i/>
          <w:iCs/>
          <w:sz w:val="16"/>
          <w:szCs w:val="16"/>
        </w:rPr>
        <w:t>dır</w:t>
      </w:r>
      <w:r w:rsidRPr="00ED4B47">
        <w:rPr>
          <w:rFonts w:cs="Arial"/>
          <w:i/>
          <w:iCs/>
          <w:sz w:val="16"/>
          <w:szCs w:val="16"/>
        </w:rPr>
        <w:t>.</w:t>
      </w:r>
      <w:r w:rsidR="005F2F4A" w:rsidRPr="005F2F4A">
        <w:rPr>
          <w:rFonts w:cs="Arial"/>
          <w:i/>
          <w:iCs/>
          <w:sz w:val="16"/>
          <w:szCs w:val="16"/>
        </w:rPr>
        <w:t>Diğer (775 Sayılı Gecekondu Kanunu)</w:t>
      </w:r>
      <w:r w:rsidR="005F2F4A">
        <w:rPr>
          <w:rFonts w:cs="Arial"/>
          <w:i/>
          <w:iCs/>
          <w:sz w:val="16"/>
          <w:szCs w:val="16"/>
        </w:rPr>
        <w:t xml:space="preserve">, </w:t>
      </w:r>
      <w:r w:rsidR="005F2F4A" w:rsidRPr="005F2F4A">
        <w:rPr>
          <w:rFonts w:cs="Arial"/>
          <w:i/>
          <w:iCs/>
          <w:sz w:val="16"/>
          <w:szCs w:val="16"/>
        </w:rPr>
        <w:t>Diğer (Kaçak Yapı)</w:t>
      </w:r>
      <w:r w:rsidR="005F2F4A">
        <w:rPr>
          <w:rFonts w:cs="Arial"/>
          <w:i/>
          <w:iCs/>
          <w:sz w:val="16"/>
          <w:szCs w:val="16"/>
        </w:rPr>
        <w:t xml:space="preserve">, </w:t>
      </w:r>
      <w:r w:rsidR="005F2F4A" w:rsidRPr="005F2F4A">
        <w:rPr>
          <w:rFonts w:cs="Arial"/>
          <w:i/>
          <w:iCs/>
          <w:sz w:val="16"/>
          <w:szCs w:val="16"/>
        </w:rPr>
        <w:t>Ek bina</w:t>
      </w:r>
      <w:r w:rsidR="005F2F4A">
        <w:rPr>
          <w:rFonts w:cs="Arial"/>
          <w:i/>
          <w:iCs/>
          <w:sz w:val="16"/>
          <w:szCs w:val="16"/>
        </w:rPr>
        <w:t xml:space="preserve">, İlave, Yeni yapı, Yeniden, Yenileme ruhsatlarının verisidir. </w:t>
      </w:r>
    </w:p>
    <w:p w:rsidR="00281780" w:rsidRDefault="00281780" w:rsidP="00C5733F">
      <w:pPr>
        <w:ind w:firstLine="708"/>
        <w:jc w:val="both"/>
      </w:pPr>
      <w:r>
        <w:t xml:space="preserve">Bu tablo ile; inşaat mühendislerinin 63 katlı, mimarların 41 katlı, makina mühendislerinin 24 katlı, elektrik-elektrik elektronik mühendislerinin 32 katlı, tekniker/teknisyen/teknik öğretmenlerin </w:t>
      </w:r>
      <w:r w:rsidRPr="007E74E0">
        <w:t xml:space="preserve">6 </w:t>
      </w:r>
      <w:r w:rsidR="007E74E0" w:rsidRPr="007E74E0">
        <w:t>katlı yapılara</w:t>
      </w:r>
      <w:r>
        <w:t xml:space="preserve"> kadar şantiye şefliği görevini üstlendikleri görülmektedir. </w:t>
      </w:r>
    </w:p>
    <w:p w:rsidR="00C37367" w:rsidRPr="00260170" w:rsidRDefault="00281780" w:rsidP="00053477">
      <w:pPr>
        <w:ind w:firstLine="708"/>
        <w:jc w:val="both"/>
        <w:rPr>
          <w:rFonts w:cs="Arial"/>
          <w:b/>
          <w:bCs/>
        </w:rPr>
      </w:pPr>
      <w:r>
        <w:t xml:space="preserve">Ayrıca, kat sayısı “1 ve 2 olan” yapıların toplam yapı ruhsatları içerisindeki oranı </w:t>
      </w:r>
      <w:r w:rsidRPr="00EB55A0">
        <w:rPr>
          <w:b/>
          <w:bCs/>
        </w:rPr>
        <w:t>%</w:t>
      </w:r>
      <w:r>
        <w:rPr>
          <w:b/>
          <w:bCs/>
        </w:rPr>
        <w:t xml:space="preserve">45 </w:t>
      </w:r>
      <w:r>
        <w:t xml:space="preserve">civarındadır. </w:t>
      </w:r>
    </w:p>
    <w:tbl>
      <w:tblPr>
        <w:tblW w:w="7673" w:type="dxa"/>
        <w:jc w:val="center"/>
        <w:tblCellMar>
          <w:left w:w="70" w:type="dxa"/>
          <w:right w:w="70" w:type="dxa"/>
        </w:tblCellMar>
        <w:tblLook w:val="04A0"/>
      </w:tblPr>
      <w:tblGrid>
        <w:gridCol w:w="1467"/>
        <w:gridCol w:w="698"/>
        <w:gridCol w:w="698"/>
        <w:gridCol w:w="698"/>
        <w:gridCol w:w="640"/>
        <w:gridCol w:w="640"/>
        <w:gridCol w:w="698"/>
        <w:gridCol w:w="792"/>
        <w:gridCol w:w="640"/>
        <w:gridCol w:w="702"/>
      </w:tblGrid>
      <w:tr w:rsidR="00C5733F" w:rsidRPr="00281780" w:rsidTr="00C627EB">
        <w:trPr>
          <w:trHeight w:val="300"/>
          <w:jc w:val="center"/>
        </w:trPr>
        <w:tc>
          <w:tcPr>
            <w:tcW w:w="1467" w:type="dxa"/>
            <w:tcBorders>
              <w:top w:val="single" w:sz="4" w:space="0" w:color="auto"/>
              <w:left w:val="single" w:sz="4" w:space="0" w:color="auto"/>
              <w:bottom w:val="single" w:sz="4" w:space="0" w:color="auto"/>
              <w:right w:val="single" w:sz="4" w:space="0" w:color="auto"/>
            </w:tcBorders>
            <w:shd w:val="clear" w:color="D9E1F2" w:fill="FFFF00"/>
            <w:noWrap/>
            <w:vAlign w:val="bottom"/>
            <w:hideMark/>
          </w:tcPr>
          <w:p w:rsidR="00C5733F" w:rsidRPr="00C701A6" w:rsidRDefault="00C5733F" w:rsidP="00281780">
            <w:pPr>
              <w:spacing w:after="0" w:line="240" w:lineRule="auto"/>
              <w:rPr>
                <w:rFonts w:ascii="Calibri" w:eastAsia="Times New Roman" w:hAnsi="Calibri" w:cs="Calibri"/>
                <w:b/>
                <w:bCs/>
                <w:color w:val="000000"/>
                <w:sz w:val="18"/>
                <w:szCs w:val="18"/>
                <w:lang w:eastAsia="tr-TR"/>
              </w:rPr>
            </w:pPr>
            <w:r w:rsidRPr="00C701A6">
              <w:rPr>
                <w:rFonts w:ascii="Calibri" w:eastAsia="Times New Roman" w:hAnsi="Calibri" w:cs="Calibri"/>
                <w:b/>
                <w:bCs/>
                <w:color w:val="000000"/>
                <w:sz w:val="18"/>
                <w:szCs w:val="18"/>
                <w:lang w:eastAsia="tr-TR"/>
              </w:rPr>
              <w:t>KAT SAYISI</w:t>
            </w:r>
          </w:p>
        </w:tc>
        <w:tc>
          <w:tcPr>
            <w:tcW w:w="698" w:type="dxa"/>
            <w:tcBorders>
              <w:top w:val="single" w:sz="4" w:space="0" w:color="auto"/>
              <w:left w:val="nil"/>
              <w:bottom w:val="single" w:sz="4" w:space="0" w:color="auto"/>
              <w:right w:val="single" w:sz="4" w:space="0" w:color="auto"/>
            </w:tcBorders>
            <w:shd w:val="clear" w:color="D9E1F2" w:fill="FFFF00"/>
            <w:noWrap/>
            <w:vAlign w:val="bottom"/>
            <w:hideMark/>
          </w:tcPr>
          <w:p w:rsidR="00C5733F" w:rsidRPr="00C701A6" w:rsidRDefault="00C5733F" w:rsidP="00281780">
            <w:pPr>
              <w:spacing w:after="0" w:line="240" w:lineRule="auto"/>
              <w:jc w:val="center"/>
              <w:rPr>
                <w:rFonts w:ascii="Calibri" w:eastAsia="Times New Roman" w:hAnsi="Calibri" w:cs="Calibri"/>
                <w:b/>
                <w:bCs/>
                <w:color w:val="000000"/>
                <w:sz w:val="18"/>
                <w:szCs w:val="18"/>
                <w:lang w:eastAsia="tr-TR"/>
              </w:rPr>
            </w:pPr>
            <w:r w:rsidRPr="00C701A6">
              <w:rPr>
                <w:rFonts w:ascii="Calibri" w:eastAsia="Times New Roman" w:hAnsi="Calibri" w:cs="Calibri"/>
                <w:b/>
                <w:bCs/>
                <w:color w:val="000000"/>
                <w:sz w:val="18"/>
                <w:szCs w:val="18"/>
                <w:lang w:eastAsia="tr-TR"/>
              </w:rPr>
              <w:t>1</w:t>
            </w:r>
          </w:p>
        </w:tc>
        <w:tc>
          <w:tcPr>
            <w:tcW w:w="698" w:type="dxa"/>
            <w:tcBorders>
              <w:top w:val="single" w:sz="4" w:space="0" w:color="auto"/>
              <w:left w:val="nil"/>
              <w:bottom w:val="single" w:sz="4" w:space="0" w:color="auto"/>
              <w:right w:val="single" w:sz="4" w:space="0" w:color="auto"/>
            </w:tcBorders>
            <w:shd w:val="clear" w:color="D9E1F2" w:fill="FFFF00"/>
            <w:noWrap/>
            <w:vAlign w:val="bottom"/>
            <w:hideMark/>
          </w:tcPr>
          <w:p w:rsidR="00C5733F" w:rsidRPr="00C701A6" w:rsidRDefault="00C5733F" w:rsidP="00281780">
            <w:pPr>
              <w:spacing w:after="0" w:line="240" w:lineRule="auto"/>
              <w:jc w:val="center"/>
              <w:rPr>
                <w:rFonts w:ascii="Calibri" w:eastAsia="Times New Roman" w:hAnsi="Calibri" w:cs="Calibri"/>
                <w:b/>
                <w:bCs/>
                <w:color w:val="000000"/>
                <w:sz w:val="18"/>
                <w:szCs w:val="18"/>
                <w:lang w:eastAsia="tr-TR"/>
              </w:rPr>
            </w:pPr>
            <w:r w:rsidRPr="00C701A6">
              <w:rPr>
                <w:rFonts w:ascii="Calibri" w:eastAsia="Times New Roman" w:hAnsi="Calibri" w:cs="Calibri"/>
                <w:b/>
                <w:bCs/>
                <w:color w:val="000000"/>
                <w:sz w:val="18"/>
                <w:szCs w:val="18"/>
                <w:lang w:eastAsia="tr-TR"/>
              </w:rPr>
              <w:t>2</w:t>
            </w:r>
          </w:p>
        </w:tc>
        <w:tc>
          <w:tcPr>
            <w:tcW w:w="698" w:type="dxa"/>
            <w:tcBorders>
              <w:top w:val="single" w:sz="4" w:space="0" w:color="auto"/>
              <w:left w:val="nil"/>
              <w:bottom w:val="single" w:sz="4" w:space="0" w:color="auto"/>
              <w:right w:val="single" w:sz="4" w:space="0" w:color="auto"/>
            </w:tcBorders>
            <w:shd w:val="clear" w:color="D9E1F2" w:fill="FFFF00"/>
            <w:noWrap/>
            <w:vAlign w:val="bottom"/>
            <w:hideMark/>
          </w:tcPr>
          <w:p w:rsidR="00C5733F" w:rsidRPr="00C701A6" w:rsidRDefault="00C5733F" w:rsidP="00281780">
            <w:pPr>
              <w:spacing w:after="0" w:line="240" w:lineRule="auto"/>
              <w:jc w:val="center"/>
              <w:rPr>
                <w:rFonts w:ascii="Calibri" w:eastAsia="Times New Roman" w:hAnsi="Calibri" w:cs="Calibri"/>
                <w:b/>
                <w:bCs/>
                <w:color w:val="000000"/>
                <w:sz w:val="18"/>
                <w:szCs w:val="18"/>
                <w:lang w:eastAsia="tr-TR"/>
              </w:rPr>
            </w:pPr>
            <w:r w:rsidRPr="00C701A6">
              <w:rPr>
                <w:rFonts w:ascii="Calibri" w:eastAsia="Times New Roman" w:hAnsi="Calibri" w:cs="Calibri"/>
                <w:b/>
                <w:bCs/>
                <w:color w:val="000000"/>
                <w:sz w:val="18"/>
                <w:szCs w:val="18"/>
                <w:lang w:eastAsia="tr-TR"/>
              </w:rPr>
              <w:t>3</w:t>
            </w:r>
          </w:p>
        </w:tc>
        <w:tc>
          <w:tcPr>
            <w:tcW w:w="640" w:type="dxa"/>
            <w:tcBorders>
              <w:top w:val="single" w:sz="4" w:space="0" w:color="auto"/>
              <w:left w:val="nil"/>
              <w:bottom w:val="single" w:sz="4" w:space="0" w:color="auto"/>
              <w:right w:val="single" w:sz="4" w:space="0" w:color="auto"/>
            </w:tcBorders>
            <w:shd w:val="clear" w:color="D9E1F2" w:fill="FFFF00"/>
            <w:noWrap/>
            <w:vAlign w:val="bottom"/>
            <w:hideMark/>
          </w:tcPr>
          <w:p w:rsidR="00C5733F" w:rsidRPr="00C701A6" w:rsidRDefault="00C5733F" w:rsidP="00281780">
            <w:pPr>
              <w:spacing w:after="0" w:line="240" w:lineRule="auto"/>
              <w:jc w:val="center"/>
              <w:rPr>
                <w:rFonts w:ascii="Calibri" w:eastAsia="Times New Roman" w:hAnsi="Calibri" w:cs="Calibri"/>
                <w:b/>
                <w:bCs/>
                <w:color w:val="000000"/>
                <w:sz w:val="18"/>
                <w:szCs w:val="18"/>
                <w:lang w:eastAsia="tr-TR"/>
              </w:rPr>
            </w:pPr>
            <w:r w:rsidRPr="00C701A6">
              <w:rPr>
                <w:rFonts w:ascii="Calibri" w:eastAsia="Times New Roman" w:hAnsi="Calibri" w:cs="Calibri"/>
                <w:b/>
                <w:bCs/>
                <w:color w:val="000000"/>
                <w:sz w:val="18"/>
                <w:szCs w:val="18"/>
                <w:lang w:eastAsia="tr-TR"/>
              </w:rPr>
              <w:t>4</w:t>
            </w:r>
          </w:p>
        </w:tc>
        <w:tc>
          <w:tcPr>
            <w:tcW w:w="640" w:type="dxa"/>
            <w:tcBorders>
              <w:top w:val="single" w:sz="4" w:space="0" w:color="auto"/>
              <w:left w:val="nil"/>
              <w:bottom w:val="single" w:sz="4" w:space="0" w:color="auto"/>
              <w:right w:val="single" w:sz="4" w:space="0" w:color="auto"/>
            </w:tcBorders>
            <w:shd w:val="clear" w:color="D9E1F2" w:fill="FFFF00"/>
            <w:noWrap/>
            <w:vAlign w:val="bottom"/>
            <w:hideMark/>
          </w:tcPr>
          <w:p w:rsidR="00C5733F" w:rsidRPr="00C701A6" w:rsidRDefault="00C5733F" w:rsidP="00281780">
            <w:pPr>
              <w:spacing w:after="0" w:line="240" w:lineRule="auto"/>
              <w:jc w:val="center"/>
              <w:rPr>
                <w:rFonts w:ascii="Calibri" w:eastAsia="Times New Roman" w:hAnsi="Calibri" w:cs="Calibri"/>
                <w:b/>
                <w:bCs/>
                <w:color w:val="000000"/>
                <w:sz w:val="18"/>
                <w:szCs w:val="18"/>
                <w:lang w:eastAsia="tr-TR"/>
              </w:rPr>
            </w:pPr>
            <w:r w:rsidRPr="00C701A6">
              <w:rPr>
                <w:rFonts w:ascii="Calibri" w:eastAsia="Times New Roman" w:hAnsi="Calibri" w:cs="Calibri"/>
                <w:b/>
                <w:bCs/>
                <w:color w:val="000000"/>
                <w:sz w:val="18"/>
                <w:szCs w:val="18"/>
                <w:lang w:eastAsia="tr-TR"/>
              </w:rPr>
              <w:t>5</w:t>
            </w:r>
          </w:p>
        </w:tc>
        <w:tc>
          <w:tcPr>
            <w:tcW w:w="698" w:type="dxa"/>
            <w:tcBorders>
              <w:top w:val="single" w:sz="4" w:space="0" w:color="auto"/>
              <w:left w:val="nil"/>
              <w:bottom w:val="single" w:sz="4" w:space="0" w:color="auto"/>
              <w:right w:val="single" w:sz="4" w:space="0" w:color="auto"/>
            </w:tcBorders>
            <w:shd w:val="clear" w:color="D9E1F2" w:fill="FFFF00"/>
            <w:noWrap/>
            <w:vAlign w:val="bottom"/>
            <w:hideMark/>
          </w:tcPr>
          <w:p w:rsidR="00C5733F" w:rsidRPr="00C701A6" w:rsidRDefault="00C5733F" w:rsidP="00281780">
            <w:pPr>
              <w:spacing w:after="0" w:line="240" w:lineRule="auto"/>
              <w:jc w:val="center"/>
              <w:rPr>
                <w:rFonts w:ascii="Calibri" w:eastAsia="Times New Roman" w:hAnsi="Calibri" w:cs="Calibri"/>
                <w:b/>
                <w:bCs/>
                <w:color w:val="000000"/>
                <w:sz w:val="18"/>
                <w:szCs w:val="18"/>
                <w:lang w:eastAsia="tr-TR"/>
              </w:rPr>
            </w:pPr>
            <w:r w:rsidRPr="00C701A6">
              <w:rPr>
                <w:rFonts w:ascii="Calibri" w:eastAsia="Times New Roman" w:hAnsi="Calibri" w:cs="Calibri"/>
                <w:b/>
                <w:bCs/>
                <w:color w:val="000000"/>
                <w:sz w:val="18"/>
                <w:szCs w:val="18"/>
                <w:lang w:eastAsia="tr-TR"/>
              </w:rPr>
              <w:t>6-9</w:t>
            </w:r>
          </w:p>
        </w:tc>
        <w:tc>
          <w:tcPr>
            <w:tcW w:w="792" w:type="dxa"/>
            <w:tcBorders>
              <w:top w:val="single" w:sz="4" w:space="0" w:color="auto"/>
              <w:left w:val="nil"/>
              <w:bottom w:val="single" w:sz="4" w:space="0" w:color="auto"/>
              <w:right w:val="single" w:sz="4" w:space="0" w:color="auto"/>
            </w:tcBorders>
            <w:shd w:val="clear" w:color="D9E1F2" w:fill="FFFF00"/>
            <w:noWrap/>
            <w:vAlign w:val="bottom"/>
            <w:hideMark/>
          </w:tcPr>
          <w:p w:rsidR="00C5733F" w:rsidRPr="00C701A6" w:rsidRDefault="00C5733F" w:rsidP="00281780">
            <w:pPr>
              <w:spacing w:after="0" w:line="240" w:lineRule="auto"/>
              <w:jc w:val="center"/>
              <w:rPr>
                <w:rFonts w:ascii="Calibri" w:eastAsia="Times New Roman" w:hAnsi="Calibri" w:cs="Calibri"/>
                <w:b/>
                <w:bCs/>
                <w:color w:val="000000"/>
                <w:sz w:val="18"/>
                <w:szCs w:val="18"/>
                <w:lang w:eastAsia="tr-TR"/>
              </w:rPr>
            </w:pPr>
            <w:r w:rsidRPr="00C701A6">
              <w:rPr>
                <w:rFonts w:ascii="Calibri" w:eastAsia="Times New Roman" w:hAnsi="Calibri" w:cs="Calibri"/>
                <w:b/>
                <w:bCs/>
                <w:color w:val="000000"/>
                <w:sz w:val="18"/>
                <w:szCs w:val="18"/>
                <w:lang w:eastAsia="tr-TR"/>
              </w:rPr>
              <w:t>10-19</w:t>
            </w:r>
          </w:p>
        </w:tc>
        <w:tc>
          <w:tcPr>
            <w:tcW w:w="640" w:type="dxa"/>
            <w:tcBorders>
              <w:top w:val="single" w:sz="4" w:space="0" w:color="auto"/>
              <w:left w:val="nil"/>
              <w:bottom w:val="single" w:sz="4" w:space="0" w:color="auto"/>
              <w:right w:val="single" w:sz="4" w:space="0" w:color="auto"/>
            </w:tcBorders>
            <w:shd w:val="clear" w:color="D9E1F2" w:fill="FFFF00"/>
            <w:noWrap/>
            <w:vAlign w:val="bottom"/>
            <w:hideMark/>
          </w:tcPr>
          <w:p w:rsidR="00C5733F" w:rsidRPr="00C701A6" w:rsidRDefault="00C5733F" w:rsidP="00281780">
            <w:pPr>
              <w:spacing w:after="0" w:line="240" w:lineRule="auto"/>
              <w:jc w:val="center"/>
              <w:rPr>
                <w:rFonts w:ascii="Calibri" w:eastAsia="Times New Roman" w:hAnsi="Calibri" w:cs="Calibri"/>
                <w:b/>
                <w:bCs/>
                <w:color w:val="000000"/>
                <w:sz w:val="18"/>
                <w:szCs w:val="18"/>
                <w:lang w:eastAsia="tr-TR"/>
              </w:rPr>
            </w:pPr>
            <w:r w:rsidRPr="00C701A6">
              <w:rPr>
                <w:rFonts w:ascii="Calibri" w:eastAsia="Times New Roman" w:hAnsi="Calibri" w:cs="Calibri"/>
                <w:b/>
                <w:bCs/>
                <w:color w:val="000000"/>
                <w:sz w:val="18"/>
                <w:szCs w:val="18"/>
                <w:lang w:eastAsia="tr-TR"/>
              </w:rPr>
              <w:t>20+</w:t>
            </w:r>
          </w:p>
        </w:tc>
        <w:tc>
          <w:tcPr>
            <w:tcW w:w="702" w:type="dxa"/>
            <w:tcBorders>
              <w:top w:val="single" w:sz="4" w:space="0" w:color="auto"/>
              <w:left w:val="nil"/>
              <w:bottom w:val="single" w:sz="4" w:space="0" w:color="auto"/>
              <w:right w:val="single" w:sz="4" w:space="0" w:color="auto"/>
            </w:tcBorders>
            <w:shd w:val="clear" w:color="D9E1F2" w:fill="FFFF00"/>
          </w:tcPr>
          <w:p w:rsidR="00C5733F" w:rsidRPr="00C701A6" w:rsidRDefault="00C5733F" w:rsidP="00281780">
            <w:pPr>
              <w:spacing w:after="0" w:line="240" w:lineRule="auto"/>
              <w:jc w:val="center"/>
              <w:rPr>
                <w:rFonts w:ascii="Calibri" w:eastAsia="Times New Roman" w:hAnsi="Calibri" w:cs="Calibri"/>
                <w:b/>
                <w:bCs/>
                <w:color w:val="000000"/>
                <w:sz w:val="18"/>
                <w:szCs w:val="18"/>
                <w:lang w:eastAsia="tr-TR"/>
              </w:rPr>
            </w:pPr>
            <w:r>
              <w:rPr>
                <w:rFonts w:ascii="Calibri" w:eastAsia="Times New Roman" w:hAnsi="Calibri" w:cs="Calibri"/>
                <w:b/>
                <w:bCs/>
                <w:color w:val="000000"/>
                <w:sz w:val="18"/>
                <w:szCs w:val="18"/>
                <w:lang w:eastAsia="tr-TR"/>
              </w:rPr>
              <w:t>Genel Toplam</w:t>
            </w:r>
          </w:p>
        </w:tc>
      </w:tr>
      <w:tr w:rsidR="00B21C5A" w:rsidRPr="00281780" w:rsidTr="00C627EB">
        <w:trPr>
          <w:trHeight w:val="300"/>
          <w:jc w:val="center"/>
        </w:trPr>
        <w:tc>
          <w:tcPr>
            <w:tcW w:w="1467" w:type="dxa"/>
            <w:tcBorders>
              <w:top w:val="nil"/>
              <w:left w:val="single" w:sz="4" w:space="0" w:color="auto"/>
              <w:bottom w:val="single" w:sz="4" w:space="0" w:color="auto"/>
              <w:right w:val="single" w:sz="4" w:space="0" w:color="auto"/>
            </w:tcBorders>
            <w:shd w:val="clear" w:color="auto" w:fill="auto"/>
            <w:noWrap/>
            <w:vAlign w:val="bottom"/>
            <w:hideMark/>
          </w:tcPr>
          <w:p w:rsidR="00B21C5A" w:rsidRPr="00C701A6" w:rsidRDefault="00B21C5A" w:rsidP="00B21C5A">
            <w:pPr>
              <w:spacing w:after="0" w:line="240" w:lineRule="auto"/>
              <w:rPr>
                <w:rFonts w:ascii="Calibri" w:eastAsia="Times New Roman" w:hAnsi="Calibri" w:cs="Calibri"/>
                <w:b/>
                <w:color w:val="000000"/>
                <w:sz w:val="18"/>
                <w:szCs w:val="18"/>
                <w:lang w:eastAsia="tr-TR"/>
              </w:rPr>
            </w:pPr>
            <w:r w:rsidRPr="00C701A6">
              <w:rPr>
                <w:rFonts w:ascii="Calibri" w:eastAsia="Times New Roman" w:hAnsi="Calibri" w:cs="Calibri"/>
                <w:b/>
                <w:color w:val="000000"/>
                <w:sz w:val="18"/>
                <w:szCs w:val="18"/>
                <w:lang w:eastAsia="tr-TR"/>
              </w:rPr>
              <w:t>ADANA</w:t>
            </w:r>
          </w:p>
        </w:tc>
        <w:tc>
          <w:tcPr>
            <w:tcW w:w="698" w:type="dxa"/>
            <w:tcBorders>
              <w:top w:val="nil"/>
              <w:left w:val="nil"/>
              <w:bottom w:val="single" w:sz="4" w:space="0" w:color="auto"/>
              <w:right w:val="single" w:sz="4" w:space="0" w:color="auto"/>
            </w:tcBorders>
            <w:shd w:val="clear" w:color="auto" w:fill="auto"/>
            <w:noWrap/>
            <w:vAlign w:val="bottom"/>
            <w:hideMark/>
          </w:tcPr>
          <w:p w:rsidR="00B21C5A" w:rsidRPr="00C701A6" w:rsidRDefault="00B21C5A" w:rsidP="00B21C5A">
            <w:pPr>
              <w:spacing w:after="0" w:line="240" w:lineRule="auto"/>
              <w:jc w:val="center"/>
              <w:rPr>
                <w:rFonts w:ascii="Calibri" w:eastAsia="Times New Roman" w:hAnsi="Calibri" w:cs="Calibri"/>
                <w:color w:val="000000"/>
                <w:sz w:val="18"/>
                <w:szCs w:val="18"/>
                <w:lang w:eastAsia="tr-TR"/>
              </w:rPr>
            </w:pPr>
            <w:r w:rsidRPr="00C701A6">
              <w:rPr>
                <w:rFonts w:ascii="Calibri" w:eastAsia="Times New Roman" w:hAnsi="Calibri" w:cs="Calibri"/>
                <w:color w:val="000000"/>
                <w:sz w:val="18"/>
                <w:szCs w:val="18"/>
                <w:lang w:eastAsia="tr-TR"/>
              </w:rPr>
              <w:t>1689</w:t>
            </w:r>
          </w:p>
        </w:tc>
        <w:tc>
          <w:tcPr>
            <w:tcW w:w="698" w:type="dxa"/>
            <w:tcBorders>
              <w:top w:val="nil"/>
              <w:left w:val="nil"/>
              <w:bottom w:val="single" w:sz="4" w:space="0" w:color="auto"/>
              <w:right w:val="single" w:sz="4" w:space="0" w:color="auto"/>
            </w:tcBorders>
            <w:shd w:val="clear" w:color="auto" w:fill="auto"/>
            <w:noWrap/>
            <w:vAlign w:val="bottom"/>
            <w:hideMark/>
          </w:tcPr>
          <w:p w:rsidR="00B21C5A" w:rsidRPr="00C701A6" w:rsidRDefault="00B21C5A" w:rsidP="00B21C5A">
            <w:pPr>
              <w:spacing w:after="0" w:line="240" w:lineRule="auto"/>
              <w:jc w:val="center"/>
              <w:rPr>
                <w:rFonts w:ascii="Calibri" w:eastAsia="Times New Roman" w:hAnsi="Calibri" w:cs="Calibri"/>
                <w:color w:val="000000"/>
                <w:sz w:val="18"/>
                <w:szCs w:val="18"/>
                <w:lang w:eastAsia="tr-TR"/>
              </w:rPr>
            </w:pPr>
            <w:r w:rsidRPr="00C701A6">
              <w:rPr>
                <w:rFonts w:ascii="Calibri" w:eastAsia="Times New Roman" w:hAnsi="Calibri" w:cs="Calibri"/>
                <w:color w:val="000000"/>
                <w:sz w:val="18"/>
                <w:szCs w:val="18"/>
                <w:lang w:eastAsia="tr-TR"/>
              </w:rPr>
              <w:t>1695</w:t>
            </w:r>
          </w:p>
        </w:tc>
        <w:tc>
          <w:tcPr>
            <w:tcW w:w="698" w:type="dxa"/>
            <w:tcBorders>
              <w:top w:val="nil"/>
              <w:left w:val="nil"/>
              <w:bottom w:val="single" w:sz="4" w:space="0" w:color="auto"/>
              <w:right w:val="single" w:sz="4" w:space="0" w:color="auto"/>
            </w:tcBorders>
            <w:shd w:val="clear" w:color="auto" w:fill="auto"/>
            <w:noWrap/>
            <w:vAlign w:val="bottom"/>
            <w:hideMark/>
          </w:tcPr>
          <w:p w:rsidR="00B21C5A" w:rsidRPr="00C701A6" w:rsidRDefault="00B21C5A" w:rsidP="00B21C5A">
            <w:pPr>
              <w:spacing w:after="0" w:line="240" w:lineRule="auto"/>
              <w:jc w:val="center"/>
              <w:rPr>
                <w:rFonts w:ascii="Calibri" w:eastAsia="Times New Roman" w:hAnsi="Calibri" w:cs="Calibri"/>
                <w:color w:val="000000"/>
                <w:sz w:val="18"/>
                <w:szCs w:val="18"/>
                <w:lang w:eastAsia="tr-TR"/>
              </w:rPr>
            </w:pPr>
            <w:r w:rsidRPr="00C701A6">
              <w:rPr>
                <w:rFonts w:ascii="Calibri" w:eastAsia="Times New Roman" w:hAnsi="Calibri" w:cs="Calibri"/>
                <w:color w:val="000000"/>
                <w:sz w:val="18"/>
                <w:szCs w:val="18"/>
                <w:lang w:eastAsia="tr-TR"/>
              </w:rPr>
              <w:t>466</w:t>
            </w:r>
          </w:p>
        </w:tc>
        <w:tc>
          <w:tcPr>
            <w:tcW w:w="640" w:type="dxa"/>
            <w:tcBorders>
              <w:top w:val="nil"/>
              <w:left w:val="nil"/>
              <w:bottom w:val="single" w:sz="4" w:space="0" w:color="auto"/>
              <w:right w:val="single" w:sz="4" w:space="0" w:color="auto"/>
            </w:tcBorders>
            <w:shd w:val="clear" w:color="auto" w:fill="auto"/>
            <w:noWrap/>
            <w:vAlign w:val="bottom"/>
            <w:hideMark/>
          </w:tcPr>
          <w:p w:rsidR="00B21C5A" w:rsidRPr="00C701A6" w:rsidRDefault="00B21C5A" w:rsidP="00B21C5A">
            <w:pPr>
              <w:spacing w:after="0" w:line="240" w:lineRule="auto"/>
              <w:jc w:val="center"/>
              <w:rPr>
                <w:rFonts w:ascii="Calibri" w:eastAsia="Times New Roman" w:hAnsi="Calibri" w:cs="Calibri"/>
                <w:color w:val="000000"/>
                <w:sz w:val="18"/>
                <w:szCs w:val="18"/>
                <w:lang w:eastAsia="tr-TR"/>
              </w:rPr>
            </w:pPr>
            <w:r w:rsidRPr="00C701A6">
              <w:rPr>
                <w:rFonts w:ascii="Calibri" w:eastAsia="Times New Roman" w:hAnsi="Calibri" w:cs="Calibri"/>
                <w:color w:val="000000"/>
                <w:sz w:val="18"/>
                <w:szCs w:val="18"/>
                <w:lang w:eastAsia="tr-TR"/>
              </w:rPr>
              <w:t>235</w:t>
            </w:r>
          </w:p>
        </w:tc>
        <w:tc>
          <w:tcPr>
            <w:tcW w:w="640" w:type="dxa"/>
            <w:tcBorders>
              <w:top w:val="nil"/>
              <w:left w:val="nil"/>
              <w:bottom w:val="single" w:sz="4" w:space="0" w:color="auto"/>
              <w:right w:val="single" w:sz="4" w:space="0" w:color="auto"/>
            </w:tcBorders>
            <w:shd w:val="clear" w:color="auto" w:fill="auto"/>
            <w:noWrap/>
            <w:vAlign w:val="bottom"/>
            <w:hideMark/>
          </w:tcPr>
          <w:p w:rsidR="00B21C5A" w:rsidRPr="00C701A6" w:rsidRDefault="00B21C5A" w:rsidP="00B21C5A">
            <w:pPr>
              <w:spacing w:after="0" w:line="240" w:lineRule="auto"/>
              <w:jc w:val="center"/>
              <w:rPr>
                <w:rFonts w:ascii="Calibri" w:eastAsia="Times New Roman" w:hAnsi="Calibri" w:cs="Calibri"/>
                <w:color w:val="000000"/>
                <w:sz w:val="18"/>
                <w:szCs w:val="18"/>
                <w:lang w:eastAsia="tr-TR"/>
              </w:rPr>
            </w:pPr>
            <w:r w:rsidRPr="00C701A6">
              <w:rPr>
                <w:rFonts w:ascii="Calibri" w:eastAsia="Times New Roman" w:hAnsi="Calibri" w:cs="Calibri"/>
                <w:color w:val="000000"/>
                <w:sz w:val="18"/>
                <w:szCs w:val="18"/>
                <w:lang w:eastAsia="tr-TR"/>
              </w:rPr>
              <w:t>233</w:t>
            </w:r>
          </w:p>
        </w:tc>
        <w:tc>
          <w:tcPr>
            <w:tcW w:w="698" w:type="dxa"/>
            <w:tcBorders>
              <w:top w:val="nil"/>
              <w:left w:val="nil"/>
              <w:bottom w:val="single" w:sz="4" w:space="0" w:color="auto"/>
              <w:right w:val="single" w:sz="4" w:space="0" w:color="auto"/>
            </w:tcBorders>
            <w:shd w:val="clear" w:color="auto" w:fill="auto"/>
            <w:noWrap/>
            <w:vAlign w:val="bottom"/>
            <w:hideMark/>
          </w:tcPr>
          <w:p w:rsidR="00B21C5A" w:rsidRPr="00C701A6" w:rsidRDefault="00B21C5A" w:rsidP="00B21C5A">
            <w:pPr>
              <w:spacing w:after="0" w:line="240" w:lineRule="auto"/>
              <w:jc w:val="center"/>
              <w:rPr>
                <w:rFonts w:ascii="Calibri" w:eastAsia="Times New Roman" w:hAnsi="Calibri" w:cs="Calibri"/>
                <w:color w:val="000000"/>
                <w:sz w:val="18"/>
                <w:szCs w:val="18"/>
                <w:lang w:eastAsia="tr-TR"/>
              </w:rPr>
            </w:pPr>
            <w:r w:rsidRPr="00C701A6">
              <w:rPr>
                <w:rFonts w:ascii="Calibri" w:eastAsia="Times New Roman" w:hAnsi="Calibri" w:cs="Calibri"/>
                <w:color w:val="000000"/>
                <w:sz w:val="18"/>
                <w:szCs w:val="18"/>
                <w:lang w:eastAsia="tr-TR"/>
              </w:rPr>
              <w:t>668</w:t>
            </w:r>
          </w:p>
        </w:tc>
        <w:tc>
          <w:tcPr>
            <w:tcW w:w="792" w:type="dxa"/>
            <w:tcBorders>
              <w:top w:val="nil"/>
              <w:left w:val="nil"/>
              <w:bottom w:val="single" w:sz="4" w:space="0" w:color="auto"/>
              <w:right w:val="single" w:sz="4" w:space="0" w:color="auto"/>
            </w:tcBorders>
            <w:shd w:val="clear" w:color="auto" w:fill="auto"/>
            <w:noWrap/>
            <w:vAlign w:val="bottom"/>
            <w:hideMark/>
          </w:tcPr>
          <w:p w:rsidR="00B21C5A" w:rsidRPr="00C701A6" w:rsidRDefault="00B21C5A" w:rsidP="00B21C5A">
            <w:pPr>
              <w:spacing w:after="0" w:line="240" w:lineRule="auto"/>
              <w:jc w:val="center"/>
              <w:rPr>
                <w:rFonts w:ascii="Calibri" w:eastAsia="Times New Roman" w:hAnsi="Calibri" w:cs="Calibri"/>
                <w:color w:val="000000"/>
                <w:sz w:val="18"/>
                <w:szCs w:val="18"/>
                <w:lang w:eastAsia="tr-TR"/>
              </w:rPr>
            </w:pPr>
            <w:r w:rsidRPr="00C701A6">
              <w:rPr>
                <w:rFonts w:ascii="Calibri" w:eastAsia="Times New Roman" w:hAnsi="Calibri" w:cs="Calibri"/>
                <w:color w:val="000000"/>
                <w:sz w:val="18"/>
                <w:szCs w:val="18"/>
                <w:lang w:eastAsia="tr-TR"/>
              </w:rPr>
              <w:t>348</w:t>
            </w:r>
          </w:p>
        </w:tc>
        <w:tc>
          <w:tcPr>
            <w:tcW w:w="640" w:type="dxa"/>
            <w:tcBorders>
              <w:top w:val="nil"/>
              <w:left w:val="nil"/>
              <w:bottom w:val="single" w:sz="4" w:space="0" w:color="auto"/>
              <w:right w:val="single" w:sz="4" w:space="0" w:color="auto"/>
            </w:tcBorders>
            <w:shd w:val="clear" w:color="auto" w:fill="auto"/>
            <w:noWrap/>
            <w:vAlign w:val="bottom"/>
            <w:hideMark/>
          </w:tcPr>
          <w:p w:rsidR="00B21C5A" w:rsidRPr="00C701A6" w:rsidRDefault="00B21C5A" w:rsidP="00B21C5A">
            <w:pPr>
              <w:spacing w:after="0" w:line="240" w:lineRule="auto"/>
              <w:jc w:val="center"/>
              <w:rPr>
                <w:rFonts w:ascii="Calibri" w:eastAsia="Times New Roman" w:hAnsi="Calibri" w:cs="Calibri"/>
                <w:color w:val="000000"/>
                <w:sz w:val="18"/>
                <w:szCs w:val="18"/>
                <w:lang w:eastAsia="tr-TR"/>
              </w:rPr>
            </w:pPr>
            <w:r w:rsidRPr="00C701A6">
              <w:rPr>
                <w:rFonts w:ascii="Calibri" w:eastAsia="Times New Roman" w:hAnsi="Calibri" w:cs="Calibri"/>
                <w:color w:val="000000"/>
                <w:sz w:val="18"/>
                <w:szCs w:val="18"/>
                <w:lang w:eastAsia="tr-TR"/>
              </w:rPr>
              <w:t>15</w:t>
            </w:r>
          </w:p>
        </w:tc>
        <w:tc>
          <w:tcPr>
            <w:tcW w:w="702" w:type="dxa"/>
            <w:tcBorders>
              <w:top w:val="nil"/>
              <w:left w:val="nil"/>
              <w:bottom w:val="single" w:sz="4" w:space="0" w:color="auto"/>
              <w:right w:val="single" w:sz="4" w:space="0" w:color="auto"/>
            </w:tcBorders>
            <w:vAlign w:val="bottom"/>
          </w:tcPr>
          <w:p w:rsidR="00B21C5A" w:rsidRPr="00C701A6" w:rsidRDefault="00B21C5A" w:rsidP="00B21C5A">
            <w:pPr>
              <w:spacing w:after="0" w:line="240" w:lineRule="auto"/>
              <w:jc w:val="center"/>
              <w:rPr>
                <w:rFonts w:ascii="Calibri" w:eastAsia="Times New Roman" w:hAnsi="Calibri" w:cs="Calibri"/>
                <w:color w:val="000000"/>
                <w:sz w:val="18"/>
                <w:szCs w:val="18"/>
                <w:lang w:eastAsia="tr-TR"/>
              </w:rPr>
            </w:pPr>
            <w:r w:rsidRPr="00B21C5A">
              <w:rPr>
                <w:rFonts w:ascii="Calibri" w:eastAsia="Times New Roman" w:hAnsi="Calibri" w:cs="Calibri"/>
                <w:color w:val="000000"/>
                <w:sz w:val="18"/>
                <w:szCs w:val="18"/>
                <w:lang w:eastAsia="tr-TR"/>
              </w:rPr>
              <w:t>5349</w:t>
            </w:r>
          </w:p>
        </w:tc>
      </w:tr>
      <w:tr w:rsidR="00B21C5A" w:rsidRPr="00281780" w:rsidTr="00C627EB">
        <w:trPr>
          <w:trHeight w:val="300"/>
          <w:jc w:val="center"/>
        </w:trPr>
        <w:tc>
          <w:tcPr>
            <w:tcW w:w="1467" w:type="dxa"/>
            <w:tcBorders>
              <w:top w:val="nil"/>
              <w:left w:val="single" w:sz="4" w:space="0" w:color="auto"/>
              <w:bottom w:val="single" w:sz="4" w:space="0" w:color="auto"/>
              <w:right w:val="single" w:sz="4" w:space="0" w:color="auto"/>
            </w:tcBorders>
            <w:shd w:val="clear" w:color="auto" w:fill="auto"/>
            <w:noWrap/>
            <w:vAlign w:val="bottom"/>
            <w:hideMark/>
          </w:tcPr>
          <w:p w:rsidR="00B21C5A" w:rsidRPr="00C701A6" w:rsidRDefault="00B21C5A" w:rsidP="00B21C5A">
            <w:pPr>
              <w:spacing w:after="0" w:line="240" w:lineRule="auto"/>
              <w:rPr>
                <w:rFonts w:ascii="Calibri" w:eastAsia="Times New Roman" w:hAnsi="Calibri" w:cs="Calibri"/>
                <w:b/>
                <w:color w:val="000000"/>
                <w:sz w:val="18"/>
                <w:szCs w:val="18"/>
                <w:lang w:eastAsia="tr-TR"/>
              </w:rPr>
            </w:pPr>
            <w:r w:rsidRPr="00C701A6">
              <w:rPr>
                <w:rFonts w:ascii="Calibri" w:eastAsia="Times New Roman" w:hAnsi="Calibri" w:cs="Calibri"/>
                <w:b/>
                <w:color w:val="000000"/>
                <w:sz w:val="18"/>
                <w:szCs w:val="18"/>
                <w:lang w:eastAsia="tr-TR"/>
              </w:rPr>
              <w:t>ANKARA</w:t>
            </w:r>
          </w:p>
        </w:tc>
        <w:tc>
          <w:tcPr>
            <w:tcW w:w="698" w:type="dxa"/>
            <w:tcBorders>
              <w:top w:val="nil"/>
              <w:left w:val="nil"/>
              <w:bottom w:val="single" w:sz="4" w:space="0" w:color="auto"/>
              <w:right w:val="single" w:sz="4" w:space="0" w:color="auto"/>
            </w:tcBorders>
            <w:shd w:val="clear" w:color="auto" w:fill="auto"/>
            <w:noWrap/>
            <w:vAlign w:val="bottom"/>
            <w:hideMark/>
          </w:tcPr>
          <w:p w:rsidR="00B21C5A" w:rsidRPr="00C701A6" w:rsidRDefault="00B21C5A" w:rsidP="00B21C5A">
            <w:pPr>
              <w:spacing w:after="0" w:line="240" w:lineRule="auto"/>
              <w:jc w:val="center"/>
              <w:rPr>
                <w:rFonts w:ascii="Calibri" w:eastAsia="Times New Roman" w:hAnsi="Calibri" w:cs="Calibri"/>
                <w:color w:val="000000"/>
                <w:sz w:val="18"/>
                <w:szCs w:val="18"/>
                <w:lang w:eastAsia="tr-TR"/>
              </w:rPr>
            </w:pPr>
            <w:r w:rsidRPr="00C701A6">
              <w:rPr>
                <w:rFonts w:ascii="Calibri" w:eastAsia="Times New Roman" w:hAnsi="Calibri" w:cs="Calibri"/>
                <w:color w:val="000000"/>
                <w:sz w:val="18"/>
                <w:szCs w:val="18"/>
                <w:lang w:eastAsia="tr-TR"/>
              </w:rPr>
              <w:t>3133</w:t>
            </w:r>
          </w:p>
        </w:tc>
        <w:tc>
          <w:tcPr>
            <w:tcW w:w="698" w:type="dxa"/>
            <w:tcBorders>
              <w:top w:val="nil"/>
              <w:left w:val="nil"/>
              <w:bottom w:val="single" w:sz="4" w:space="0" w:color="auto"/>
              <w:right w:val="single" w:sz="4" w:space="0" w:color="auto"/>
            </w:tcBorders>
            <w:shd w:val="clear" w:color="auto" w:fill="auto"/>
            <w:noWrap/>
            <w:vAlign w:val="bottom"/>
            <w:hideMark/>
          </w:tcPr>
          <w:p w:rsidR="00B21C5A" w:rsidRPr="00C701A6" w:rsidRDefault="00B21C5A" w:rsidP="00B21C5A">
            <w:pPr>
              <w:spacing w:after="0" w:line="240" w:lineRule="auto"/>
              <w:jc w:val="center"/>
              <w:rPr>
                <w:rFonts w:ascii="Calibri" w:eastAsia="Times New Roman" w:hAnsi="Calibri" w:cs="Calibri"/>
                <w:color w:val="000000"/>
                <w:sz w:val="18"/>
                <w:szCs w:val="18"/>
                <w:lang w:eastAsia="tr-TR"/>
              </w:rPr>
            </w:pPr>
            <w:r w:rsidRPr="00C701A6">
              <w:rPr>
                <w:rFonts w:ascii="Calibri" w:eastAsia="Times New Roman" w:hAnsi="Calibri" w:cs="Calibri"/>
                <w:color w:val="000000"/>
                <w:sz w:val="18"/>
                <w:szCs w:val="18"/>
                <w:lang w:eastAsia="tr-TR"/>
              </w:rPr>
              <w:t>2399</w:t>
            </w:r>
          </w:p>
        </w:tc>
        <w:tc>
          <w:tcPr>
            <w:tcW w:w="698" w:type="dxa"/>
            <w:tcBorders>
              <w:top w:val="nil"/>
              <w:left w:val="nil"/>
              <w:bottom w:val="single" w:sz="4" w:space="0" w:color="auto"/>
              <w:right w:val="single" w:sz="4" w:space="0" w:color="auto"/>
            </w:tcBorders>
            <w:shd w:val="clear" w:color="auto" w:fill="auto"/>
            <w:noWrap/>
            <w:vAlign w:val="bottom"/>
            <w:hideMark/>
          </w:tcPr>
          <w:p w:rsidR="00B21C5A" w:rsidRPr="00C701A6" w:rsidRDefault="00B21C5A" w:rsidP="00B21C5A">
            <w:pPr>
              <w:spacing w:after="0" w:line="240" w:lineRule="auto"/>
              <w:jc w:val="center"/>
              <w:rPr>
                <w:rFonts w:ascii="Calibri" w:eastAsia="Times New Roman" w:hAnsi="Calibri" w:cs="Calibri"/>
                <w:color w:val="000000"/>
                <w:sz w:val="18"/>
                <w:szCs w:val="18"/>
                <w:lang w:eastAsia="tr-TR"/>
              </w:rPr>
            </w:pPr>
            <w:r w:rsidRPr="00C701A6">
              <w:rPr>
                <w:rFonts w:ascii="Calibri" w:eastAsia="Times New Roman" w:hAnsi="Calibri" w:cs="Calibri"/>
                <w:color w:val="000000"/>
                <w:sz w:val="18"/>
                <w:szCs w:val="18"/>
                <w:lang w:eastAsia="tr-TR"/>
              </w:rPr>
              <w:t>1567</w:t>
            </w:r>
          </w:p>
        </w:tc>
        <w:tc>
          <w:tcPr>
            <w:tcW w:w="640" w:type="dxa"/>
            <w:tcBorders>
              <w:top w:val="nil"/>
              <w:left w:val="nil"/>
              <w:bottom w:val="single" w:sz="4" w:space="0" w:color="auto"/>
              <w:right w:val="single" w:sz="4" w:space="0" w:color="auto"/>
            </w:tcBorders>
            <w:shd w:val="clear" w:color="auto" w:fill="auto"/>
            <w:noWrap/>
            <w:vAlign w:val="bottom"/>
            <w:hideMark/>
          </w:tcPr>
          <w:p w:rsidR="00B21C5A" w:rsidRPr="00C701A6" w:rsidRDefault="00B21C5A" w:rsidP="00B21C5A">
            <w:pPr>
              <w:spacing w:after="0" w:line="240" w:lineRule="auto"/>
              <w:jc w:val="center"/>
              <w:rPr>
                <w:rFonts w:ascii="Calibri" w:eastAsia="Times New Roman" w:hAnsi="Calibri" w:cs="Calibri"/>
                <w:color w:val="000000"/>
                <w:sz w:val="18"/>
                <w:szCs w:val="18"/>
                <w:lang w:eastAsia="tr-TR"/>
              </w:rPr>
            </w:pPr>
            <w:r w:rsidRPr="00C701A6">
              <w:rPr>
                <w:rFonts w:ascii="Calibri" w:eastAsia="Times New Roman" w:hAnsi="Calibri" w:cs="Calibri"/>
                <w:color w:val="000000"/>
                <w:sz w:val="18"/>
                <w:szCs w:val="18"/>
                <w:lang w:eastAsia="tr-TR"/>
              </w:rPr>
              <w:t>674</w:t>
            </w:r>
          </w:p>
        </w:tc>
        <w:tc>
          <w:tcPr>
            <w:tcW w:w="640" w:type="dxa"/>
            <w:tcBorders>
              <w:top w:val="nil"/>
              <w:left w:val="nil"/>
              <w:bottom w:val="single" w:sz="4" w:space="0" w:color="auto"/>
              <w:right w:val="single" w:sz="4" w:space="0" w:color="auto"/>
            </w:tcBorders>
            <w:shd w:val="clear" w:color="auto" w:fill="auto"/>
            <w:noWrap/>
            <w:vAlign w:val="bottom"/>
            <w:hideMark/>
          </w:tcPr>
          <w:p w:rsidR="00B21C5A" w:rsidRPr="00C701A6" w:rsidRDefault="00B21C5A" w:rsidP="00B21C5A">
            <w:pPr>
              <w:spacing w:after="0" w:line="240" w:lineRule="auto"/>
              <w:jc w:val="center"/>
              <w:rPr>
                <w:rFonts w:ascii="Calibri" w:eastAsia="Times New Roman" w:hAnsi="Calibri" w:cs="Calibri"/>
                <w:color w:val="000000"/>
                <w:sz w:val="18"/>
                <w:szCs w:val="18"/>
                <w:lang w:eastAsia="tr-TR"/>
              </w:rPr>
            </w:pPr>
            <w:r w:rsidRPr="00C701A6">
              <w:rPr>
                <w:rFonts w:ascii="Calibri" w:eastAsia="Times New Roman" w:hAnsi="Calibri" w:cs="Calibri"/>
                <w:color w:val="000000"/>
                <w:sz w:val="18"/>
                <w:szCs w:val="18"/>
                <w:lang w:eastAsia="tr-TR"/>
              </w:rPr>
              <w:t>1014</w:t>
            </w:r>
          </w:p>
        </w:tc>
        <w:tc>
          <w:tcPr>
            <w:tcW w:w="698" w:type="dxa"/>
            <w:tcBorders>
              <w:top w:val="nil"/>
              <w:left w:val="nil"/>
              <w:bottom w:val="single" w:sz="4" w:space="0" w:color="auto"/>
              <w:right w:val="single" w:sz="4" w:space="0" w:color="auto"/>
            </w:tcBorders>
            <w:shd w:val="clear" w:color="auto" w:fill="auto"/>
            <w:noWrap/>
            <w:vAlign w:val="bottom"/>
            <w:hideMark/>
          </w:tcPr>
          <w:p w:rsidR="00B21C5A" w:rsidRPr="00C701A6" w:rsidRDefault="00B21C5A" w:rsidP="00B21C5A">
            <w:pPr>
              <w:spacing w:after="0" w:line="240" w:lineRule="auto"/>
              <w:jc w:val="center"/>
              <w:rPr>
                <w:rFonts w:ascii="Calibri" w:eastAsia="Times New Roman" w:hAnsi="Calibri" w:cs="Calibri"/>
                <w:color w:val="000000"/>
                <w:sz w:val="18"/>
                <w:szCs w:val="18"/>
                <w:lang w:eastAsia="tr-TR"/>
              </w:rPr>
            </w:pPr>
            <w:r w:rsidRPr="00C701A6">
              <w:rPr>
                <w:rFonts w:ascii="Calibri" w:eastAsia="Times New Roman" w:hAnsi="Calibri" w:cs="Calibri"/>
                <w:color w:val="000000"/>
                <w:sz w:val="18"/>
                <w:szCs w:val="18"/>
                <w:lang w:eastAsia="tr-TR"/>
              </w:rPr>
              <w:t>1502</w:t>
            </w:r>
          </w:p>
        </w:tc>
        <w:tc>
          <w:tcPr>
            <w:tcW w:w="792" w:type="dxa"/>
            <w:tcBorders>
              <w:top w:val="nil"/>
              <w:left w:val="nil"/>
              <w:bottom w:val="single" w:sz="4" w:space="0" w:color="auto"/>
              <w:right w:val="single" w:sz="4" w:space="0" w:color="auto"/>
            </w:tcBorders>
            <w:shd w:val="clear" w:color="auto" w:fill="auto"/>
            <w:noWrap/>
            <w:vAlign w:val="bottom"/>
            <w:hideMark/>
          </w:tcPr>
          <w:p w:rsidR="00B21C5A" w:rsidRPr="00C701A6" w:rsidRDefault="00B21C5A" w:rsidP="00B21C5A">
            <w:pPr>
              <w:spacing w:after="0" w:line="240" w:lineRule="auto"/>
              <w:jc w:val="center"/>
              <w:rPr>
                <w:rFonts w:ascii="Calibri" w:eastAsia="Times New Roman" w:hAnsi="Calibri" w:cs="Calibri"/>
                <w:color w:val="000000"/>
                <w:sz w:val="18"/>
                <w:szCs w:val="18"/>
                <w:lang w:eastAsia="tr-TR"/>
              </w:rPr>
            </w:pPr>
            <w:r w:rsidRPr="00C701A6">
              <w:rPr>
                <w:rFonts w:ascii="Calibri" w:eastAsia="Times New Roman" w:hAnsi="Calibri" w:cs="Calibri"/>
                <w:color w:val="000000"/>
                <w:sz w:val="18"/>
                <w:szCs w:val="18"/>
                <w:lang w:eastAsia="tr-TR"/>
              </w:rPr>
              <w:t>516</w:t>
            </w:r>
          </w:p>
        </w:tc>
        <w:tc>
          <w:tcPr>
            <w:tcW w:w="640" w:type="dxa"/>
            <w:tcBorders>
              <w:top w:val="nil"/>
              <w:left w:val="nil"/>
              <w:bottom w:val="single" w:sz="4" w:space="0" w:color="auto"/>
              <w:right w:val="single" w:sz="4" w:space="0" w:color="auto"/>
            </w:tcBorders>
            <w:shd w:val="clear" w:color="auto" w:fill="auto"/>
            <w:noWrap/>
            <w:vAlign w:val="bottom"/>
            <w:hideMark/>
          </w:tcPr>
          <w:p w:rsidR="00B21C5A" w:rsidRPr="00C701A6" w:rsidRDefault="00B21C5A" w:rsidP="00B21C5A">
            <w:pPr>
              <w:spacing w:after="0" w:line="240" w:lineRule="auto"/>
              <w:jc w:val="center"/>
              <w:rPr>
                <w:rFonts w:ascii="Calibri" w:eastAsia="Times New Roman" w:hAnsi="Calibri" w:cs="Calibri"/>
                <w:color w:val="000000"/>
                <w:sz w:val="18"/>
                <w:szCs w:val="18"/>
                <w:lang w:eastAsia="tr-TR"/>
              </w:rPr>
            </w:pPr>
            <w:r w:rsidRPr="00C701A6">
              <w:rPr>
                <w:rFonts w:ascii="Calibri" w:eastAsia="Times New Roman" w:hAnsi="Calibri" w:cs="Calibri"/>
                <w:color w:val="000000"/>
                <w:sz w:val="18"/>
                <w:szCs w:val="18"/>
                <w:lang w:eastAsia="tr-TR"/>
              </w:rPr>
              <w:t>49</w:t>
            </w:r>
          </w:p>
        </w:tc>
        <w:tc>
          <w:tcPr>
            <w:tcW w:w="702" w:type="dxa"/>
            <w:tcBorders>
              <w:top w:val="nil"/>
              <w:left w:val="nil"/>
              <w:bottom w:val="single" w:sz="4" w:space="0" w:color="auto"/>
              <w:right w:val="single" w:sz="4" w:space="0" w:color="auto"/>
            </w:tcBorders>
            <w:vAlign w:val="bottom"/>
          </w:tcPr>
          <w:p w:rsidR="00B21C5A" w:rsidRPr="00C701A6" w:rsidRDefault="00B21C5A" w:rsidP="00B21C5A">
            <w:pPr>
              <w:spacing w:after="0" w:line="240" w:lineRule="auto"/>
              <w:jc w:val="center"/>
              <w:rPr>
                <w:rFonts w:ascii="Calibri" w:eastAsia="Times New Roman" w:hAnsi="Calibri" w:cs="Calibri"/>
                <w:color w:val="000000"/>
                <w:sz w:val="18"/>
                <w:szCs w:val="18"/>
                <w:lang w:eastAsia="tr-TR"/>
              </w:rPr>
            </w:pPr>
            <w:r w:rsidRPr="00B21C5A">
              <w:rPr>
                <w:rFonts w:ascii="Calibri" w:eastAsia="Times New Roman" w:hAnsi="Calibri" w:cs="Calibri"/>
                <w:color w:val="000000"/>
                <w:sz w:val="18"/>
                <w:szCs w:val="18"/>
                <w:lang w:eastAsia="tr-TR"/>
              </w:rPr>
              <w:t>10854</w:t>
            </w:r>
          </w:p>
        </w:tc>
      </w:tr>
      <w:tr w:rsidR="00B21C5A" w:rsidRPr="00281780" w:rsidTr="00C627EB">
        <w:trPr>
          <w:trHeight w:val="300"/>
          <w:jc w:val="center"/>
        </w:trPr>
        <w:tc>
          <w:tcPr>
            <w:tcW w:w="1467" w:type="dxa"/>
            <w:tcBorders>
              <w:top w:val="nil"/>
              <w:left w:val="single" w:sz="4" w:space="0" w:color="auto"/>
              <w:bottom w:val="single" w:sz="4" w:space="0" w:color="auto"/>
              <w:right w:val="single" w:sz="4" w:space="0" w:color="auto"/>
            </w:tcBorders>
            <w:shd w:val="clear" w:color="auto" w:fill="auto"/>
            <w:noWrap/>
            <w:vAlign w:val="bottom"/>
            <w:hideMark/>
          </w:tcPr>
          <w:p w:rsidR="00B21C5A" w:rsidRPr="00C701A6" w:rsidRDefault="00B21C5A" w:rsidP="00B21C5A">
            <w:pPr>
              <w:spacing w:after="0" w:line="240" w:lineRule="auto"/>
              <w:rPr>
                <w:rFonts w:ascii="Calibri" w:eastAsia="Times New Roman" w:hAnsi="Calibri" w:cs="Calibri"/>
                <w:b/>
                <w:color w:val="000000"/>
                <w:sz w:val="18"/>
                <w:szCs w:val="18"/>
                <w:lang w:eastAsia="tr-TR"/>
              </w:rPr>
            </w:pPr>
            <w:r w:rsidRPr="00C701A6">
              <w:rPr>
                <w:rFonts w:ascii="Calibri" w:eastAsia="Times New Roman" w:hAnsi="Calibri" w:cs="Calibri"/>
                <w:b/>
                <w:color w:val="000000"/>
                <w:sz w:val="18"/>
                <w:szCs w:val="18"/>
                <w:lang w:eastAsia="tr-TR"/>
              </w:rPr>
              <w:t>ANTALYA</w:t>
            </w:r>
          </w:p>
        </w:tc>
        <w:tc>
          <w:tcPr>
            <w:tcW w:w="698" w:type="dxa"/>
            <w:tcBorders>
              <w:top w:val="nil"/>
              <w:left w:val="nil"/>
              <w:bottom w:val="single" w:sz="4" w:space="0" w:color="auto"/>
              <w:right w:val="single" w:sz="4" w:space="0" w:color="auto"/>
            </w:tcBorders>
            <w:shd w:val="clear" w:color="auto" w:fill="auto"/>
            <w:noWrap/>
            <w:vAlign w:val="bottom"/>
            <w:hideMark/>
          </w:tcPr>
          <w:p w:rsidR="00B21C5A" w:rsidRPr="00C701A6" w:rsidRDefault="00B21C5A" w:rsidP="00B21C5A">
            <w:pPr>
              <w:spacing w:after="0" w:line="240" w:lineRule="auto"/>
              <w:jc w:val="center"/>
              <w:rPr>
                <w:rFonts w:ascii="Calibri" w:eastAsia="Times New Roman" w:hAnsi="Calibri" w:cs="Calibri"/>
                <w:color w:val="000000"/>
                <w:sz w:val="18"/>
                <w:szCs w:val="18"/>
                <w:lang w:eastAsia="tr-TR"/>
              </w:rPr>
            </w:pPr>
            <w:r w:rsidRPr="00C701A6">
              <w:rPr>
                <w:rFonts w:ascii="Calibri" w:eastAsia="Times New Roman" w:hAnsi="Calibri" w:cs="Calibri"/>
                <w:color w:val="000000"/>
                <w:sz w:val="18"/>
                <w:szCs w:val="18"/>
                <w:lang w:eastAsia="tr-TR"/>
              </w:rPr>
              <w:t>971</w:t>
            </w:r>
          </w:p>
        </w:tc>
        <w:tc>
          <w:tcPr>
            <w:tcW w:w="698" w:type="dxa"/>
            <w:tcBorders>
              <w:top w:val="nil"/>
              <w:left w:val="nil"/>
              <w:bottom w:val="single" w:sz="4" w:space="0" w:color="auto"/>
              <w:right w:val="single" w:sz="4" w:space="0" w:color="auto"/>
            </w:tcBorders>
            <w:shd w:val="clear" w:color="auto" w:fill="auto"/>
            <w:noWrap/>
            <w:vAlign w:val="bottom"/>
            <w:hideMark/>
          </w:tcPr>
          <w:p w:rsidR="00B21C5A" w:rsidRPr="00C701A6" w:rsidRDefault="00B21C5A" w:rsidP="00B21C5A">
            <w:pPr>
              <w:spacing w:after="0" w:line="240" w:lineRule="auto"/>
              <w:jc w:val="center"/>
              <w:rPr>
                <w:rFonts w:ascii="Calibri" w:eastAsia="Times New Roman" w:hAnsi="Calibri" w:cs="Calibri"/>
                <w:color w:val="000000"/>
                <w:sz w:val="18"/>
                <w:szCs w:val="18"/>
                <w:lang w:eastAsia="tr-TR"/>
              </w:rPr>
            </w:pPr>
            <w:r w:rsidRPr="00C701A6">
              <w:rPr>
                <w:rFonts w:ascii="Calibri" w:eastAsia="Times New Roman" w:hAnsi="Calibri" w:cs="Calibri"/>
                <w:color w:val="000000"/>
                <w:sz w:val="18"/>
                <w:szCs w:val="18"/>
                <w:lang w:eastAsia="tr-TR"/>
              </w:rPr>
              <w:t>1277</w:t>
            </w:r>
          </w:p>
        </w:tc>
        <w:tc>
          <w:tcPr>
            <w:tcW w:w="698" w:type="dxa"/>
            <w:tcBorders>
              <w:top w:val="nil"/>
              <w:left w:val="nil"/>
              <w:bottom w:val="single" w:sz="4" w:space="0" w:color="auto"/>
              <w:right w:val="single" w:sz="4" w:space="0" w:color="auto"/>
            </w:tcBorders>
            <w:shd w:val="clear" w:color="auto" w:fill="auto"/>
            <w:noWrap/>
            <w:vAlign w:val="bottom"/>
            <w:hideMark/>
          </w:tcPr>
          <w:p w:rsidR="00B21C5A" w:rsidRPr="00C701A6" w:rsidRDefault="00B21C5A" w:rsidP="00B21C5A">
            <w:pPr>
              <w:spacing w:after="0" w:line="240" w:lineRule="auto"/>
              <w:jc w:val="center"/>
              <w:rPr>
                <w:rFonts w:ascii="Calibri" w:eastAsia="Times New Roman" w:hAnsi="Calibri" w:cs="Calibri"/>
                <w:color w:val="000000"/>
                <w:sz w:val="18"/>
                <w:szCs w:val="18"/>
                <w:lang w:eastAsia="tr-TR"/>
              </w:rPr>
            </w:pPr>
            <w:r w:rsidRPr="00C701A6">
              <w:rPr>
                <w:rFonts w:ascii="Calibri" w:eastAsia="Times New Roman" w:hAnsi="Calibri" w:cs="Calibri"/>
                <w:color w:val="000000"/>
                <w:sz w:val="18"/>
                <w:szCs w:val="18"/>
                <w:lang w:eastAsia="tr-TR"/>
              </w:rPr>
              <w:t>786</w:t>
            </w:r>
          </w:p>
        </w:tc>
        <w:tc>
          <w:tcPr>
            <w:tcW w:w="640" w:type="dxa"/>
            <w:tcBorders>
              <w:top w:val="nil"/>
              <w:left w:val="nil"/>
              <w:bottom w:val="single" w:sz="4" w:space="0" w:color="auto"/>
              <w:right w:val="single" w:sz="4" w:space="0" w:color="auto"/>
            </w:tcBorders>
            <w:shd w:val="clear" w:color="auto" w:fill="auto"/>
            <w:noWrap/>
            <w:vAlign w:val="bottom"/>
            <w:hideMark/>
          </w:tcPr>
          <w:p w:rsidR="00B21C5A" w:rsidRPr="00C701A6" w:rsidRDefault="00B21C5A" w:rsidP="00B21C5A">
            <w:pPr>
              <w:spacing w:after="0" w:line="240" w:lineRule="auto"/>
              <w:jc w:val="center"/>
              <w:rPr>
                <w:rFonts w:ascii="Calibri" w:eastAsia="Times New Roman" w:hAnsi="Calibri" w:cs="Calibri"/>
                <w:color w:val="000000"/>
                <w:sz w:val="18"/>
                <w:szCs w:val="18"/>
                <w:lang w:eastAsia="tr-TR"/>
              </w:rPr>
            </w:pPr>
            <w:r w:rsidRPr="00C701A6">
              <w:rPr>
                <w:rFonts w:ascii="Calibri" w:eastAsia="Times New Roman" w:hAnsi="Calibri" w:cs="Calibri"/>
                <w:color w:val="000000"/>
                <w:sz w:val="18"/>
                <w:szCs w:val="18"/>
                <w:lang w:eastAsia="tr-TR"/>
              </w:rPr>
              <w:t>532</w:t>
            </w:r>
          </w:p>
        </w:tc>
        <w:tc>
          <w:tcPr>
            <w:tcW w:w="640" w:type="dxa"/>
            <w:tcBorders>
              <w:top w:val="nil"/>
              <w:left w:val="nil"/>
              <w:bottom w:val="single" w:sz="4" w:space="0" w:color="auto"/>
              <w:right w:val="single" w:sz="4" w:space="0" w:color="auto"/>
            </w:tcBorders>
            <w:shd w:val="clear" w:color="auto" w:fill="auto"/>
            <w:noWrap/>
            <w:vAlign w:val="bottom"/>
            <w:hideMark/>
          </w:tcPr>
          <w:p w:rsidR="00B21C5A" w:rsidRPr="00C701A6" w:rsidRDefault="00B21C5A" w:rsidP="00B21C5A">
            <w:pPr>
              <w:spacing w:after="0" w:line="240" w:lineRule="auto"/>
              <w:jc w:val="center"/>
              <w:rPr>
                <w:rFonts w:ascii="Calibri" w:eastAsia="Times New Roman" w:hAnsi="Calibri" w:cs="Calibri"/>
                <w:color w:val="000000"/>
                <w:sz w:val="18"/>
                <w:szCs w:val="18"/>
                <w:lang w:eastAsia="tr-TR"/>
              </w:rPr>
            </w:pPr>
            <w:r w:rsidRPr="00C701A6">
              <w:rPr>
                <w:rFonts w:ascii="Calibri" w:eastAsia="Times New Roman" w:hAnsi="Calibri" w:cs="Calibri"/>
                <w:color w:val="000000"/>
                <w:sz w:val="18"/>
                <w:szCs w:val="18"/>
                <w:lang w:eastAsia="tr-TR"/>
              </w:rPr>
              <w:t>430</w:t>
            </w:r>
          </w:p>
        </w:tc>
        <w:tc>
          <w:tcPr>
            <w:tcW w:w="698" w:type="dxa"/>
            <w:tcBorders>
              <w:top w:val="nil"/>
              <w:left w:val="nil"/>
              <w:bottom w:val="single" w:sz="4" w:space="0" w:color="auto"/>
              <w:right w:val="single" w:sz="4" w:space="0" w:color="auto"/>
            </w:tcBorders>
            <w:shd w:val="clear" w:color="auto" w:fill="auto"/>
            <w:noWrap/>
            <w:vAlign w:val="bottom"/>
            <w:hideMark/>
          </w:tcPr>
          <w:p w:rsidR="00B21C5A" w:rsidRPr="00C701A6" w:rsidRDefault="00B21C5A" w:rsidP="00B21C5A">
            <w:pPr>
              <w:spacing w:after="0" w:line="240" w:lineRule="auto"/>
              <w:jc w:val="center"/>
              <w:rPr>
                <w:rFonts w:ascii="Calibri" w:eastAsia="Times New Roman" w:hAnsi="Calibri" w:cs="Calibri"/>
                <w:color w:val="000000"/>
                <w:sz w:val="18"/>
                <w:szCs w:val="18"/>
                <w:lang w:eastAsia="tr-TR"/>
              </w:rPr>
            </w:pPr>
            <w:r w:rsidRPr="00C701A6">
              <w:rPr>
                <w:rFonts w:ascii="Calibri" w:eastAsia="Times New Roman" w:hAnsi="Calibri" w:cs="Calibri"/>
                <w:color w:val="000000"/>
                <w:sz w:val="18"/>
                <w:szCs w:val="18"/>
                <w:lang w:eastAsia="tr-TR"/>
              </w:rPr>
              <w:t>439</w:t>
            </w:r>
          </w:p>
        </w:tc>
        <w:tc>
          <w:tcPr>
            <w:tcW w:w="792" w:type="dxa"/>
            <w:tcBorders>
              <w:top w:val="nil"/>
              <w:left w:val="nil"/>
              <w:bottom w:val="single" w:sz="4" w:space="0" w:color="auto"/>
              <w:right w:val="single" w:sz="4" w:space="0" w:color="auto"/>
            </w:tcBorders>
            <w:shd w:val="clear" w:color="auto" w:fill="auto"/>
            <w:noWrap/>
            <w:vAlign w:val="bottom"/>
            <w:hideMark/>
          </w:tcPr>
          <w:p w:rsidR="00B21C5A" w:rsidRPr="00C701A6" w:rsidRDefault="00B21C5A" w:rsidP="00B21C5A">
            <w:pPr>
              <w:spacing w:after="0" w:line="240" w:lineRule="auto"/>
              <w:jc w:val="center"/>
              <w:rPr>
                <w:rFonts w:ascii="Calibri" w:eastAsia="Times New Roman" w:hAnsi="Calibri" w:cs="Calibri"/>
                <w:color w:val="000000"/>
                <w:sz w:val="18"/>
                <w:szCs w:val="18"/>
                <w:lang w:eastAsia="tr-TR"/>
              </w:rPr>
            </w:pPr>
            <w:r w:rsidRPr="00C701A6">
              <w:rPr>
                <w:rFonts w:ascii="Calibri" w:eastAsia="Times New Roman" w:hAnsi="Calibri" w:cs="Calibri"/>
                <w:color w:val="000000"/>
                <w:sz w:val="18"/>
                <w:szCs w:val="18"/>
                <w:lang w:eastAsia="tr-TR"/>
              </w:rPr>
              <w:t>42</w:t>
            </w:r>
          </w:p>
        </w:tc>
        <w:tc>
          <w:tcPr>
            <w:tcW w:w="640" w:type="dxa"/>
            <w:tcBorders>
              <w:top w:val="nil"/>
              <w:left w:val="nil"/>
              <w:bottom w:val="single" w:sz="4" w:space="0" w:color="auto"/>
              <w:right w:val="single" w:sz="4" w:space="0" w:color="auto"/>
            </w:tcBorders>
            <w:shd w:val="clear" w:color="auto" w:fill="auto"/>
            <w:noWrap/>
            <w:vAlign w:val="bottom"/>
            <w:hideMark/>
          </w:tcPr>
          <w:p w:rsidR="00B21C5A" w:rsidRPr="00C701A6" w:rsidRDefault="00B21C5A" w:rsidP="00B21C5A">
            <w:pPr>
              <w:spacing w:after="0" w:line="240" w:lineRule="auto"/>
              <w:jc w:val="center"/>
              <w:rPr>
                <w:rFonts w:ascii="Calibri" w:eastAsia="Times New Roman" w:hAnsi="Calibri" w:cs="Calibri"/>
                <w:color w:val="000000"/>
                <w:sz w:val="18"/>
                <w:szCs w:val="18"/>
                <w:lang w:eastAsia="tr-TR"/>
              </w:rPr>
            </w:pPr>
            <w:r w:rsidRPr="00C701A6">
              <w:rPr>
                <w:rFonts w:ascii="Calibri" w:eastAsia="Times New Roman" w:hAnsi="Calibri" w:cs="Calibri"/>
                <w:color w:val="000000"/>
                <w:sz w:val="18"/>
                <w:szCs w:val="18"/>
                <w:lang w:eastAsia="tr-TR"/>
              </w:rPr>
              <w:t>0</w:t>
            </w:r>
          </w:p>
        </w:tc>
        <w:tc>
          <w:tcPr>
            <w:tcW w:w="702" w:type="dxa"/>
            <w:tcBorders>
              <w:top w:val="nil"/>
              <w:left w:val="nil"/>
              <w:bottom w:val="single" w:sz="4" w:space="0" w:color="auto"/>
              <w:right w:val="single" w:sz="4" w:space="0" w:color="auto"/>
            </w:tcBorders>
            <w:vAlign w:val="bottom"/>
          </w:tcPr>
          <w:p w:rsidR="00B21C5A" w:rsidRPr="00C701A6" w:rsidRDefault="00B21C5A" w:rsidP="00B21C5A">
            <w:pPr>
              <w:spacing w:after="0" w:line="240" w:lineRule="auto"/>
              <w:jc w:val="center"/>
              <w:rPr>
                <w:rFonts w:ascii="Calibri" w:eastAsia="Times New Roman" w:hAnsi="Calibri" w:cs="Calibri"/>
                <w:color w:val="000000"/>
                <w:sz w:val="18"/>
                <w:szCs w:val="18"/>
                <w:lang w:eastAsia="tr-TR"/>
              </w:rPr>
            </w:pPr>
            <w:r w:rsidRPr="00B21C5A">
              <w:rPr>
                <w:rFonts w:ascii="Calibri" w:eastAsia="Times New Roman" w:hAnsi="Calibri" w:cs="Calibri"/>
                <w:color w:val="000000"/>
                <w:sz w:val="18"/>
                <w:szCs w:val="18"/>
                <w:lang w:eastAsia="tr-TR"/>
              </w:rPr>
              <w:t>4477</w:t>
            </w:r>
          </w:p>
        </w:tc>
      </w:tr>
      <w:tr w:rsidR="00B21C5A" w:rsidRPr="00281780" w:rsidTr="00C627EB">
        <w:trPr>
          <w:trHeight w:val="300"/>
          <w:jc w:val="center"/>
        </w:trPr>
        <w:tc>
          <w:tcPr>
            <w:tcW w:w="1467" w:type="dxa"/>
            <w:tcBorders>
              <w:top w:val="nil"/>
              <w:left w:val="single" w:sz="4" w:space="0" w:color="auto"/>
              <w:bottom w:val="single" w:sz="4" w:space="0" w:color="auto"/>
              <w:right w:val="single" w:sz="4" w:space="0" w:color="auto"/>
            </w:tcBorders>
            <w:shd w:val="clear" w:color="auto" w:fill="auto"/>
            <w:noWrap/>
            <w:vAlign w:val="bottom"/>
            <w:hideMark/>
          </w:tcPr>
          <w:p w:rsidR="00B21C5A" w:rsidRPr="00C701A6" w:rsidRDefault="00B21C5A" w:rsidP="00B21C5A">
            <w:pPr>
              <w:spacing w:after="0" w:line="240" w:lineRule="auto"/>
              <w:rPr>
                <w:rFonts w:ascii="Calibri" w:eastAsia="Times New Roman" w:hAnsi="Calibri" w:cs="Calibri"/>
                <w:b/>
                <w:color w:val="000000"/>
                <w:sz w:val="18"/>
                <w:szCs w:val="18"/>
                <w:lang w:eastAsia="tr-TR"/>
              </w:rPr>
            </w:pPr>
            <w:r w:rsidRPr="00C701A6">
              <w:rPr>
                <w:rFonts w:ascii="Calibri" w:eastAsia="Times New Roman" w:hAnsi="Calibri" w:cs="Calibri"/>
                <w:b/>
                <w:color w:val="000000"/>
                <w:sz w:val="18"/>
                <w:szCs w:val="18"/>
                <w:lang w:eastAsia="tr-TR"/>
              </w:rPr>
              <w:t>AYDIN</w:t>
            </w:r>
          </w:p>
        </w:tc>
        <w:tc>
          <w:tcPr>
            <w:tcW w:w="698" w:type="dxa"/>
            <w:tcBorders>
              <w:top w:val="nil"/>
              <w:left w:val="nil"/>
              <w:bottom w:val="single" w:sz="4" w:space="0" w:color="auto"/>
              <w:right w:val="single" w:sz="4" w:space="0" w:color="auto"/>
            </w:tcBorders>
            <w:shd w:val="clear" w:color="auto" w:fill="auto"/>
            <w:noWrap/>
            <w:vAlign w:val="bottom"/>
            <w:hideMark/>
          </w:tcPr>
          <w:p w:rsidR="00B21C5A" w:rsidRPr="00C701A6" w:rsidRDefault="00B21C5A" w:rsidP="00B21C5A">
            <w:pPr>
              <w:spacing w:after="0" w:line="240" w:lineRule="auto"/>
              <w:jc w:val="center"/>
              <w:rPr>
                <w:rFonts w:ascii="Calibri" w:eastAsia="Times New Roman" w:hAnsi="Calibri" w:cs="Calibri"/>
                <w:color w:val="000000"/>
                <w:sz w:val="18"/>
                <w:szCs w:val="18"/>
                <w:lang w:eastAsia="tr-TR"/>
              </w:rPr>
            </w:pPr>
            <w:r w:rsidRPr="00C701A6">
              <w:rPr>
                <w:rFonts w:ascii="Calibri" w:eastAsia="Times New Roman" w:hAnsi="Calibri" w:cs="Calibri"/>
                <w:color w:val="000000"/>
                <w:sz w:val="18"/>
                <w:szCs w:val="18"/>
                <w:lang w:eastAsia="tr-TR"/>
              </w:rPr>
              <w:t>333</w:t>
            </w:r>
          </w:p>
        </w:tc>
        <w:tc>
          <w:tcPr>
            <w:tcW w:w="698" w:type="dxa"/>
            <w:tcBorders>
              <w:top w:val="nil"/>
              <w:left w:val="nil"/>
              <w:bottom w:val="single" w:sz="4" w:space="0" w:color="auto"/>
              <w:right w:val="single" w:sz="4" w:space="0" w:color="auto"/>
            </w:tcBorders>
            <w:shd w:val="clear" w:color="auto" w:fill="auto"/>
            <w:noWrap/>
            <w:vAlign w:val="bottom"/>
            <w:hideMark/>
          </w:tcPr>
          <w:p w:rsidR="00B21C5A" w:rsidRPr="00C701A6" w:rsidRDefault="00B21C5A" w:rsidP="00B21C5A">
            <w:pPr>
              <w:spacing w:after="0" w:line="240" w:lineRule="auto"/>
              <w:jc w:val="center"/>
              <w:rPr>
                <w:rFonts w:ascii="Calibri" w:eastAsia="Times New Roman" w:hAnsi="Calibri" w:cs="Calibri"/>
                <w:color w:val="000000"/>
                <w:sz w:val="18"/>
                <w:szCs w:val="18"/>
                <w:lang w:eastAsia="tr-TR"/>
              </w:rPr>
            </w:pPr>
            <w:r w:rsidRPr="00C701A6">
              <w:rPr>
                <w:rFonts w:ascii="Calibri" w:eastAsia="Times New Roman" w:hAnsi="Calibri" w:cs="Calibri"/>
                <w:color w:val="000000"/>
                <w:sz w:val="18"/>
                <w:szCs w:val="18"/>
                <w:lang w:eastAsia="tr-TR"/>
              </w:rPr>
              <w:t>715</w:t>
            </w:r>
          </w:p>
        </w:tc>
        <w:tc>
          <w:tcPr>
            <w:tcW w:w="698" w:type="dxa"/>
            <w:tcBorders>
              <w:top w:val="nil"/>
              <w:left w:val="nil"/>
              <w:bottom w:val="single" w:sz="4" w:space="0" w:color="auto"/>
              <w:right w:val="single" w:sz="4" w:space="0" w:color="auto"/>
            </w:tcBorders>
            <w:shd w:val="clear" w:color="auto" w:fill="auto"/>
            <w:noWrap/>
            <w:vAlign w:val="bottom"/>
            <w:hideMark/>
          </w:tcPr>
          <w:p w:rsidR="00B21C5A" w:rsidRPr="00C701A6" w:rsidRDefault="00B21C5A" w:rsidP="00B21C5A">
            <w:pPr>
              <w:spacing w:after="0" w:line="240" w:lineRule="auto"/>
              <w:jc w:val="center"/>
              <w:rPr>
                <w:rFonts w:ascii="Calibri" w:eastAsia="Times New Roman" w:hAnsi="Calibri" w:cs="Calibri"/>
                <w:color w:val="000000"/>
                <w:sz w:val="18"/>
                <w:szCs w:val="18"/>
                <w:lang w:eastAsia="tr-TR"/>
              </w:rPr>
            </w:pPr>
            <w:r w:rsidRPr="00C701A6">
              <w:rPr>
                <w:rFonts w:ascii="Calibri" w:eastAsia="Times New Roman" w:hAnsi="Calibri" w:cs="Calibri"/>
                <w:color w:val="000000"/>
                <w:sz w:val="18"/>
                <w:szCs w:val="18"/>
                <w:lang w:eastAsia="tr-TR"/>
              </w:rPr>
              <w:t>397</w:t>
            </w:r>
          </w:p>
        </w:tc>
        <w:tc>
          <w:tcPr>
            <w:tcW w:w="640" w:type="dxa"/>
            <w:tcBorders>
              <w:top w:val="nil"/>
              <w:left w:val="nil"/>
              <w:bottom w:val="single" w:sz="4" w:space="0" w:color="auto"/>
              <w:right w:val="single" w:sz="4" w:space="0" w:color="auto"/>
            </w:tcBorders>
            <w:shd w:val="clear" w:color="auto" w:fill="auto"/>
            <w:noWrap/>
            <w:vAlign w:val="bottom"/>
            <w:hideMark/>
          </w:tcPr>
          <w:p w:rsidR="00B21C5A" w:rsidRPr="00C701A6" w:rsidRDefault="00B21C5A" w:rsidP="00B21C5A">
            <w:pPr>
              <w:spacing w:after="0" w:line="240" w:lineRule="auto"/>
              <w:jc w:val="center"/>
              <w:rPr>
                <w:rFonts w:ascii="Calibri" w:eastAsia="Times New Roman" w:hAnsi="Calibri" w:cs="Calibri"/>
                <w:color w:val="000000"/>
                <w:sz w:val="18"/>
                <w:szCs w:val="18"/>
                <w:lang w:eastAsia="tr-TR"/>
              </w:rPr>
            </w:pPr>
            <w:r w:rsidRPr="00C701A6">
              <w:rPr>
                <w:rFonts w:ascii="Calibri" w:eastAsia="Times New Roman" w:hAnsi="Calibri" w:cs="Calibri"/>
                <w:color w:val="000000"/>
                <w:sz w:val="18"/>
                <w:szCs w:val="18"/>
                <w:lang w:eastAsia="tr-TR"/>
              </w:rPr>
              <w:t>257</w:t>
            </w:r>
          </w:p>
        </w:tc>
        <w:tc>
          <w:tcPr>
            <w:tcW w:w="640" w:type="dxa"/>
            <w:tcBorders>
              <w:top w:val="nil"/>
              <w:left w:val="nil"/>
              <w:bottom w:val="single" w:sz="4" w:space="0" w:color="auto"/>
              <w:right w:val="single" w:sz="4" w:space="0" w:color="auto"/>
            </w:tcBorders>
            <w:shd w:val="clear" w:color="auto" w:fill="auto"/>
            <w:noWrap/>
            <w:vAlign w:val="bottom"/>
            <w:hideMark/>
          </w:tcPr>
          <w:p w:rsidR="00B21C5A" w:rsidRPr="00C701A6" w:rsidRDefault="00B21C5A" w:rsidP="00B21C5A">
            <w:pPr>
              <w:spacing w:after="0" w:line="240" w:lineRule="auto"/>
              <w:jc w:val="center"/>
              <w:rPr>
                <w:rFonts w:ascii="Calibri" w:eastAsia="Times New Roman" w:hAnsi="Calibri" w:cs="Calibri"/>
                <w:color w:val="000000"/>
                <w:sz w:val="18"/>
                <w:szCs w:val="18"/>
                <w:lang w:eastAsia="tr-TR"/>
              </w:rPr>
            </w:pPr>
            <w:r w:rsidRPr="00C701A6">
              <w:rPr>
                <w:rFonts w:ascii="Calibri" w:eastAsia="Times New Roman" w:hAnsi="Calibri" w:cs="Calibri"/>
                <w:color w:val="000000"/>
                <w:sz w:val="18"/>
                <w:szCs w:val="18"/>
                <w:lang w:eastAsia="tr-TR"/>
              </w:rPr>
              <w:t>178</w:t>
            </w:r>
          </w:p>
        </w:tc>
        <w:tc>
          <w:tcPr>
            <w:tcW w:w="698" w:type="dxa"/>
            <w:tcBorders>
              <w:top w:val="nil"/>
              <w:left w:val="nil"/>
              <w:bottom w:val="single" w:sz="4" w:space="0" w:color="auto"/>
              <w:right w:val="single" w:sz="4" w:space="0" w:color="auto"/>
            </w:tcBorders>
            <w:shd w:val="clear" w:color="auto" w:fill="auto"/>
            <w:noWrap/>
            <w:vAlign w:val="bottom"/>
            <w:hideMark/>
          </w:tcPr>
          <w:p w:rsidR="00B21C5A" w:rsidRPr="00C701A6" w:rsidRDefault="00B21C5A" w:rsidP="00B21C5A">
            <w:pPr>
              <w:spacing w:after="0" w:line="240" w:lineRule="auto"/>
              <w:jc w:val="center"/>
              <w:rPr>
                <w:rFonts w:ascii="Calibri" w:eastAsia="Times New Roman" w:hAnsi="Calibri" w:cs="Calibri"/>
                <w:color w:val="000000"/>
                <w:sz w:val="18"/>
                <w:szCs w:val="18"/>
                <w:lang w:eastAsia="tr-TR"/>
              </w:rPr>
            </w:pPr>
            <w:r w:rsidRPr="00C701A6">
              <w:rPr>
                <w:rFonts w:ascii="Calibri" w:eastAsia="Times New Roman" w:hAnsi="Calibri" w:cs="Calibri"/>
                <w:color w:val="000000"/>
                <w:sz w:val="18"/>
                <w:szCs w:val="18"/>
                <w:lang w:eastAsia="tr-TR"/>
              </w:rPr>
              <w:t>199</w:t>
            </w:r>
          </w:p>
        </w:tc>
        <w:tc>
          <w:tcPr>
            <w:tcW w:w="792" w:type="dxa"/>
            <w:tcBorders>
              <w:top w:val="nil"/>
              <w:left w:val="nil"/>
              <w:bottom w:val="single" w:sz="4" w:space="0" w:color="auto"/>
              <w:right w:val="single" w:sz="4" w:space="0" w:color="auto"/>
            </w:tcBorders>
            <w:shd w:val="clear" w:color="auto" w:fill="auto"/>
            <w:noWrap/>
            <w:vAlign w:val="bottom"/>
            <w:hideMark/>
          </w:tcPr>
          <w:p w:rsidR="00B21C5A" w:rsidRPr="00C701A6" w:rsidRDefault="00B21C5A" w:rsidP="00B21C5A">
            <w:pPr>
              <w:spacing w:after="0" w:line="240" w:lineRule="auto"/>
              <w:jc w:val="center"/>
              <w:rPr>
                <w:rFonts w:ascii="Calibri" w:eastAsia="Times New Roman" w:hAnsi="Calibri" w:cs="Calibri"/>
                <w:color w:val="000000"/>
                <w:sz w:val="18"/>
                <w:szCs w:val="18"/>
                <w:lang w:eastAsia="tr-TR"/>
              </w:rPr>
            </w:pPr>
            <w:r w:rsidRPr="00C701A6">
              <w:rPr>
                <w:rFonts w:ascii="Calibri" w:eastAsia="Times New Roman" w:hAnsi="Calibri" w:cs="Calibri"/>
                <w:color w:val="000000"/>
                <w:sz w:val="18"/>
                <w:szCs w:val="18"/>
                <w:lang w:eastAsia="tr-TR"/>
              </w:rPr>
              <w:t>16</w:t>
            </w:r>
          </w:p>
        </w:tc>
        <w:tc>
          <w:tcPr>
            <w:tcW w:w="640" w:type="dxa"/>
            <w:tcBorders>
              <w:top w:val="nil"/>
              <w:left w:val="nil"/>
              <w:bottom w:val="single" w:sz="4" w:space="0" w:color="auto"/>
              <w:right w:val="single" w:sz="4" w:space="0" w:color="auto"/>
            </w:tcBorders>
            <w:shd w:val="clear" w:color="auto" w:fill="auto"/>
            <w:noWrap/>
            <w:vAlign w:val="bottom"/>
            <w:hideMark/>
          </w:tcPr>
          <w:p w:rsidR="00B21C5A" w:rsidRPr="00C701A6" w:rsidRDefault="00B21C5A" w:rsidP="00B21C5A">
            <w:pPr>
              <w:spacing w:after="0" w:line="240" w:lineRule="auto"/>
              <w:jc w:val="center"/>
              <w:rPr>
                <w:rFonts w:ascii="Calibri" w:eastAsia="Times New Roman" w:hAnsi="Calibri" w:cs="Calibri"/>
                <w:color w:val="000000"/>
                <w:sz w:val="18"/>
                <w:szCs w:val="18"/>
                <w:lang w:eastAsia="tr-TR"/>
              </w:rPr>
            </w:pPr>
            <w:r w:rsidRPr="00C701A6">
              <w:rPr>
                <w:rFonts w:ascii="Calibri" w:eastAsia="Times New Roman" w:hAnsi="Calibri" w:cs="Calibri"/>
                <w:color w:val="000000"/>
                <w:sz w:val="18"/>
                <w:szCs w:val="18"/>
                <w:lang w:eastAsia="tr-TR"/>
              </w:rPr>
              <w:t>0</w:t>
            </w:r>
          </w:p>
        </w:tc>
        <w:tc>
          <w:tcPr>
            <w:tcW w:w="702" w:type="dxa"/>
            <w:tcBorders>
              <w:top w:val="nil"/>
              <w:left w:val="nil"/>
              <w:bottom w:val="single" w:sz="4" w:space="0" w:color="auto"/>
              <w:right w:val="single" w:sz="4" w:space="0" w:color="auto"/>
            </w:tcBorders>
            <w:vAlign w:val="bottom"/>
          </w:tcPr>
          <w:p w:rsidR="00B21C5A" w:rsidRPr="00C701A6" w:rsidRDefault="00B21C5A" w:rsidP="00B21C5A">
            <w:pPr>
              <w:spacing w:after="0" w:line="240" w:lineRule="auto"/>
              <w:jc w:val="center"/>
              <w:rPr>
                <w:rFonts w:ascii="Calibri" w:eastAsia="Times New Roman" w:hAnsi="Calibri" w:cs="Calibri"/>
                <w:color w:val="000000"/>
                <w:sz w:val="18"/>
                <w:szCs w:val="18"/>
                <w:lang w:eastAsia="tr-TR"/>
              </w:rPr>
            </w:pPr>
            <w:r w:rsidRPr="00B21C5A">
              <w:rPr>
                <w:rFonts w:ascii="Calibri" w:eastAsia="Times New Roman" w:hAnsi="Calibri" w:cs="Calibri"/>
                <w:color w:val="000000"/>
                <w:sz w:val="18"/>
                <w:szCs w:val="18"/>
                <w:lang w:eastAsia="tr-TR"/>
              </w:rPr>
              <w:t>2095</w:t>
            </w:r>
          </w:p>
        </w:tc>
      </w:tr>
      <w:tr w:rsidR="00B21C5A" w:rsidRPr="00281780" w:rsidTr="00C627EB">
        <w:trPr>
          <w:trHeight w:val="300"/>
          <w:jc w:val="center"/>
        </w:trPr>
        <w:tc>
          <w:tcPr>
            <w:tcW w:w="1467" w:type="dxa"/>
            <w:tcBorders>
              <w:top w:val="nil"/>
              <w:left w:val="single" w:sz="4" w:space="0" w:color="auto"/>
              <w:bottom w:val="single" w:sz="4" w:space="0" w:color="auto"/>
              <w:right w:val="single" w:sz="4" w:space="0" w:color="auto"/>
            </w:tcBorders>
            <w:shd w:val="clear" w:color="auto" w:fill="auto"/>
            <w:noWrap/>
            <w:vAlign w:val="bottom"/>
            <w:hideMark/>
          </w:tcPr>
          <w:p w:rsidR="00B21C5A" w:rsidRPr="00C701A6" w:rsidRDefault="00B21C5A" w:rsidP="00B21C5A">
            <w:pPr>
              <w:spacing w:after="0" w:line="240" w:lineRule="auto"/>
              <w:rPr>
                <w:rFonts w:ascii="Calibri" w:eastAsia="Times New Roman" w:hAnsi="Calibri" w:cs="Calibri"/>
                <w:b/>
                <w:color w:val="000000"/>
                <w:sz w:val="18"/>
                <w:szCs w:val="18"/>
                <w:lang w:eastAsia="tr-TR"/>
              </w:rPr>
            </w:pPr>
            <w:r w:rsidRPr="00C701A6">
              <w:rPr>
                <w:rFonts w:ascii="Calibri" w:eastAsia="Times New Roman" w:hAnsi="Calibri" w:cs="Calibri"/>
                <w:b/>
                <w:color w:val="000000"/>
                <w:sz w:val="18"/>
                <w:szCs w:val="18"/>
                <w:lang w:eastAsia="tr-TR"/>
              </w:rPr>
              <w:t>BALIKESİR</w:t>
            </w:r>
          </w:p>
        </w:tc>
        <w:tc>
          <w:tcPr>
            <w:tcW w:w="698" w:type="dxa"/>
            <w:tcBorders>
              <w:top w:val="nil"/>
              <w:left w:val="nil"/>
              <w:bottom w:val="single" w:sz="4" w:space="0" w:color="auto"/>
              <w:right w:val="single" w:sz="4" w:space="0" w:color="auto"/>
            </w:tcBorders>
            <w:shd w:val="clear" w:color="auto" w:fill="auto"/>
            <w:noWrap/>
            <w:vAlign w:val="bottom"/>
            <w:hideMark/>
          </w:tcPr>
          <w:p w:rsidR="00B21C5A" w:rsidRPr="00C701A6" w:rsidRDefault="00B21C5A" w:rsidP="00B21C5A">
            <w:pPr>
              <w:spacing w:after="0" w:line="240" w:lineRule="auto"/>
              <w:jc w:val="center"/>
              <w:rPr>
                <w:rFonts w:ascii="Calibri" w:eastAsia="Times New Roman" w:hAnsi="Calibri" w:cs="Calibri"/>
                <w:color w:val="000000"/>
                <w:sz w:val="18"/>
                <w:szCs w:val="18"/>
                <w:lang w:eastAsia="tr-TR"/>
              </w:rPr>
            </w:pPr>
            <w:r w:rsidRPr="00C701A6">
              <w:rPr>
                <w:rFonts w:ascii="Calibri" w:eastAsia="Times New Roman" w:hAnsi="Calibri" w:cs="Calibri"/>
                <w:color w:val="000000"/>
                <w:sz w:val="18"/>
                <w:szCs w:val="18"/>
                <w:lang w:eastAsia="tr-TR"/>
              </w:rPr>
              <w:t>446</w:t>
            </w:r>
          </w:p>
        </w:tc>
        <w:tc>
          <w:tcPr>
            <w:tcW w:w="698" w:type="dxa"/>
            <w:tcBorders>
              <w:top w:val="nil"/>
              <w:left w:val="nil"/>
              <w:bottom w:val="single" w:sz="4" w:space="0" w:color="auto"/>
              <w:right w:val="single" w:sz="4" w:space="0" w:color="auto"/>
            </w:tcBorders>
            <w:shd w:val="clear" w:color="auto" w:fill="auto"/>
            <w:noWrap/>
            <w:vAlign w:val="bottom"/>
            <w:hideMark/>
          </w:tcPr>
          <w:p w:rsidR="00B21C5A" w:rsidRPr="00C701A6" w:rsidRDefault="00B21C5A" w:rsidP="00B21C5A">
            <w:pPr>
              <w:spacing w:after="0" w:line="240" w:lineRule="auto"/>
              <w:jc w:val="center"/>
              <w:rPr>
                <w:rFonts w:ascii="Calibri" w:eastAsia="Times New Roman" w:hAnsi="Calibri" w:cs="Calibri"/>
                <w:color w:val="000000"/>
                <w:sz w:val="18"/>
                <w:szCs w:val="18"/>
                <w:lang w:eastAsia="tr-TR"/>
              </w:rPr>
            </w:pPr>
            <w:r w:rsidRPr="00C701A6">
              <w:rPr>
                <w:rFonts w:ascii="Calibri" w:eastAsia="Times New Roman" w:hAnsi="Calibri" w:cs="Calibri"/>
                <w:color w:val="000000"/>
                <w:sz w:val="18"/>
                <w:szCs w:val="18"/>
                <w:lang w:eastAsia="tr-TR"/>
              </w:rPr>
              <w:t>833</w:t>
            </w:r>
          </w:p>
        </w:tc>
        <w:tc>
          <w:tcPr>
            <w:tcW w:w="698" w:type="dxa"/>
            <w:tcBorders>
              <w:top w:val="nil"/>
              <w:left w:val="nil"/>
              <w:bottom w:val="single" w:sz="4" w:space="0" w:color="auto"/>
              <w:right w:val="single" w:sz="4" w:space="0" w:color="auto"/>
            </w:tcBorders>
            <w:shd w:val="clear" w:color="auto" w:fill="auto"/>
            <w:noWrap/>
            <w:vAlign w:val="bottom"/>
            <w:hideMark/>
          </w:tcPr>
          <w:p w:rsidR="00B21C5A" w:rsidRPr="00C701A6" w:rsidRDefault="00B21C5A" w:rsidP="00B21C5A">
            <w:pPr>
              <w:spacing w:after="0" w:line="240" w:lineRule="auto"/>
              <w:jc w:val="center"/>
              <w:rPr>
                <w:rFonts w:ascii="Calibri" w:eastAsia="Times New Roman" w:hAnsi="Calibri" w:cs="Calibri"/>
                <w:color w:val="000000"/>
                <w:sz w:val="18"/>
                <w:szCs w:val="18"/>
                <w:lang w:eastAsia="tr-TR"/>
              </w:rPr>
            </w:pPr>
            <w:r w:rsidRPr="00C701A6">
              <w:rPr>
                <w:rFonts w:ascii="Calibri" w:eastAsia="Times New Roman" w:hAnsi="Calibri" w:cs="Calibri"/>
                <w:color w:val="000000"/>
                <w:sz w:val="18"/>
                <w:szCs w:val="18"/>
                <w:lang w:eastAsia="tr-TR"/>
              </w:rPr>
              <w:t>487</w:t>
            </w:r>
          </w:p>
        </w:tc>
        <w:tc>
          <w:tcPr>
            <w:tcW w:w="640" w:type="dxa"/>
            <w:tcBorders>
              <w:top w:val="nil"/>
              <w:left w:val="nil"/>
              <w:bottom w:val="single" w:sz="4" w:space="0" w:color="auto"/>
              <w:right w:val="single" w:sz="4" w:space="0" w:color="auto"/>
            </w:tcBorders>
            <w:shd w:val="clear" w:color="auto" w:fill="auto"/>
            <w:noWrap/>
            <w:vAlign w:val="bottom"/>
            <w:hideMark/>
          </w:tcPr>
          <w:p w:rsidR="00B21C5A" w:rsidRPr="00C701A6" w:rsidRDefault="00B21C5A" w:rsidP="00B21C5A">
            <w:pPr>
              <w:spacing w:after="0" w:line="240" w:lineRule="auto"/>
              <w:jc w:val="center"/>
              <w:rPr>
                <w:rFonts w:ascii="Calibri" w:eastAsia="Times New Roman" w:hAnsi="Calibri" w:cs="Calibri"/>
                <w:color w:val="000000"/>
                <w:sz w:val="18"/>
                <w:szCs w:val="18"/>
                <w:lang w:eastAsia="tr-TR"/>
              </w:rPr>
            </w:pPr>
            <w:r w:rsidRPr="00C701A6">
              <w:rPr>
                <w:rFonts w:ascii="Calibri" w:eastAsia="Times New Roman" w:hAnsi="Calibri" w:cs="Calibri"/>
                <w:color w:val="000000"/>
                <w:sz w:val="18"/>
                <w:szCs w:val="18"/>
                <w:lang w:eastAsia="tr-TR"/>
              </w:rPr>
              <w:t>426</w:t>
            </w:r>
          </w:p>
        </w:tc>
        <w:tc>
          <w:tcPr>
            <w:tcW w:w="640" w:type="dxa"/>
            <w:tcBorders>
              <w:top w:val="nil"/>
              <w:left w:val="nil"/>
              <w:bottom w:val="single" w:sz="4" w:space="0" w:color="auto"/>
              <w:right w:val="single" w:sz="4" w:space="0" w:color="auto"/>
            </w:tcBorders>
            <w:shd w:val="clear" w:color="auto" w:fill="auto"/>
            <w:noWrap/>
            <w:vAlign w:val="bottom"/>
            <w:hideMark/>
          </w:tcPr>
          <w:p w:rsidR="00B21C5A" w:rsidRPr="00C701A6" w:rsidRDefault="00B21C5A" w:rsidP="00B21C5A">
            <w:pPr>
              <w:spacing w:after="0" w:line="240" w:lineRule="auto"/>
              <w:jc w:val="center"/>
              <w:rPr>
                <w:rFonts w:ascii="Calibri" w:eastAsia="Times New Roman" w:hAnsi="Calibri" w:cs="Calibri"/>
                <w:color w:val="000000"/>
                <w:sz w:val="18"/>
                <w:szCs w:val="18"/>
                <w:lang w:eastAsia="tr-TR"/>
              </w:rPr>
            </w:pPr>
            <w:r w:rsidRPr="00C701A6">
              <w:rPr>
                <w:rFonts w:ascii="Calibri" w:eastAsia="Times New Roman" w:hAnsi="Calibri" w:cs="Calibri"/>
                <w:color w:val="000000"/>
                <w:sz w:val="18"/>
                <w:szCs w:val="18"/>
                <w:lang w:eastAsia="tr-TR"/>
              </w:rPr>
              <w:t>282</w:t>
            </w:r>
          </w:p>
        </w:tc>
        <w:tc>
          <w:tcPr>
            <w:tcW w:w="698" w:type="dxa"/>
            <w:tcBorders>
              <w:top w:val="nil"/>
              <w:left w:val="nil"/>
              <w:bottom w:val="single" w:sz="4" w:space="0" w:color="auto"/>
              <w:right w:val="single" w:sz="4" w:space="0" w:color="auto"/>
            </w:tcBorders>
            <w:shd w:val="clear" w:color="auto" w:fill="auto"/>
            <w:noWrap/>
            <w:vAlign w:val="bottom"/>
            <w:hideMark/>
          </w:tcPr>
          <w:p w:rsidR="00B21C5A" w:rsidRPr="00C701A6" w:rsidRDefault="00B21C5A" w:rsidP="00B21C5A">
            <w:pPr>
              <w:spacing w:after="0" w:line="240" w:lineRule="auto"/>
              <w:jc w:val="center"/>
              <w:rPr>
                <w:rFonts w:ascii="Calibri" w:eastAsia="Times New Roman" w:hAnsi="Calibri" w:cs="Calibri"/>
                <w:color w:val="000000"/>
                <w:sz w:val="18"/>
                <w:szCs w:val="18"/>
                <w:lang w:eastAsia="tr-TR"/>
              </w:rPr>
            </w:pPr>
            <w:r w:rsidRPr="00C701A6">
              <w:rPr>
                <w:rFonts w:ascii="Calibri" w:eastAsia="Times New Roman" w:hAnsi="Calibri" w:cs="Calibri"/>
                <w:color w:val="000000"/>
                <w:sz w:val="18"/>
                <w:szCs w:val="18"/>
                <w:lang w:eastAsia="tr-TR"/>
              </w:rPr>
              <w:t>167</w:t>
            </w:r>
          </w:p>
        </w:tc>
        <w:tc>
          <w:tcPr>
            <w:tcW w:w="792" w:type="dxa"/>
            <w:tcBorders>
              <w:top w:val="nil"/>
              <w:left w:val="nil"/>
              <w:bottom w:val="single" w:sz="4" w:space="0" w:color="auto"/>
              <w:right w:val="single" w:sz="4" w:space="0" w:color="auto"/>
            </w:tcBorders>
            <w:shd w:val="clear" w:color="auto" w:fill="auto"/>
            <w:noWrap/>
            <w:vAlign w:val="bottom"/>
            <w:hideMark/>
          </w:tcPr>
          <w:p w:rsidR="00B21C5A" w:rsidRPr="00C701A6" w:rsidRDefault="00B21C5A" w:rsidP="00B21C5A">
            <w:pPr>
              <w:spacing w:after="0" w:line="240" w:lineRule="auto"/>
              <w:jc w:val="center"/>
              <w:rPr>
                <w:rFonts w:ascii="Calibri" w:eastAsia="Times New Roman" w:hAnsi="Calibri" w:cs="Calibri"/>
                <w:color w:val="000000"/>
                <w:sz w:val="18"/>
                <w:szCs w:val="18"/>
                <w:lang w:eastAsia="tr-TR"/>
              </w:rPr>
            </w:pPr>
            <w:r w:rsidRPr="00C701A6">
              <w:rPr>
                <w:rFonts w:ascii="Calibri" w:eastAsia="Times New Roman" w:hAnsi="Calibri" w:cs="Calibri"/>
                <w:color w:val="000000"/>
                <w:sz w:val="18"/>
                <w:szCs w:val="18"/>
                <w:lang w:eastAsia="tr-TR"/>
              </w:rPr>
              <w:t>11</w:t>
            </w:r>
          </w:p>
        </w:tc>
        <w:tc>
          <w:tcPr>
            <w:tcW w:w="640" w:type="dxa"/>
            <w:tcBorders>
              <w:top w:val="nil"/>
              <w:left w:val="nil"/>
              <w:bottom w:val="single" w:sz="4" w:space="0" w:color="auto"/>
              <w:right w:val="single" w:sz="4" w:space="0" w:color="auto"/>
            </w:tcBorders>
            <w:shd w:val="clear" w:color="auto" w:fill="auto"/>
            <w:noWrap/>
            <w:vAlign w:val="bottom"/>
            <w:hideMark/>
          </w:tcPr>
          <w:p w:rsidR="00B21C5A" w:rsidRPr="00C701A6" w:rsidRDefault="00B21C5A" w:rsidP="00B21C5A">
            <w:pPr>
              <w:spacing w:after="0" w:line="240" w:lineRule="auto"/>
              <w:jc w:val="center"/>
              <w:rPr>
                <w:rFonts w:ascii="Calibri" w:eastAsia="Times New Roman" w:hAnsi="Calibri" w:cs="Calibri"/>
                <w:color w:val="000000"/>
                <w:sz w:val="18"/>
                <w:szCs w:val="18"/>
                <w:lang w:eastAsia="tr-TR"/>
              </w:rPr>
            </w:pPr>
            <w:r w:rsidRPr="00C701A6">
              <w:rPr>
                <w:rFonts w:ascii="Calibri" w:eastAsia="Times New Roman" w:hAnsi="Calibri" w:cs="Calibri"/>
                <w:color w:val="000000"/>
                <w:sz w:val="18"/>
                <w:szCs w:val="18"/>
                <w:lang w:eastAsia="tr-TR"/>
              </w:rPr>
              <w:t>0</w:t>
            </w:r>
          </w:p>
        </w:tc>
        <w:tc>
          <w:tcPr>
            <w:tcW w:w="702" w:type="dxa"/>
            <w:tcBorders>
              <w:top w:val="nil"/>
              <w:left w:val="nil"/>
              <w:bottom w:val="single" w:sz="4" w:space="0" w:color="auto"/>
              <w:right w:val="single" w:sz="4" w:space="0" w:color="auto"/>
            </w:tcBorders>
            <w:vAlign w:val="bottom"/>
          </w:tcPr>
          <w:p w:rsidR="00B21C5A" w:rsidRPr="00C701A6" w:rsidRDefault="00B21C5A" w:rsidP="00B21C5A">
            <w:pPr>
              <w:spacing w:after="0" w:line="240" w:lineRule="auto"/>
              <w:jc w:val="center"/>
              <w:rPr>
                <w:rFonts w:ascii="Calibri" w:eastAsia="Times New Roman" w:hAnsi="Calibri" w:cs="Calibri"/>
                <w:color w:val="000000"/>
                <w:sz w:val="18"/>
                <w:szCs w:val="18"/>
                <w:lang w:eastAsia="tr-TR"/>
              </w:rPr>
            </w:pPr>
            <w:r w:rsidRPr="00B21C5A">
              <w:rPr>
                <w:rFonts w:ascii="Calibri" w:eastAsia="Times New Roman" w:hAnsi="Calibri" w:cs="Calibri"/>
                <w:color w:val="000000"/>
                <w:sz w:val="18"/>
                <w:szCs w:val="18"/>
                <w:lang w:eastAsia="tr-TR"/>
              </w:rPr>
              <w:t>2652</w:t>
            </w:r>
          </w:p>
        </w:tc>
      </w:tr>
      <w:tr w:rsidR="00B21C5A" w:rsidRPr="00281780" w:rsidTr="00C627EB">
        <w:trPr>
          <w:trHeight w:val="300"/>
          <w:jc w:val="center"/>
        </w:trPr>
        <w:tc>
          <w:tcPr>
            <w:tcW w:w="1467" w:type="dxa"/>
            <w:tcBorders>
              <w:top w:val="nil"/>
              <w:left w:val="single" w:sz="4" w:space="0" w:color="auto"/>
              <w:bottom w:val="single" w:sz="4" w:space="0" w:color="auto"/>
              <w:right w:val="single" w:sz="4" w:space="0" w:color="auto"/>
            </w:tcBorders>
            <w:shd w:val="clear" w:color="auto" w:fill="auto"/>
            <w:noWrap/>
            <w:vAlign w:val="bottom"/>
            <w:hideMark/>
          </w:tcPr>
          <w:p w:rsidR="00B21C5A" w:rsidRPr="00C701A6" w:rsidRDefault="00B21C5A" w:rsidP="00B21C5A">
            <w:pPr>
              <w:spacing w:after="0" w:line="240" w:lineRule="auto"/>
              <w:rPr>
                <w:rFonts w:ascii="Calibri" w:eastAsia="Times New Roman" w:hAnsi="Calibri" w:cs="Calibri"/>
                <w:b/>
                <w:color w:val="000000"/>
                <w:sz w:val="18"/>
                <w:szCs w:val="18"/>
                <w:lang w:eastAsia="tr-TR"/>
              </w:rPr>
            </w:pPr>
            <w:r w:rsidRPr="00C701A6">
              <w:rPr>
                <w:rFonts w:ascii="Calibri" w:eastAsia="Times New Roman" w:hAnsi="Calibri" w:cs="Calibri"/>
                <w:b/>
                <w:color w:val="000000"/>
                <w:sz w:val="18"/>
                <w:szCs w:val="18"/>
                <w:lang w:eastAsia="tr-TR"/>
              </w:rPr>
              <w:t>BURSA</w:t>
            </w:r>
          </w:p>
        </w:tc>
        <w:tc>
          <w:tcPr>
            <w:tcW w:w="698" w:type="dxa"/>
            <w:tcBorders>
              <w:top w:val="nil"/>
              <w:left w:val="nil"/>
              <w:bottom w:val="single" w:sz="4" w:space="0" w:color="auto"/>
              <w:right w:val="single" w:sz="4" w:space="0" w:color="auto"/>
            </w:tcBorders>
            <w:shd w:val="clear" w:color="auto" w:fill="auto"/>
            <w:noWrap/>
            <w:vAlign w:val="bottom"/>
            <w:hideMark/>
          </w:tcPr>
          <w:p w:rsidR="00B21C5A" w:rsidRPr="00C701A6" w:rsidRDefault="00B21C5A" w:rsidP="00B21C5A">
            <w:pPr>
              <w:spacing w:after="0" w:line="240" w:lineRule="auto"/>
              <w:jc w:val="center"/>
              <w:rPr>
                <w:rFonts w:ascii="Calibri" w:eastAsia="Times New Roman" w:hAnsi="Calibri" w:cs="Calibri"/>
                <w:color w:val="000000"/>
                <w:sz w:val="18"/>
                <w:szCs w:val="18"/>
                <w:lang w:eastAsia="tr-TR"/>
              </w:rPr>
            </w:pPr>
            <w:r w:rsidRPr="00C701A6">
              <w:rPr>
                <w:rFonts w:ascii="Calibri" w:eastAsia="Times New Roman" w:hAnsi="Calibri" w:cs="Calibri"/>
                <w:color w:val="000000"/>
                <w:sz w:val="18"/>
                <w:szCs w:val="18"/>
                <w:lang w:eastAsia="tr-TR"/>
              </w:rPr>
              <w:t>1094</w:t>
            </w:r>
          </w:p>
        </w:tc>
        <w:tc>
          <w:tcPr>
            <w:tcW w:w="698" w:type="dxa"/>
            <w:tcBorders>
              <w:top w:val="nil"/>
              <w:left w:val="nil"/>
              <w:bottom w:val="single" w:sz="4" w:space="0" w:color="auto"/>
              <w:right w:val="single" w:sz="4" w:space="0" w:color="auto"/>
            </w:tcBorders>
            <w:shd w:val="clear" w:color="auto" w:fill="auto"/>
            <w:noWrap/>
            <w:vAlign w:val="bottom"/>
            <w:hideMark/>
          </w:tcPr>
          <w:p w:rsidR="00B21C5A" w:rsidRPr="00C701A6" w:rsidRDefault="00B21C5A" w:rsidP="00B21C5A">
            <w:pPr>
              <w:spacing w:after="0" w:line="240" w:lineRule="auto"/>
              <w:jc w:val="center"/>
              <w:rPr>
                <w:rFonts w:ascii="Calibri" w:eastAsia="Times New Roman" w:hAnsi="Calibri" w:cs="Calibri"/>
                <w:color w:val="000000"/>
                <w:sz w:val="18"/>
                <w:szCs w:val="18"/>
                <w:lang w:eastAsia="tr-TR"/>
              </w:rPr>
            </w:pPr>
            <w:r w:rsidRPr="00C701A6">
              <w:rPr>
                <w:rFonts w:ascii="Calibri" w:eastAsia="Times New Roman" w:hAnsi="Calibri" w:cs="Calibri"/>
                <w:color w:val="000000"/>
                <w:sz w:val="18"/>
                <w:szCs w:val="18"/>
                <w:lang w:eastAsia="tr-TR"/>
              </w:rPr>
              <w:t>712</w:t>
            </w:r>
          </w:p>
        </w:tc>
        <w:tc>
          <w:tcPr>
            <w:tcW w:w="698" w:type="dxa"/>
            <w:tcBorders>
              <w:top w:val="nil"/>
              <w:left w:val="nil"/>
              <w:bottom w:val="single" w:sz="4" w:space="0" w:color="auto"/>
              <w:right w:val="single" w:sz="4" w:space="0" w:color="auto"/>
            </w:tcBorders>
            <w:shd w:val="clear" w:color="auto" w:fill="auto"/>
            <w:noWrap/>
            <w:vAlign w:val="bottom"/>
            <w:hideMark/>
          </w:tcPr>
          <w:p w:rsidR="00B21C5A" w:rsidRPr="00C701A6" w:rsidRDefault="00B21C5A" w:rsidP="00B21C5A">
            <w:pPr>
              <w:spacing w:after="0" w:line="240" w:lineRule="auto"/>
              <w:jc w:val="center"/>
              <w:rPr>
                <w:rFonts w:ascii="Calibri" w:eastAsia="Times New Roman" w:hAnsi="Calibri" w:cs="Calibri"/>
                <w:color w:val="000000"/>
                <w:sz w:val="18"/>
                <w:szCs w:val="18"/>
                <w:lang w:eastAsia="tr-TR"/>
              </w:rPr>
            </w:pPr>
            <w:r w:rsidRPr="00C701A6">
              <w:rPr>
                <w:rFonts w:ascii="Calibri" w:eastAsia="Times New Roman" w:hAnsi="Calibri" w:cs="Calibri"/>
                <w:color w:val="000000"/>
                <w:sz w:val="18"/>
                <w:szCs w:val="18"/>
                <w:lang w:eastAsia="tr-TR"/>
              </w:rPr>
              <w:t>1266</w:t>
            </w:r>
          </w:p>
        </w:tc>
        <w:tc>
          <w:tcPr>
            <w:tcW w:w="640" w:type="dxa"/>
            <w:tcBorders>
              <w:top w:val="nil"/>
              <w:left w:val="nil"/>
              <w:bottom w:val="single" w:sz="4" w:space="0" w:color="auto"/>
              <w:right w:val="single" w:sz="4" w:space="0" w:color="auto"/>
            </w:tcBorders>
            <w:shd w:val="clear" w:color="auto" w:fill="auto"/>
            <w:noWrap/>
            <w:vAlign w:val="bottom"/>
            <w:hideMark/>
          </w:tcPr>
          <w:p w:rsidR="00B21C5A" w:rsidRPr="00C701A6" w:rsidRDefault="00B21C5A" w:rsidP="00B21C5A">
            <w:pPr>
              <w:spacing w:after="0" w:line="240" w:lineRule="auto"/>
              <w:jc w:val="center"/>
              <w:rPr>
                <w:rFonts w:ascii="Calibri" w:eastAsia="Times New Roman" w:hAnsi="Calibri" w:cs="Calibri"/>
                <w:color w:val="000000"/>
                <w:sz w:val="18"/>
                <w:szCs w:val="18"/>
                <w:lang w:eastAsia="tr-TR"/>
              </w:rPr>
            </w:pPr>
            <w:r w:rsidRPr="00C701A6">
              <w:rPr>
                <w:rFonts w:ascii="Calibri" w:eastAsia="Times New Roman" w:hAnsi="Calibri" w:cs="Calibri"/>
                <w:color w:val="000000"/>
                <w:sz w:val="18"/>
                <w:szCs w:val="18"/>
                <w:lang w:eastAsia="tr-TR"/>
              </w:rPr>
              <w:t>770</w:t>
            </w:r>
          </w:p>
        </w:tc>
        <w:tc>
          <w:tcPr>
            <w:tcW w:w="640" w:type="dxa"/>
            <w:tcBorders>
              <w:top w:val="nil"/>
              <w:left w:val="nil"/>
              <w:bottom w:val="single" w:sz="4" w:space="0" w:color="auto"/>
              <w:right w:val="single" w:sz="4" w:space="0" w:color="auto"/>
            </w:tcBorders>
            <w:shd w:val="clear" w:color="auto" w:fill="auto"/>
            <w:noWrap/>
            <w:vAlign w:val="bottom"/>
            <w:hideMark/>
          </w:tcPr>
          <w:p w:rsidR="00B21C5A" w:rsidRPr="00C701A6" w:rsidRDefault="00B21C5A" w:rsidP="00B21C5A">
            <w:pPr>
              <w:spacing w:after="0" w:line="240" w:lineRule="auto"/>
              <w:jc w:val="center"/>
              <w:rPr>
                <w:rFonts w:ascii="Calibri" w:eastAsia="Times New Roman" w:hAnsi="Calibri" w:cs="Calibri"/>
                <w:color w:val="000000"/>
                <w:sz w:val="18"/>
                <w:szCs w:val="18"/>
                <w:lang w:eastAsia="tr-TR"/>
              </w:rPr>
            </w:pPr>
            <w:r w:rsidRPr="00C701A6">
              <w:rPr>
                <w:rFonts w:ascii="Calibri" w:eastAsia="Times New Roman" w:hAnsi="Calibri" w:cs="Calibri"/>
                <w:color w:val="000000"/>
                <w:sz w:val="18"/>
                <w:szCs w:val="18"/>
                <w:lang w:eastAsia="tr-TR"/>
              </w:rPr>
              <w:t>624</w:t>
            </w:r>
          </w:p>
        </w:tc>
        <w:tc>
          <w:tcPr>
            <w:tcW w:w="698" w:type="dxa"/>
            <w:tcBorders>
              <w:top w:val="nil"/>
              <w:left w:val="nil"/>
              <w:bottom w:val="single" w:sz="4" w:space="0" w:color="auto"/>
              <w:right w:val="single" w:sz="4" w:space="0" w:color="auto"/>
            </w:tcBorders>
            <w:shd w:val="clear" w:color="auto" w:fill="auto"/>
            <w:noWrap/>
            <w:vAlign w:val="bottom"/>
            <w:hideMark/>
          </w:tcPr>
          <w:p w:rsidR="00B21C5A" w:rsidRPr="00C701A6" w:rsidRDefault="00B21C5A" w:rsidP="00B21C5A">
            <w:pPr>
              <w:spacing w:after="0" w:line="240" w:lineRule="auto"/>
              <w:jc w:val="center"/>
              <w:rPr>
                <w:rFonts w:ascii="Calibri" w:eastAsia="Times New Roman" w:hAnsi="Calibri" w:cs="Calibri"/>
                <w:color w:val="000000"/>
                <w:sz w:val="18"/>
                <w:szCs w:val="18"/>
                <w:lang w:eastAsia="tr-TR"/>
              </w:rPr>
            </w:pPr>
            <w:r w:rsidRPr="00C701A6">
              <w:rPr>
                <w:rFonts w:ascii="Calibri" w:eastAsia="Times New Roman" w:hAnsi="Calibri" w:cs="Calibri"/>
                <w:color w:val="000000"/>
                <w:sz w:val="18"/>
                <w:szCs w:val="18"/>
                <w:lang w:eastAsia="tr-TR"/>
              </w:rPr>
              <w:t>440</w:t>
            </w:r>
          </w:p>
        </w:tc>
        <w:tc>
          <w:tcPr>
            <w:tcW w:w="792" w:type="dxa"/>
            <w:tcBorders>
              <w:top w:val="nil"/>
              <w:left w:val="nil"/>
              <w:bottom w:val="single" w:sz="4" w:space="0" w:color="auto"/>
              <w:right w:val="single" w:sz="4" w:space="0" w:color="auto"/>
            </w:tcBorders>
            <w:shd w:val="clear" w:color="auto" w:fill="auto"/>
            <w:noWrap/>
            <w:vAlign w:val="bottom"/>
            <w:hideMark/>
          </w:tcPr>
          <w:p w:rsidR="00B21C5A" w:rsidRPr="00C701A6" w:rsidRDefault="00B21C5A" w:rsidP="00B21C5A">
            <w:pPr>
              <w:spacing w:after="0" w:line="240" w:lineRule="auto"/>
              <w:jc w:val="center"/>
              <w:rPr>
                <w:rFonts w:ascii="Calibri" w:eastAsia="Times New Roman" w:hAnsi="Calibri" w:cs="Calibri"/>
                <w:color w:val="000000"/>
                <w:sz w:val="18"/>
                <w:szCs w:val="18"/>
                <w:lang w:eastAsia="tr-TR"/>
              </w:rPr>
            </w:pPr>
            <w:r w:rsidRPr="00C701A6">
              <w:rPr>
                <w:rFonts w:ascii="Calibri" w:eastAsia="Times New Roman" w:hAnsi="Calibri" w:cs="Calibri"/>
                <w:color w:val="000000"/>
                <w:sz w:val="18"/>
                <w:szCs w:val="18"/>
                <w:lang w:eastAsia="tr-TR"/>
              </w:rPr>
              <w:t>57</w:t>
            </w:r>
          </w:p>
        </w:tc>
        <w:tc>
          <w:tcPr>
            <w:tcW w:w="640" w:type="dxa"/>
            <w:tcBorders>
              <w:top w:val="nil"/>
              <w:left w:val="nil"/>
              <w:bottom w:val="single" w:sz="4" w:space="0" w:color="auto"/>
              <w:right w:val="single" w:sz="4" w:space="0" w:color="auto"/>
            </w:tcBorders>
            <w:shd w:val="clear" w:color="auto" w:fill="auto"/>
            <w:noWrap/>
            <w:vAlign w:val="bottom"/>
            <w:hideMark/>
          </w:tcPr>
          <w:p w:rsidR="00B21C5A" w:rsidRPr="00C701A6" w:rsidRDefault="00B21C5A" w:rsidP="00B21C5A">
            <w:pPr>
              <w:spacing w:after="0" w:line="240" w:lineRule="auto"/>
              <w:jc w:val="center"/>
              <w:rPr>
                <w:rFonts w:ascii="Calibri" w:eastAsia="Times New Roman" w:hAnsi="Calibri" w:cs="Calibri"/>
                <w:color w:val="000000"/>
                <w:sz w:val="18"/>
                <w:szCs w:val="18"/>
                <w:lang w:eastAsia="tr-TR"/>
              </w:rPr>
            </w:pPr>
            <w:r w:rsidRPr="00C701A6">
              <w:rPr>
                <w:rFonts w:ascii="Calibri" w:eastAsia="Times New Roman" w:hAnsi="Calibri" w:cs="Calibri"/>
                <w:color w:val="000000"/>
                <w:sz w:val="18"/>
                <w:szCs w:val="18"/>
                <w:lang w:eastAsia="tr-TR"/>
              </w:rPr>
              <w:t>3</w:t>
            </w:r>
          </w:p>
        </w:tc>
        <w:tc>
          <w:tcPr>
            <w:tcW w:w="702" w:type="dxa"/>
            <w:tcBorders>
              <w:top w:val="nil"/>
              <w:left w:val="nil"/>
              <w:bottom w:val="single" w:sz="4" w:space="0" w:color="auto"/>
              <w:right w:val="single" w:sz="4" w:space="0" w:color="auto"/>
            </w:tcBorders>
            <w:vAlign w:val="bottom"/>
          </w:tcPr>
          <w:p w:rsidR="00B21C5A" w:rsidRPr="00C701A6" w:rsidRDefault="00B21C5A" w:rsidP="00B21C5A">
            <w:pPr>
              <w:spacing w:after="0" w:line="240" w:lineRule="auto"/>
              <w:jc w:val="center"/>
              <w:rPr>
                <w:rFonts w:ascii="Calibri" w:eastAsia="Times New Roman" w:hAnsi="Calibri" w:cs="Calibri"/>
                <w:color w:val="000000"/>
                <w:sz w:val="18"/>
                <w:szCs w:val="18"/>
                <w:lang w:eastAsia="tr-TR"/>
              </w:rPr>
            </w:pPr>
            <w:r w:rsidRPr="00B21C5A">
              <w:rPr>
                <w:rFonts w:ascii="Calibri" w:eastAsia="Times New Roman" w:hAnsi="Calibri" w:cs="Calibri"/>
                <w:color w:val="000000"/>
                <w:sz w:val="18"/>
                <w:szCs w:val="18"/>
                <w:lang w:eastAsia="tr-TR"/>
              </w:rPr>
              <w:t>4966</w:t>
            </w:r>
          </w:p>
        </w:tc>
      </w:tr>
      <w:tr w:rsidR="00B21C5A" w:rsidRPr="00281780" w:rsidTr="00C627EB">
        <w:trPr>
          <w:trHeight w:val="300"/>
          <w:jc w:val="center"/>
        </w:trPr>
        <w:tc>
          <w:tcPr>
            <w:tcW w:w="1467" w:type="dxa"/>
            <w:tcBorders>
              <w:top w:val="nil"/>
              <w:left w:val="single" w:sz="4" w:space="0" w:color="auto"/>
              <w:bottom w:val="single" w:sz="4" w:space="0" w:color="auto"/>
              <w:right w:val="single" w:sz="4" w:space="0" w:color="auto"/>
            </w:tcBorders>
            <w:shd w:val="clear" w:color="auto" w:fill="auto"/>
            <w:noWrap/>
            <w:vAlign w:val="bottom"/>
            <w:hideMark/>
          </w:tcPr>
          <w:p w:rsidR="00B21C5A" w:rsidRPr="00C701A6" w:rsidRDefault="00B21C5A" w:rsidP="00B21C5A">
            <w:pPr>
              <w:spacing w:after="0" w:line="240" w:lineRule="auto"/>
              <w:rPr>
                <w:rFonts w:ascii="Calibri" w:eastAsia="Times New Roman" w:hAnsi="Calibri" w:cs="Calibri"/>
                <w:b/>
                <w:color w:val="000000"/>
                <w:sz w:val="18"/>
                <w:szCs w:val="18"/>
                <w:lang w:eastAsia="tr-TR"/>
              </w:rPr>
            </w:pPr>
            <w:r w:rsidRPr="00C701A6">
              <w:rPr>
                <w:rFonts w:ascii="Calibri" w:eastAsia="Times New Roman" w:hAnsi="Calibri" w:cs="Calibri"/>
                <w:b/>
                <w:color w:val="000000"/>
                <w:sz w:val="18"/>
                <w:szCs w:val="18"/>
                <w:lang w:eastAsia="tr-TR"/>
              </w:rPr>
              <w:t>ÇANAKKALE</w:t>
            </w:r>
          </w:p>
        </w:tc>
        <w:tc>
          <w:tcPr>
            <w:tcW w:w="698" w:type="dxa"/>
            <w:tcBorders>
              <w:top w:val="nil"/>
              <w:left w:val="nil"/>
              <w:bottom w:val="single" w:sz="4" w:space="0" w:color="auto"/>
              <w:right w:val="single" w:sz="4" w:space="0" w:color="auto"/>
            </w:tcBorders>
            <w:shd w:val="clear" w:color="auto" w:fill="auto"/>
            <w:noWrap/>
            <w:vAlign w:val="bottom"/>
            <w:hideMark/>
          </w:tcPr>
          <w:p w:rsidR="00B21C5A" w:rsidRPr="00C701A6" w:rsidRDefault="00B21C5A" w:rsidP="00B21C5A">
            <w:pPr>
              <w:spacing w:after="0" w:line="240" w:lineRule="auto"/>
              <w:jc w:val="center"/>
              <w:rPr>
                <w:rFonts w:ascii="Calibri" w:eastAsia="Times New Roman" w:hAnsi="Calibri" w:cs="Calibri"/>
                <w:color w:val="000000"/>
                <w:sz w:val="18"/>
                <w:szCs w:val="18"/>
                <w:lang w:eastAsia="tr-TR"/>
              </w:rPr>
            </w:pPr>
            <w:r w:rsidRPr="00C701A6">
              <w:rPr>
                <w:rFonts w:ascii="Calibri" w:eastAsia="Times New Roman" w:hAnsi="Calibri" w:cs="Calibri"/>
                <w:color w:val="000000"/>
                <w:sz w:val="18"/>
                <w:szCs w:val="18"/>
                <w:lang w:eastAsia="tr-TR"/>
              </w:rPr>
              <w:t>249</w:t>
            </w:r>
          </w:p>
        </w:tc>
        <w:tc>
          <w:tcPr>
            <w:tcW w:w="698" w:type="dxa"/>
            <w:tcBorders>
              <w:top w:val="nil"/>
              <w:left w:val="nil"/>
              <w:bottom w:val="single" w:sz="4" w:space="0" w:color="auto"/>
              <w:right w:val="single" w:sz="4" w:space="0" w:color="auto"/>
            </w:tcBorders>
            <w:shd w:val="clear" w:color="auto" w:fill="auto"/>
            <w:noWrap/>
            <w:vAlign w:val="bottom"/>
            <w:hideMark/>
          </w:tcPr>
          <w:p w:rsidR="00B21C5A" w:rsidRPr="00C701A6" w:rsidRDefault="00B21C5A" w:rsidP="00B21C5A">
            <w:pPr>
              <w:spacing w:after="0" w:line="240" w:lineRule="auto"/>
              <w:jc w:val="center"/>
              <w:rPr>
                <w:rFonts w:ascii="Calibri" w:eastAsia="Times New Roman" w:hAnsi="Calibri" w:cs="Calibri"/>
                <w:color w:val="000000"/>
                <w:sz w:val="18"/>
                <w:szCs w:val="18"/>
                <w:lang w:eastAsia="tr-TR"/>
              </w:rPr>
            </w:pPr>
            <w:r w:rsidRPr="00C701A6">
              <w:rPr>
                <w:rFonts w:ascii="Calibri" w:eastAsia="Times New Roman" w:hAnsi="Calibri" w:cs="Calibri"/>
                <w:color w:val="000000"/>
                <w:sz w:val="18"/>
                <w:szCs w:val="18"/>
                <w:lang w:eastAsia="tr-TR"/>
              </w:rPr>
              <w:t>333</w:t>
            </w:r>
          </w:p>
        </w:tc>
        <w:tc>
          <w:tcPr>
            <w:tcW w:w="698" w:type="dxa"/>
            <w:tcBorders>
              <w:top w:val="nil"/>
              <w:left w:val="nil"/>
              <w:bottom w:val="single" w:sz="4" w:space="0" w:color="auto"/>
              <w:right w:val="single" w:sz="4" w:space="0" w:color="auto"/>
            </w:tcBorders>
            <w:shd w:val="clear" w:color="auto" w:fill="auto"/>
            <w:noWrap/>
            <w:vAlign w:val="bottom"/>
            <w:hideMark/>
          </w:tcPr>
          <w:p w:rsidR="00B21C5A" w:rsidRPr="00C701A6" w:rsidRDefault="00B21C5A" w:rsidP="00B21C5A">
            <w:pPr>
              <w:spacing w:after="0" w:line="240" w:lineRule="auto"/>
              <w:jc w:val="center"/>
              <w:rPr>
                <w:rFonts w:ascii="Calibri" w:eastAsia="Times New Roman" w:hAnsi="Calibri" w:cs="Calibri"/>
                <w:color w:val="000000"/>
                <w:sz w:val="18"/>
                <w:szCs w:val="18"/>
                <w:lang w:eastAsia="tr-TR"/>
              </w:rPr>
            </w:pPr>
            <w:r w:rsidRPr="00C701A6">
              <w:rPr>
                <w:rFonts w:ascii="Calibri" w:eastAsia="Times New Roman" w:hAnsi="Calibri" w:cs="Calibri"/>
                <w:color w:val="000000"/>
                <w:sz w:val="18"/>
                <w:szCs w:val="18"/>
                <w:lang w:eastAsia="tr-TR"/>
              </w:rPr>
              <w:t>195</w:t>
            </w:r>
          </w:p>
        </w:tc>
        <w:tc>
          <w:tcPr>
            <w:tcW w:w="640" w:type="dxa"/>
            <w:tcBorders>
              <w:top w:val="nil"/>
              <w:left w:val="nil"/>
              <w:bottom w:val="single" w:sz="4" w:space="0" w:color="auto"/>
              <w:right w:val="single" w:sz="4" w:space="0" w:color="auto"/>
            </w:tcBorders>
            <w:shd w:val="clear" w:color="auto" w:fill="auto"/>
            <w:noWrap/>
            <w:vAlign w:val="bottom"/>
            <w:hideMark/>
          </w:tcPr>
          <w:p w:rsidR="00B21C5A" w:rsidRPr="00C701A6" w:rsidRDefault="00B21C5A" w:rsidP="00B21C5A">
            <w:pPr>
              <w:spacing w:after="0" w:line="240" w:lineRule="auto"/>
              <w:jc w:val="center"/>
              <w:rPr>
                <w:rFonts w:ascii="Calibri" w:eastAsia="Times New Roman" w:hAnsi="Calibri" w:cs="Calibri"/>
                <w:color w:val="000000"/>
                <w:sz w:val="18"/>
                <w:szCs w:val="18"/>
                <w:lang w:eastAsia="tr-TR"/>
              </w:rPr>
            </w:pPr>
            <w:r w:rsidRPr="00C701A6">
              <w:rPr>
                <w:rFonts w:ascii="Calibri" w:eastAsia="Times New Roman" w:hAnsi="Calibri" w:cs="Calibri"/>
                <w:color w:val="000000"/>
                <w:sz w:val="18"/>
                <w:szCs w:val="18"/>
                <w:lang w:eastAsia="tr-TR"/>
              </w:rPr>
              <w:t>112</w:t>
            </w:r>
          </w:p>
        </w:tc>
        <w:tc>
          <w:tcPr>
            <w:tcW w:w="640" w:type="dxa"/>
            <w:tcBorders>
              <w:top w:val="nil"/>
              <w:left w:val="nil"/>
              <w:bottom w:val="single" w:sz="4" w:space="0" w:color="auto"/>
              <w:right w:val="single" w:sz="4" w:space="0" w:color="auto"/>
            </w:tcBorders>
            <w:shd w:val="clear" w:color="auto" w:fill="auto"/>
            <w:noWrap/>
            <w:vAlign w:val="bottom"/>
            <w:hideMark/>
          </w:tcPr>
          <w:p w:rsidR="00B21C5A" w:rsidRPr="00C701A6" w:rsidRDefault="00B21C5A" w:rsidP="00B21C5A">
            <w:pPr>
              <w:spacing w:after="0" w:line="240" w:lineRule="auto"/>
              <w:jc w:val="center"/>
              <w:rPr>
                <w:rFonts w:ascii="Calibri" w:eastAsia="Times New Roman" w:hAnsi="Calibri" w:cs="Calibri"/>
                <w:color w:val="000000"/>
                <w:sz w:val="18"/>
                <w:szCs w:val="18"/>
                <w:lang w:eastAsia="tr-TR"/>
              </w:rPr>
            </w:pPr>
            <w:r w:rsidRPr="00C701A6">
              <w:rPr>
                <w:rFonts w:ascii="Calibri" w:eastAsia="Times New Roman" w:hAnsi="Calibri" w:cs="Calibri"/>
                <w:color w:val="000000"/>
                <w:sz w:val="18"/>
                <w:szCs w:val="18"/>
                <w:lang w:eastAsia="tr-TR"/>
              </w:rPr>
              <w:t>107</w:t>
            </w:r>
          </w:p>
        </w:tc>
        <w:tc>
          <w:tcPr>
            <w:tcW w:w="698" w:type="dxa"/>
            <w:tcBorders>
              <w:top w:val="nil"/>
              <w:left w:val="nil"/>
              <w:bottom w:val="single" w:sz="4" w:space="0" w:color="auto"/>
              <w:right w:val="single" w:sz="4" w:space="0" w:color="auto"/>
            </w:tcBorders>
            <w:shd w:val="clear" w:color="auto" w:fill="auto"/>
            <w:noWrap/>
            <w:vAlign w:val="bottom"/>
            <w:hideMark/>
          </w:tcPr>
          <w:p w:rsidR="00B21C5A" w:rsidRPr="00C701A6" w:rsidRDefault="00B21C5A" w:rsidP="00B21C5A">
            <w:pPr>
              <w:spacing w:after="0" w:line="240" w:lineRule="auto"/>
              <w:jc w:val="center"/>
              <w:rPr>
                <w:rFonts w:ascii="Calibri" w:eastAsia="Times New Roman" w:hAnsi="Calibri" w:cs="Calibri"/>
                <w:color w:val="000000"/>
                <w:sz w:val="18"/>
                <w:szCs w:val="18"/>
                <w:lang w:eastAsia="tr-TR"/>
              </w:rPr>
            </w:pPr>
            <w:r w:rsidRPr="00C701A6">
              <w:rPr>
                <w:rFonts w:ascii="Calibri" w:eastAsia="Times New Roman" w:hAnsi="Calibri" w:cs="Calibri"/>
                <w:color w:val="000000"/>
                <w:sz w:val="18"/>
                <w:szCs w:val="18"/>
                <w:lang w:eastAsia="tr-TR"/>
              </w:rPr>
              <w:t>109</w:t>
            </w:r>
          </w:p>
        </w:tc>
        <w:tc>
          <w:tcPr>
            <w:tcW w:w="792" w:type="dxa"/>
            <w:tcBorders>
              <w:top w:val="nil"/>
              <w:left w:val="nil"/>
              <w:bottom w:val="single" w:sz="4" w:space="0" w:color="auto"/>
              <w:right w:val="single" w:sz="4" w:space="0" w:color="auto"/>
            </w:tcBorders>
            <w:shd w:val="clear" w:color="auto" w:fill="auto"/>
            <w:noWrap/>
            <w:vAlign w:val="bottom"/>
            <w:hideMark/>
          </w:tcPr>
          <w:p w:rsidR="00B21C5A" w:rsidRPr="00C701A6" w:rsidRDefault="00B21C5A" w:rsidP="00B21C5A">
            <w:pPr>
              <w:spacing w:after="0" w:line="240" w:lineRule="auto"/>
              <w:jc w:val="center"/>
              <w:rPr>
                <w:rFonts w:ascii="Calibri" w:eastAsia="Times New Roman" w:hAnsi="Calibri" w:cs="Calibri"/>
                <w:color w:val="000000"/>
                <w:sz w:val="18"/>
                <w:szCs w:val="18"/>
                <w:lang w:eastAsia="tr-TR"/>
              </w:rPr>
            </w:pPr>
            <w:r w:rsidRPr="00C701A6">
              <w:rPr>
                <w:rFonts w:ascii="Calibri" w:eastAsia="Times New Roman" w:hAnsi="Calibri" w:cs="Calibri"/>
                <w:color w:val="000000"/>
                <w:sz w:val="18"/>
                <w:szCs w:val="18"/>
                <w:lang w:eastAsia="tr-TR"/>
              </w:rPr>
              <w:t>2</w:t>
            </w:r>
          </w:p>
        </w:tc>
        <w:tc>
          <w:tcPr>
            <w:tcW w:w="640" w:type="dxa"/>
            <w:tcBorders>
              <w:top w:val="nil"/>
              <w:left w:val="nil"/>
              <w:bottom w:val="single" w:sz="4" w:space="0" w:color="auto"/>
              <w:right w:val="single" w:sz="4" w:space="0" w:color="auto"/>
            </w:tcBorders>
            <w:shd w:val="clear" w:color="auto" w:fill="auto"/>
            <w:noWrap/>
            <w:vAlign w:val="bottom"/>
            <w:hideMark/>
          </w:tcPr>
          <w:p w:rsidR="00B21C5A" w:rsidRPr="00C701A6" w:rsidRDefault="00B21C5A" w:rsidP="00B21C5A">
            <w:pPr>
              <w:spacing w:after="0" w:line="240" w:lineRule="auto"/>
              <w:jc w:val="center"/>
              <w:rPr>
                <w:rFonts w:ascii="Calibri" w:eastAsia="Times New Roman" w:hAnsi="Calibri" w:cs="Calibri"/>
                <w:color w:val="000000"/>
                <w:sz w:val="18"/>
                <w:szCs w:val="18"/>
                <w:lang w:eastAsia="tr-TR"/>
              </w:rPr>
            </w:pPr>
            <w:r w:rsidRPr="00C701A6">
              <w:rPr>
                <w:rFonts w:ascii="Calibri" w:eastAsia="Times New Roman" w:hAnsi="Calibri" w:cs="Calibri"/>
                <w:color w:val="000000"/>
                <w:sz w:val="18"/>
                <w:szCs w:val="18"/>
                <w:lang w:eastAsia="tr-TR"/>
              </w:rPr>
              <w:t>0</w:t>
            </w:r>
          </w:p>
        </w:tc>
        <w:tc>
          <w:tcPr>
            <w:tcW w:w="702" w:type="dxa"/>
            <w:tcBorders>
              <w:top w:val="nil"/>
              <w:left w:val="nil"/>
              <w:bottom w:val="single" w:sz="4" w:space="0" w:color="auto"/>
              <w:right w:val="single" w:sz="4" w:space="0" w:color="auto"/>
            </w:tcBorders>
            <w:vAlign w:val="bottom"/>
          </w:tcPr>
          <w:p w:rsidR="00B21C5A" w:rsidRPr="00C701A6" w:rsidRDefault="00B21C5A" w:rsidP="00B21C5A">
            <w:pPr>
              <w:spacing w:after="0" w:line="240" w:lineRule="auto"/>
              <w:jc w:val="center"/>
              <w:rPr>
                <w:rFonts w:ascii="Calibri" w:eastAsia="Times New Roman" w:hAnsi="Calibri" w:cs="Calibri"/>
                <w:color w:val="000000"/>
                <w:sz w:val="18"/>
                <w:szCs w:val="18"/>
                <w:lang w:eastAsia="tr-TR"/>
              </w:rPr>
            </w:pPr>
            <w:r w:rsidRPr="00B21C5A">
              <w:rPr>
                <w:rFonts w:ascii="Calibri" w:eastAsia="Times New Roman" w:hAnsi="Calibri" w:cs="Calibri"/>
                <w:color w:val="000000"/>
                <w:sz w:val="18"/>
                <w:szCs w:val="18"/>
                <w:lang w:eastAsia="tr-TR"/>
              </w:rPr>
              <w:t>1107</w:t>
            </w:r>
          </w:p>
        </w:tc>
      </w:tr>
      <w:tr w:rsidR="00B21C5A" w:rsidRPr="00281780" w:rsidTr="00C627EB">
        <w:trPr>
          <w:trHeight w:val="300"/>
          <w:jc w:val="center"/>
        </w:trPr>
        <w:tc>
          <w:tcPr>
            <w:tcW w:w="1467" w:type="dxa"/>
            <w:tcBorders>
              <w:top w:val="nil"/>
              <w:left w:val="single" w:sz="4" w:space="0" w:color="auto"/>
              <w:bottom w:val="single" w:sz="4" w:space="0" w:color="auto"/>
              <w:right w:val="single" w:sz="4" w:space="0" w:color="auto"/>
            </w:tcBorders>
            <w:shd w:val="clear" w:color="auto" w:fill="auto"/>
            <w:noWrap/>
            <w:vAlign w:val="bottom"/>
            <w:hideMark/>
          </w:tcPr>
          <w:p w:rsidR="00B21C5A" w:rsidRPr="00C701A6" w:rsidRDefault="00B21C5A" w:rsidP="00B21C5A">
            <w:pPr>
              <w:spacing w:after="0" w:line="240" w:lineRule="auto"/>
              <w:rPr>
                <w:rFonts w:ascii="Calibri" w:eastAsia="Times New Roman" w:hAnsi="Calibri" w:cs="Calibri"/>
                <w:b/>
                <w:color w:val="000000"/>
                <w:sz w:val="18"/>
                <w:szCs w:val="18"/>
                <w:lang w:eastAsia="tr-TR"/>
              </w:rPr>
            </w:pPr>
            <w:r w:rsidRPr="00C701A6">
              <w:rPr>
                <w:rFonts w:ascii="Calibri" w:eastAsia="Times New Roman" w:hAnsi="Calibri" w:cs="Calibri"/>
                <w:b/>
                <w:color w:val="000000"/>
                <w:sz w:val="18"/>
                <w:szCs w:val="18"/>
                <w:lang w:eastAsia="tr-TR"/>
              </w:rPr>
              <w:t>DENİZLİ</w:t>
            </w:r>
          </w:p>
        </w:tc>
        <w:tc>
          <w:tcPr>
            <w:tcW w:w="698" w:type="dxa"/>
            <w:tcBorders>
              <w:top w:val="nil"/>
              <w:left w:val="nil"/>
              <w:bottom w:val="single" w:sz="4" w:space="0" w:color="auto"/>
              <w:right w:val="single" w:sz="4" w:space="0" w:color="auto"/>
            </w:tcBorders>
            <w:shd w:val="clear" w:color="auto" w:fill="auto"/>
            <w:noWrap/>
            <w:vAlign w:val="bottom"/>
            <w:hideMark/>
          </w:tcPr>
          <w:p w:rsidR="00B21C5A" w:rsidRPr="00C701A6" w:rsidRDefault="00B21C5A" w:rsidP="00B21C5A">
            <w:pPr>
              <w:spacing w:after="0" w:line="240" w:lineRule="auto"/>
              <w:jc w:val="center"/>
              <w:rPr>
                <w:rFonts w:ascii="Calibri" w:eastAsia="Times New Roman" w:hAnsi="Calibri" w:cs="Calibri"/>
                <w:color w:val="000000"/>
                <w:sz w:val="18"/>
                <w:szCs w:val="18"/>
                <w:lang w:eastAsia="tr-TR"/>
              </w:rPr>
            </w:pPr>
            <w:r w:rsidRPr="00C701A6">
              <w:rPr>
                <w:rFonts w:ascii="Calibri" w:eastAsia="Times New Roman" w:hAnsi="Calibri" w:cs="Calibri"/>
                <w:color w:val="000000"/>
                <w:sz w:val="18"/>
                <w:szCs w:val="18"/>
                <w:lang w:eastAsia="tr-TR"/>
              </w:rPr>
              <w:t>589</w:t>
            </w:r>
          </w:p>
        </w:tc>
        <w:tc>
          <w:tcPr>
            <w:tcW w:w="698" w:type="dxa"/>
            <w:tcBorders>
              <w:top w:val="nil"/>
              <w:left w:val="nil"/>
              <w:bottom w:val="single" w:sz="4" w:space="0" w:color="auto"/>
              <w:right w:val="single" w:sz="4" w:space="0" w:color="auto"/>
            </w:tcBorders>
            <w:shd w:val="clear" w:color="auto" w:fill="auto"/>
            <w:noWrap/>
            <w:vAlign w:val="bottom"/>
            <w:hideMark/>
          </w:tcPr>
          <w:p w:rsidR="00B21C5A" w:rsidRPr="00C701A6" w:rsidRDefault="00B21C5A" w:rsidP="00B21C5A">
            <w:pPr>
              <w:spacing w:after="0" w:line="240" w:lineRule="auto"/>
              <w:jc w:val="center"/>
              <w:rPr>
                <w:rFonts w:ascii="Calibri" w:eastAsia="Times New Roman" w:hAnsi="Calibri" w:cs="Calibri"/>
                <w:color w:val="000000"/>
                <w:sz w:val="18"/>
                <w:szCs w:val="18"/>
                <w:lang w:eastAsia="tr-TR"/>
              </w:rPr>
            </w:pPr>
            <w:r w:rsidRPr="00C701A6">
              <w:rPr>
                <w:rFonts w:ascii="Calibri" w:eastAsia="Times New Roman" w:hAnsi="Calibri" w:cs="Calibri"/>
                <w:color w:val="000000"/>
                <w:sz w:val="18"/>
                <w:szCs w:val="18"/>
                <w:lang w:eastAsia="tr-TR"/>
              </w:rPr>
              <w:t>455</w:t>
            </w:r>
          </w:p>
        </w:tc>
        <w:tc>
          <w:tcPr>
            <w:tcW w:w="698" w:type="dxa"/>
            <w:tcBorders>
              <w:top w:val="nil"/>
              <w:left w:val="nil"/>
              <w:bottom w:val="single" w:sz="4" w:space="0" w:color="auto"/>
              <w:right w:val="single" w:sz="4" w:space="0" w:color="auto"/>
            </w:tcBorders>
            <w:shd w:val="clear" w:color="auto" w:fill="auto"/>
            <w:noWrap/>
            <w:vAlign w:val="bottom"/>
            <w:hideMark/>
          </w:tcPr>
          <w:p w:rsidR="00B21C5A" w:rsidRPr="00C701A6" w:rsidRDefault="00B21C5A" w:rsidP="00B21C5A">
            <w:pPr>
              <w:spacing w:after="0" w:line="240" w:lineRule="auto"/>
              <w:jc w:val="center"/>
              <w:rPr>
                <w:rFonts w:ascii="Calibri" w:eastAsia="Times New Roman" w:hAnsi="Calibri" w:cs="Calibri"/>
                <w:color w:val="000000"/>
                <w:sz w:val="18"/>
                <w:szCs w:val="18"/>
                <w:lang w:eastAsia="tr-TR"/>
              </w:rPr>
            </w:pPr>
            <w:r w:rsidRPr="00C701A6">
              <w:rPr>
                <w:rFonts w:ascii="Calibri" w:eastAsia="Times New Roman" w:hAnsi="Calibri" w:cs="Calibri"/>
                <w:color w:val="000000"/>
                <w:sz w:val="18"/>
                <w:szCs w:val="18"/>
                <w:lang w:eastAsia="tr-TR"/>
              </w:rPr>
              <w:t>439</w:t>
            </w:r>
          </w:p>
        </w:tc>
        <w:tc>
          <w:tcPr>
            <w:tcW w:w="640" w:type="dxa"/>
            <w:tcBorders>
              <w:top w:val="nil"/>
              <w:left w:val="nil"/>
              <w:bottom w:val="single" w:sz="4" w:space="0" w:color="auto"/>
              <w:right w:val="single" w:sz="4" w:space="0" w:color="auto"/>
            </w:tcBorders>
            <w:shd w:val="clear" w:color="auto" w:fill="auto"/>
            <w:noWrap/>
            <w:vAlign w:val="bottom"/>
            <w:hideMark/>
          </w:tcPr>
          <w:p w:rsidR="00B21C5A" w:rsidRPr="00C701A6" w:rsidRDefault="00B21C5A" w:rsidP="00B21C5A">
            <w:pPr>
              <w:spacing w:after="0" w:line="240" w:lineRule="auto"/>
              <w:jc w:val="center"/>
              <w:rPr>
                <w:rFonts w:ascii="Calibri" w:eastAsia="Times New Roman" w:hAnsi="Calibri" w:cs="Calibri"/>
                <w:color w:val="000000"/>
                <w:sz w:val="18"/>
                <w:szCs w:val="18"/>
                <w:lang w:eastAsia="tr-TR"/>
              </w:rPr>
            </w:pPr>
            <w:r w:rsidRPr="00C701A6">
              <w:rPr>
                <w:rFonts w:ascii="Calibri" w:eastAsia="Times New Roman" w:hAnsi="Calibri" w:cs="Calibri"/>
                <w:color w:val="000000"/>
                <w:sz w:val="18"/>
                <w:szCs w:val="18"/>
                <w:lang w:eastAsia="tr-TR"/>
              </w:rPr>
              <w:t>275</w:t>
            </w:r>
          </w:p>
        </w:tc>
        <w:tc>
          <w:tcPr>
            <w:tcW w:w="640" w:type="dxa"/>
            <w:tcBorders>
              <w:top w:val="nil"/>
              <w:left w:val="nil"/>
              <w:bottom w:val="single" w:sz="4" w:space="0" w:color="auto"/>
              <w:right w:val="single" w:sz="4" w:space="0" w:color="auto"/>
            </w:tcBorders>
            <w:shd w:val="clear" w:color="auto" w:fill="auto"/>
            <w:noWrap/>
            <w:vAlign w:val="bottom"/>
            <w:hideMark/>
          </w:tcPr>
          <w:p w:rsidR="00B21C5A" w:rsidRPr="00C701A6" w:rsidRDefault="00B21C5A" w:rsidP="00B21C5A">
            <w:pPr>
              <w:spacing w:after="0" w:line="240" w:lineRule="auto"/>
              <w:jc w:val="center"/>
              <w:rPr>
                <w:rFonts w:ascii="Calibri" w:eastAsia="Times New Roman" w:hAnsi="Calibri" w:cs="Calibri"/>
                <w:color w:val="000000"/>
                <w:sz w:val="18"/>
                <w:szCs w:val="18"/>
                <w:lang w:eastAsia="tr-TR"/>
              </w:rPr>
            </w:pPr>
            <w:r w:rsidRPr="00C701A6">
              <w:rPr>
                <w:rFonts w:ascii="Calibri" w:eastAsia="Times New Roman" w:hAnsi="Calibri" w:cs="Calibri"/>
                <w:color w:val="000000"/>
                <w:sz w:val="18"/>
                <w:szCs w:val="18"/>
                <w:lang w:eastAsia="tr-TR"/>
              </w:rPr>
              <w:t>143</w:t>
            </w:r>
          </w:p>
        </w:tc>
        <w:tc>
          <w:tcPr>
            <w:tcW w:w="698" w:type="dxa"/>
            <w:tcBorders>
              <w:top w:val="nil"/>
              <w:left w:val="nil"/>
              <w:bottom w:val="single" w:sz="4" w:space="0" w:color="auto"/>
              <w:right w:val="single" w:sz="4" w:space="0" w:color="auto"/>
            </w:tcBorders>
            <w:shd w:val="clear" w:color="auto" w:fill="auto"/>
            <w:noWrap/>
            <w:vAlign w:val="bottom"/>
            <w:hideMark/>
          </w:tcPr>
          <w:p w:rsidR="00B21C5A" w:rsidRPr="00C701A6" w:rsidRDefault="00B21C5A" w:rsidP="00B21C5A">
            <w:pPr>
              <w:spacing w:after="0" w:line="240" w:lineRule="auto"/>
              <w:jc w:val="center"/>
              <w:rPr>
                <w:rFonts w:ascii="Calibri" w:eastAsia="Times New Roman" w:hAnsi="Calibri" w:cs="Calibri"/>
                <w:color w:val="000000"/>
                <w:sz w:val="18"/>
                <w:szCs w:val="18"/>
                <w:lang w:eastAsia="tr-TR"/>
              </w:rPr>
            </w:pPr>
            <w:r w:rsidRPr="00C701A6">
              <w:rPr>
                <w:rFonts w:ascii="Calibri" w:eastAsia="Times New Roman" w:hAnsi="Calibri" w:cs="Calibri"/>
                <w:color w:val="000000"/>
                <w:sz w:val="18"/>
                <w:szCs w:val="18"/>
                <w:lang w:eastAsia="tr-TR"/>
              </w:rPr>
              <w:t>133</w:t>
            </w:r>
          </w:p>
        </w:tc>
        <w:tc>
          <w:tcPr>
            <w:tcW w:w="792" w:type="dxa"/>
            <w:tcBorders>
              <w:top w:val="nil"/>
              <w:left w:val="nil"/>
              <w:bottom w:val="single" w:sz="4" w:space="0" w:color="auto"/>
              <w:right w:val="single" w:sz="4" w:space="0" w:color="auto"/>
            </w:tcBorders>
            <w:shd w:val="clear" w:color="auto" w:fill="auto"/>
            <w:noWrap/>
            <w:vAlign w:val="bottom"/>
            <w:hideMark/>
          </w:tcPr>
          <w:p w:rsidR="00B21C5A" w:rsidRPr="00C701A6" w:rsidRDefault="00B21C5A" w:rsidP="00B21C5A">
            <w:pPr>
              <w:spacing w:after="0" w:line="240" w:lineRule="auto"/>
              <w:jc w:val="center"/>
              <w:rPr>
                <w:rFonts w:ascii="Calibri" w:eastAsia="Times New Roman" w:hAnsi="Calibri" w:cs="Calibri"/>
                <w:color w:val="000000"/>
                <w:sz w:val="18"/>
                <w:szCs w:val="18"/>
                <w:lang w:eastAsia="tr-TR"/>
              </w:rPr>
            </w:pPr>
            <w:r w:rsidRPr="00C701A6">
              <w:rPr>
                <w:rFonts w:ascii="Calibri" w:eastAsia="Times New Roman" w:hAnsi="Calibri" w:cs="Calibri"/>
                <w:color w:val="000000"/>
                <w:sz w:val="18"/>
                <w:szCs w:val="18"/>
                <w:lang w:eastAsia="tr-TR"/>
              </w:rPr>
              <w:t>6</w:t>
            </w:r>
          </w:p>
        </w:tc>
        <w:tc>
          <w:tcPr>
            <w:tcW w:w="640" w:type="dxa"/>
            <w:tcBorders>
              <w:top w:val="nil"/>
              <w:left w:val="nil"/>
              <w:bottom w:val="single" w:sz="4" w:space="0" w:color="auto"/>
              <w:right w:val="single" w:sz="4" w:space="0" w:color="auto"/>
            </w:tcBorders>
            <w:shd w:val="clear" w:color="auto" w:fill="auto"/>
            <w:noWrap/>
            <w:vAlign w:val="bottom"/>
            <w:hideMark/>
          </w:tcPr>
          <w:p w:rsidR="00B21C5A" w:rsidRPr="00C701A6" w:rsidRDefault="00B21C5A" w:rsidP="00B21C5A">
            <w:pPr>
              <w:spacing w:after="0" w:line="240" w:lineRule="auto"/>
              <w:jc w:val="center"/>
              <w:rPr>
                <w:rFonts w:ascii="Calibri" w:eastAsia="Times New Roman" w:hAnsi="Calibri" w:cs="Calibri"/>
                <w:color w:val="000000"/>
                <w:sz w:val="18"/>
                <w:szCs w:val="18"/>
                <w:lang w:eastAsia="tr-TR"/>
              </w:rPr>
            </w:pPr>
            <w:r w:rsidRPr="00C701A6">
              <w:rPr>
                <w:rFonts w:ascii="Calibri" w:eastAsia="Times New Roman" w:hAnsi="Calibri" w:cs="Calibri"/>
                <w:color w:val="000000"/>
                <w:sz w:val="18"/>
                <w:szCs w:val="18"/>
                <w:lang w:eastAsia="tr-TR"/>
              </w:rPr>
              <w:t>0</w:t>
            </w:r>
          </w:p>
        </w:tc>
        <w:tc>
          <w:tcPr>
            <w:tcW w:w="702" w:type="dxa"/>
            <w:tcBorders>
              <w:top w:val="nil"/>
              <w:left w:val="nil"/>
              <w:bottom w:val="single" w:sz="4" w:space="0" w:color="auto"/>
              <w:right w:val="single" w:sz="4" w:space="0" w:color="auto"/>
            </w:tcBorders>
            <w:vAlign w:val="bottom"/>
          </w:tcPr>
          <w:p w:rsidR="00B21C5A" w:rsidRPr="00C701A6" w:rsidRDefault="00B21C5A" w:rsidP="00B21C5A">
            <w:pPr>
              <w:spacing w:after="0" w:line="240" w:lineRule="auto"/>
              <w:jc w:val="center"/>
              <w:rPr>
                <w:rFonts w:ascii="Calibri" w:eastAsia="Times New Roman" w:hAnsi="Calibri" w:cs="Calibri"/>
                <w:color w:val="000000"/>
                <w:sz w:val="18"/>
                <w:szCs w:val="18"/>
                <w:lang w:eastAsia="tr-TR"/>
              </w:rPr>
            </w:pPr>
            <w:r w:rsidRPr="00B21C5A">
              <w:rPr>
                <w:rFonts w:ascii="Calibri" w:eastAsia="Times New Roman" w:hAnsi="Calibri" w:cs="Calibri"/>
                <w:color w:val="000000"/>
                <w:sz w:val="18"/>
                <w:szCs w:val="18"/>
                <w:lang w:eastAsia="tr-TR"/>
              </w:rPr>
              <w:t>2040</w:t>
            </w:r>
          </w:p>
        </w:tc>
      </w:tr>
      <w:tr w:rsidR="00B21C5A" w:rsidRPr="00281780" w:rsidTr="00C627EB">
        <w:trPr>
          <w:trHeight w:val="300"/>
          <w:jc w:val="center"/>
        </w:trPr>
        <w:tc>
          <w:tcPr>
            <w:tcW w:w="1467" w:type="dxa"/>
            <w:tcBorders>
              <w:top w:val="nil"/>
              <w:left w:val="single" w:sz="4" w:space="0" w:color="auto"/>
              <w:bottom w:val="single" w:sz="4" w:space="0" w:color="auto"/>
              <w:right w:val="single" w:sz="4" w:space="0" w:color="auto"/>
            </w:tcBorders>
            <w:shd w:val="clear" w:color="auto" w:fill="auto"/>
            <w:noWrap/>
            <w:vAlign w:val="bottom"/>
            <w:hideMark/>
          </w:tcPr>
          <w:p w:rsidR="00B21C5A" w:rsidRPr="00C701A6" w:rsidRDefault="00B21C5A" w:rsidP="00B21C5A">
            <w:pPr>
              <w:spacing w:after="0" w:line="240" w:lineRule="auto"/>
              <w:rPr>
                <w:rFonts w:ascii="Calibri" w:eastAsia="Times New Roman" w:hAnsi="Calibri" w:cs="Calibri"/>
                <w:b/>
                <w:color w:val="000000"/>
                <w:sz w:val="18"/>
                <w:szCs w:val="18"/>
                <w:lang w:eastAsia="tr-TR"/>
              </w:rPr>
            </w:pPr>
            <w:r w:rsidRPr="00C701A6">
              <w:rPr>
                <w:rFonts w:ascii="Calibri" w:eastAsia="Times New Roman" w:hAnsi="Calibri" w:cs="Calibri"/>
                <w:b/>
                <w:color w:val="000000"/>
                <w:sz w:val="18"/>
                <w:szCs w:val="18"/>
                <w:lang w:eastAsia="tr-TR"/>
              </w:rPr>
              <w:t>DİYARBAKIR</w:t>
            </w:r>
          </w:p>
        </w:tc>
        <w:tc>
          <w:tcPr>
            <w:tcW w:w="698" w:type="dxa"/>
            <w:tcBorders>
              <w:top w:val="nil"/>
              <w:left w:val="nil"/>
              <w:bottom w:val="single" w:sz="4" w:space="0" w:color="auto"/>
              <w:right w:val="single" w:sz="4" w:space="0" w:color="auto"/>
            </w:tcBorders>
            <w:shd w:val="clear" w:color="auto" w:fill="auto"/>
            <w:noWrap/>
            <w:vAlign w:val="bottom"/>
            <w:hideMark/>
          </w:tcPr>
          <w:p w:rsidR="00B21C5A" w:rsidRPr="00C701A6" w:rsidRDefault="00B21C5A" w:rsidP="00B21C5A">
            <w:pPr>
              <w:spacing w:after="0" w:line="240" w:lineRule="auto"/>
              <w:jc w:val="center"/>
              <w:rPr>
                <w:rFonts w:ascii="Calibri" w:eastAsia="Times New Roman" w:hAnsi="Calibri" w:cs="Calibri"/>
                <w:color w:val="000000"/>
                <w:sz w:val="18"/>
                <w:szCs w:val="18"/>
                <w:lang w:eastAsia="tr-TR"/>
              </w:rPr>
            </w:pPr>
            <w:r w:rsidRPr="00C701A6">
              <w:rPr>
                <w:rFonts w:ascii="Calibri" w:eastAsia="Times New Roman" w:hAnsi="Calibri" w:cs="Calibri"/>
                <w:color w:val="000000"/>
                <w:sz w:val="18"/>
                <w:szCs w:val="18"/>
                <w:lang w:eastAsia="tr-TR"/>
              </w:rPr>
              <w:t>2673</w:t>
            </w:r>
          </w:p>
        </w:tc>
        <w:tc>
          <w:tcPr>
            <w:tcW w:w="698" w:type="dxa"/>
            <w:tcBorders>
              <w:top w:val="nil"/>
              <w:left w:val="nil"/>
              <w:bottom w:val="single" w:sz="4" w:space="0" w:color="auto"/>
              <w:right w:val="single" w:sz="4" w:space="0" w:color="auto"/>
            </w:tcBorders>
            <w:shd w:val="clear" w:color="auto" w:fill="auto"/>
            <w:noWrap/>
            <w:vAlign w:val="bottom"/>
            <w:hideMark/>
          </w:tcPr>
          <w:p w:rsidR="00B21C5A" w:rsidRPr="00C701A6" w:rsidRDefault="00B21C5A" w:rsidP="00B21C5A">
            <w:pPr>
              <w:spacing w:after="0" w:line="240" w:lineRule="auto"/>
              <w:jc w:val="center"/>
              <w:rPr>
                <w:rFonts w:ascii="Calibri" w:eastAsia="Times New Roman" w:hAnsi="Calibri" w:cs="Calibri"/>
                <w:color w:val="000000"/>
                <w:sz w:val="18"/>
                <w:szCs w:val="18"/>
                <w:lang w:eastAsia="tr-TR"/>
              </w:rPr>
            </w:pPr>
            <w:r w:rsidRPr="00C701A6">
              <w:rPr>
                <w:rFonts w:ascii="Calibri" w:eastAsia="Times New Roman" w:hAnsi="Calibri" w:cs="Calibri"/>
                <w:color w:val="000000"/>
                <w:sz w:val="18"/>
                <w:szCs w:val="18"/>
                <w:lang w:eastAsia="tr-TR"/>
              </w:rPr>
              <w:t>664</w:t>
            </w:r>
          </w:p>
        </w:tc>
        <w:tc>
          <w:tcPr>
            <w:tcW w:w="698" w:type="dxa"/>
            <w:tcBorders>
              <w:top w:val="nil"/>
              <w:left w:val="nil"/>
              <w:bottom w:val="single" w:sz="4" w:space="0" w:color="auto"/>
              <w:right w:val="single" w:sz="4" w:space="0" w:color="auto"/>
            </w:tcBorders>
            <w:shd w:val="clear" w:color="auto" w:fill="auto"/>
            <w:noWrap/>
            <w:vAlign w:val="bottom"/>
            <w:hideMark/>
          </w:tcPr>
          <w:p w:rsidR="00B21C5A" w:rsidRPr="00C701A6" w:rsidRDefault="00B21C5A" w:rsidP="00B21C5A">
            <w:pPr>
              <w:spacing w:after="0" w:line="240" w:lineRule="auto"/>
              <w:jc w:val="center"/>
              <w:rPr>
                <w:rFonts w:ascii="Calibri" w:eastAsia="Times New Roman" w:hAnsi="Calibri" w:cs="Calibri"/>
                <w:color w:val="000000"/>
                <w:sz w:val="18"/>
                <w:szCs w:val="18"/>
                <w:lang w:eastAsia="tr-TR"/>
              </w:rPr>
            </w:pPr>
            <w:r w:rsidRPr="00C701A6">
              <w:rPr>
                <w:rFonts w:ascii="Calibri" w:eastAsia="Times New Roman" w:hAnsi="Calibri" w:cs="Calibri"/>
                <w:color w:val="000000"/>
                <w:sz w:val="18"/>
                <w:szCs w:val="18"/>
                <w:lang w:eastAsia="tr-TR"/>
              </w:rPr>
              <w:t>347</w:t>
            </w:r>
          </w:p>
        </w:tc>
        <w:tc>
          <w:tcPr>
            <w:tcW w:w="640" w:type="dxa"/>
            <w:tcBorders>
              <w:top w:val="nil"/>
              <w:left w:val="nil"/>
              <w:bottom w:val="single" w:sz="4" w:space="0" w:color="auto"/>
              <w:right w:val="single" w:sz="4" w:space="0" w:color="auto"/>
            </w:tcBorders>
            <w:shd w:val="clear" w:color="auto" w:fill="auto"/>
            <w:noWrap/>
            <w:vAlign w:val="bottom"/>
            <w:hideMark/>
          </w:tcPr>
          <w:p w:rsidR="00B21C5A" w:rsidRPr="00C701A6" w:rsidRDefault="00B21C5A" w:rsidP="00B21C5A">
            <w:pPr>
              <w:spacing w:after="0" w:line="240" w:lineRule="auto"/>
              <w:jc w:val="center"/>
              <w:rPr>
                <w:rFonts w:ascii="Calibri" w:eastAsia="Times New Roman" w:hAnsi="Calibri" w:cs="Calibri"/>
                <w:color w:val="000000"/>
                <w:sz w:val="18"/>
                <w:szCs w:val="18"/>
                <w:lang w:eastAsia="tr-TR"/>
              </w:rPr>
            </w:pPr>
            <w:r w:rsidRPr="00C701A6">
              <w:rPr>
                <w:rFonts w:ascii="Calibri" w:eastAsia="Times New Roman" w:hAnsi="Calibri" w:cs="Calibri"/>
                <w:color w:val="000000"/>
                <w:sz w:val="18"/>
                <w:szCs w:val="18"/>
                <w:lang w:eastAsia="tr-TR"/>
              </w:rPr>
              <w:t>331</w:t>
            </w:r>
          </w:p>
        </w:tc>
        <w:tc>
          <w:tcPr>
            <w:tcW w:w="640" w:type="dxa"/>
            <w:tcBorders>
              <w:top w:val="nil"/>
              <w:left w:val="nil"/>
              <w:bottom w:val="single" w:sz="4" w:space="0" w:color="auto"/>
              <w:right w:val="single" w:sz="4" w:space="0" w:color="auto"/>
            </w:tcBorders>
            <w:shd w:val="clear" w:color="auto" w:fill="auto"/>
            <w:noWrap/>
            <w:vAlign w:val="bottom"/>
            <w:hideMark/>
          </w:tcPr>
          <w:p w:rsidR="00B21C5A" w:rsidRPr="00C701A6" w:rsidRDefault="00B21C5A" w:rsidP="00B21C5A">
            <w:pPr>
              <w:spacing w:after="0" w:line="240" w:lineRule="auto"/>
              <w:jc w:val="center"/>
              <w:rPr>
                <w:rFonts w:ascii="Calibri" w:eastAsia="Times New Roman" w:hAnsi="Calibri" w:cs="Calibri"/>
                <w:color w:val="000000"/>
                <w:sz w:val="18"/>
                <w:szCs w:val="18"/>
                <w:lang w:eastAsia="tr-TR"/>
              </w:rPr>
            </w:pPr>
            <w:r w:rsidRPr="00C701A6">
              <w:rPr>
                <w:rFonts w:ascii="Calibri" w:eastAsia="Times New Roman" w:hAnsi="Calibri" w:cs="Calibri"/>
                <w:color w:val="000000"/>
                <w:sz w:val="18"/>
                <w:szCs w:val="18"/>
                <w:lang w:eastAsia="tr-TR"/>
              </w:rPr>
              <w:t>499</w:t>
            </w:r>
          </w:p>
        </w:tc>
        <w:tc>
          <w:tcPr>
            <w:tcW w:w="698" w:type="dxa"/>
            <w:tcBorders>
              <w:top w:val="nil"/>
              <w:left w:val="nil"/>
              <w:bottom w:val="single" w:sz="4" w:space="0" w:color="auto"/>
              <w:right w:val="single" w:sz="4" w:space="0" w:color="auto"/>
            </w:tcBorders>
            <w:shd w:val="clear" w:color="auto" w:fill="auto"/>
            <w:noWrap/>
            <w:vAlign w:val="bottom"/>
            <w:hideMark/>
          </w:tcPr>
          <w:p w:rsidR="00B21C5A" w:rsidRPr="00C701A6" w:rsidRDefault="00B21C5A" w:rsidP="00B21C5A">
            <w:pPr>
              <w:spacing w:after="0" w:line="240" w:lineRule="auto"/>
              <w:jc w:val="center"/>
              <w:rPr>
                <w:rFonts w:ascii="Calibri" w:eastAsia="Times New Roman" w:hAnsi="Calibri" w:cs="Calibri"/>
                <w:color w:val="000000"/>
                <w:sz w:val="18"/>
                <w:szCs w:val="18"/>
                <w:lang w:eastAsia="tr-TR"/>
              </w:rPr>
            </w:pPr>
            <w:r w:rsidRPr="00C701A6">
              <w:rPr>
                <w:rFonts w:ascii="Calibri" w:eastAsia="Times New Roman" w:hAnsi="Calibri" w:cs="Calibri"/>
                <w:color w:val="000000"/>
                <w:sz w:val="18"/>
                <w:szCs w:val="18"/>
                <w:lang w:eastAsia="tr-TR"/>
              </w:rPr>
              <w:t>1086</w:t>
            </w:r>
          </w:p>
        </w:tc>
        <w:tc>
          <w:tcPr>
            <w:tcW w:w="792" w:type="dxa"/>
            <w:tcBorders>
              <w:top w:val="nil"/>
              <w:left w:val="nil"/>
              <w:bottom w:val="single" w:sz="4" w:space="0" w:color="auto"/>
              <w:right w:val="single" w:sz="4" w:space="0" w:color="auto"/>
            </w:tcBorders>
            <w:shd w:val="clear" w:color="auto" w:fill="auto"/>
            <w:noWrap/>
            <w:vAlign w:val="bottom"/>
            <w:hideMark/>
          </w:tcPr>
          <w:p w:rsidR="00B21C5A" w:rsidRPr="00C701A6" w:rsidRDefault="00B21C5A" w:rsidP="00B21C5A">
            <w:pPr>
              <w:spacing w:after="0" w:line="240" w:lineRule="auto"/>
              <w:jc w:val="center"/>
              <w:rPr>
                <w:rFonts w:ascii="Calibri" w:eastAsia="Times New Roman" w:hAnsi="Calibri" w:cs="Calibri"/>
                <w:color w:val="000000"/>
                <w:sz w:val="18"/>
                <w:szCs w:val="18"/>
                <w:lang w:eastAsia="tr-TR"/>
              </w:rPr>
            </w:pPr>
            <w:r w:rsidRPr="00C701A6">
              <w:rPr>
                <w:rFonts w:ascii="Calibri" w:eastAsia="Times New Roman" w:hAnsi="Calibri" w:cs="Calibri"/>
                <w:color w:val="000000"/>
                <w:sz w:val="18"/>
                <w:szCs w:val="18"/>
                <w:lang w:eastAsia="tr-TR"/>
              </w:rPr>
              <w:t>376</w:t>
            </w:r>
          </w:p>
        </w:tc>
        <w:tc>
          <w:tcPr>
            <w:tcW w:w="640" w:type="dxa"/>
            <w:tcBorders>
              <w:top w:val="nil"/>
              <w:left w:val="nil"/>
              <w:bottom w:val="single" w:sz="4" w:space="0" w:color="auto"/>
              <w:right w:val="single" w:sz="4" w:space="0" w:color="auto"/>
            </w:tcBorders>
            <w:shd w:val="clear" w:color="auto" w:fill="auto"/>
            <w:noWrap/>
            <w:vAlign w:val="bottom"/>
            <w:hideMark/>
          </w:tcPr>
          <w:p w:rsidR="00B21C5A" w:rsidRPr="00C701A6" w:rsidRDefault="00B21C5A" w:rsidP="00B21C5A">
            <w:pPr>
              <w:spacing w:after="0" w:line="240" w:lineRule="auto"/>
              <w:jc w:val="center"/>
              <w:rPr>
                <w:rFonts w:ascii="Calibri" w:eastAsia="Times New Roman" w:hAnsi="Calibri" w:cs="Calibri"/>
                <w:color w:val="000000"/>
                <w:sz w:val="18"/>
                <w:szCs w:val="18"/>
                <w:lang w:eastAsia="tr-TR"/>
              </w:rPr>
            </w:pPr>
            <w:r w:rsidRPr="00C701A6">
              <w:rPr>
                <w:rFonts w:ascii="Calibri" w:eastAsia="Times New Roman" w:hAnsi="Calibri" w:cs="Calibri"/>
                <w:color w:val="000000"/>
                <w:sz w:val="18"/>
                <w:szCs w:val="18"/>
                <w:lang w:eastAsia="tr-TR"/>
              </w:rPr>
              <w:t>7</w:t>
            </w:r>
          </w:p>
        </w:tc>
        <w:tc>
          <w:tcPr>
            <w:tcW w:w="702" w:type="dxa"/>
            <w:tcBorders>
              <w:top w:val="nil"/>
              <w:left w:val="nil"/>
              <w:bottom w:val="single" w:sz="4" w:space="0" w:color="auto"/>
              <w:right w:val="single" w:sz="4" w:space="0" w:color="auto"/>
            </w:tcBorders>
            <w:vAlign w:val="bottom"/>
          </w:tcPr>
          <w:p w:rsidR="00B21C5A" w:rsidRPr="00C701A6" w:rsidRDefault="00B21C5A" w:rsidP="00B21C5A">
            <w:pPr>
              <w:spacing w:after="0" w:line="240" w:lineRule="auto"/>
              <w:jc w:val="center"/>
              <w:rPr>
                <w:rFonts w:ascii="Calibri" w:eastAsia="Times New Roman" w:hAnsi="Calibri" w:cs="Calibri"/>
                <w:color w:val="000000"/>
                <w:sz w:val="18"/>
                <w:szCs w:val="18"/>
                <w:lang w:eastAsia="tr-TR"/>
              </w:rPr>
            </w:pPr>
            <w:r w:rsidRPr="00B21C5A">
              <w:rPr>
                <w:rFonts w:ascii="Calibri" w:eastAsia="Times New Roman" w:hAnsi="Calibri" w:cs="Calibri"/>
                <w:color w:val="000000"/>
                <w:sz w:val="18"/>
                <w:szCs w:val="18"/>
                <w:lang w:eastAsia="tr-TR"/>
              </w:rPr>
              <w:t>5983</w:t>
            </w:r>
          </w:p>
        </w:tc>
      </w:tr>
      <w:tr w:rsidR="00B21C5A" w:rsidRPr="00281780" w:rsidTr="00C627EB">
        <w:trPr>
          <w:trHeight w:val="300"/>
          <w:jc w:val="center"/>
        </w:trPr>
        <w:tc>
          <w:tcPr>
            <w:tcW w:w="1467" w:type="dxa"/>
            <w:tcBorders>
              <w:top w:val="nil"/>
              <w:left w:val="single" w:sz="4" w:space="0" w:color="auto"/>
              <w:bottom w:val="single" w:sz="4" w:space="0" w:color="auto"/>
              <w:right w:val="single" w:sz="4" w:space="0" w:color="auto"/>
            </w:tcBorders>
            <w:shd w:val="clear" w:color="auto" w:fill="auto"/>
            <w:noWrap/>
            <w:vAlign w:val="bottom"/>
            <w:hideMark/>
          </w:tcPr>
          <w:p w:rsidR="00B21C5A" w:rsidRPr="00C701A6" w:rsidRDefault="00B21C5A" w:rsidP="00B21C5A">
            <w:pPr>
              <w:spacing w:after="0" w:line="240" w:lineRule="auto"/>
              <w:rPr>
                <w:rFonts w:ascii="Calibri" w:eastAsia="Times New Roman" w:hAnsi="Calibri" w:cs="Calibri"/>
                <w:b/>
                <w:color w:val="000000"/>
                <w:sz w:val="18"/>
                <w:szCs w:val="18"/>
                <w:lang w:eastAsia="tr-TR"/>
              </w:rPr>
            </w:pPr>
            <w:r w:rsidRPr="00C701A6">
              <w:rPr>
                <w:rFonts w:ascii="Calibri" w:eastAsia="Times New Roman" w:hAnsi="Calibri" w:cs="Calibri"/>
                <w:b/>
                <w:color w:val="000000"/>
                <w:sz w:val="18"/>
                <w:szCs w:val="18"/>
                <w:lang w:eastAsia="tr-TR"/>
              </w:rPr>
              <w:t>ERZURUM</w:t>
            </w:r>
          </w:p>
        </w:tc>
        <w:tc>
          <w:tcPr>
            <w:tcW w:w="698" w:type="dxa"/>
            <w:tcBorders>
              <w:top w:val="nil"/>
              <w:left w:val="nil"/>
              <w:bottom w:val="single" w:sz="4" w:space="0" w:color="auto"/>
              <w:right w:val="single" w:sz="4" w:space="0" w:color="auto"/>
            </w:tcBorders>
            <w:shd w:val="clear" w:color="auto" w:fill="auto"/>
            <w:noWrap/>
            <w:vAlign w:val="bottom"/>
            <w:hideMark/>
          </w:tcPr>
          <w:p w:rsidR="00B21C5A" w:rsidRPr="00C701A6" w:rsidRDefault="00B21C5A" w:rsidP="00B21C5A">
            <w:pPr>
              <w:spacing w:after="0" w:line="240" w:lineRule="auto"/>
              <w:jc w:val="center"/>
              <w:rPr>
                <w:rFonts w:ascii="Calibri" w:eastAsia="Times New Roman" w:hAnsi="Calibri" w:cs="Calibri"/>
                <w:color w:val="000000"/>
                <w:sz w:val="18"/>
                <w:szCs w:val="18"/>
                <w:lang w:eastAsia="tr-TR"/>
              </w:rPr>
            </w:pPr>
            <w:r w:rsidRPr="00C627EB">
              <w:rPr>
                <w:rFonts w:ascii="Calibri" w:eastAsia="Times New Roman" w:hAnsi="Calibri" w:cs="Calibri"/>
                <w:color w:val="000000"/>
                <w:sz w:val="18"/>
                <w:szCs w:val="18"/>
                <w:lang w:eastAsia="tr-TR"/>
              </w:rPr>
              <w:t>441</w:t>
            </w:r>
          </w:p>
        </w:tc>
        <w:tc>
          <w:tcPr>
            <w:tcW w:w="698" w:type="dxa"/>
            <w:tcBorders>
              <w:top w:val="nil"/>
              <w:left w:val="nil"/>
              <w:bottom w:val="single" w:sz="4" w:space="0" w:color="auto"/>
              <w:right w:val="single" w:sz="4" w:space="0" w:color="auto"/>
            </w:tcBorders>
            <w:shd w:val="clear" w:color="auto" w:fill="auto"/>
            <w:noWrap/>
            <w:vAlign w:val="bottom"/>
            <w:hideMark/>
          </w:tcPr>
          <w:p w:rsidR="00B21C5A" w:rsidRPr="00C701A6" w:rsidRDefault="00B21C5A" w:rsidP="00B21C5A">
            <w:pPr>
              <w:spacing w:after="0" w:line="240" w:lineRule="auto"/>
              <w:jc w:val="center"/>
              <w:rPr>
                <w:rFonts w:ascii="Calibri" w:eastAsia="Times New Roman" w:hAnsi="Calibri" w:cs="Calibri"/>
                <w:color w:val="000000"/>
                <w:sz w:val="18"/>
                <w:szCs w:val="18"/>
                <w:lang w:eastAsia="tr-TR"/>
              </w:rPr>
            </w:pPr>
            <w:r w:rsidRPr="00C701A6">
              <w:rPr>
                <w:rFonts w:ascii="Calibri" w:eastAsia="Times New Roman" w:hAnsi="Calibri" w:cs="Calibri"/>
                <w:color w:val="000000"/>
                <w:sz w:val="18"/>
                <w:szCs w:val="18"/>
                <w:lang w:eastAsia="tr-TR"/>
              </w:rPr>
              <w:t>282</w:t>
            </w:r>
          </w:p>
        </w:tc>
        <w:tc>
          <w:tcPr>
            <w:tcW w:w="698" w:type="dxa"/>
            <w:tcBorders>
              <w:top w:val="nil"/>
              <w:left w:val="nil"/>
              <w:bottom w:val="single" w:sz="4" w:space="0" w:color="auto"/>
              <w:right w:val="single" w:sz="4" w:space="0" w:color="auto"/>
            </w:tcBorders>
            <w:shd w:val="clear" w:color="auto" w:fill="auto"/>
            <w:noWrap/>
            <w:vAlign w:val="bottom"/>
            <w:hideMark/>
          </w:tcPr>
          <w:p w:rsidR="00B21C5A" w:rsidRPr="00C701A6" w:rsidRDefault="00B21C5A" w:rsidP="00B21C5A">
            <w:pPr>
              <w:spacing w:after="0" w:line="240" w:lineRule="auto"/>
              <w:jc w:val="center"/>
              <w:rPr>
                <w:rFonts w:ascii="Calibri" w:eastAsia="Times New Roman" w:hAnsi="Calibri" w:cs="Calibri"/>
                <w:color w:val="000000"/>
                <w:sz w:val="18"/>
                <w:szCs w:val="18"/>
                <w:lang w:eastAsia="tr-TR"/>
              </w:rPr>
            </w:pPr>
            <w:r w:rsidRPr="00C701A6">
              <w:rPr>
                <w:rFonts w:ascii="Calibri" w:eastAsia="Times New Roman" w:hAnsi="Calibri" w:cs="Calibri"/>
                <w:color w:val="000000"/>
                <w:sz w:val="18"/>
                <w:szCs w:val="18"/>
                <w:lang w:eastAsia="tr-TR"/>
              </w:rPr>
              <w:t>134</w:t>
            </w:r>
          </w:p>
        </w:tc>
        <w:tc>
          <w:tcPr>
            <w:tcW w:w="640" w:type="dxa"/>
            <w:tcBorders>
              <w:top w:val="nil"/>
              <w:left w:val="nil"/>
              <w:bottom w:val="single" w:sz="4" w:space="0" w:color="auto"/>
              <w:right w:val="single" w:sz="4" w:space="0" w:color="auto"/>
            </w:tcBorders>
            <w:shd w:val="clear" w:color="auto" w:fill="auto"/>
            <w:noWrap/>
            <w:vAlign w:val="bottom"/>
            <w:hideMark/>
          </w:tcPr>
          <w:p w:rsidR="00B21C5A" w:rsidRPr="00C701A6" w:rsidRDefault="00B21C5A" w:rsidP="00B21C5A">
            <w:pPr>
              <w:spacing w:after="0" w:line="240" w:lineRule="auto"/>
              <w:jc w:val="center"/>
              <w:rPr>
                <w:rFonts w:ascii="Calibri" w:eastAsia="Times New Roman" w:hAnsi="Calibri" w:cs="Calibri"/>
                <w:color w:val="000000"/>
                <w:sz w:val="18"/>
                <w:szCs w:val="18"/>
                <w:lang w:eastAsia="tr-TR"/>
              </w:rPr>
            </w:pPr>
            <w:r w:rsidRPr="00C701A6">
              <w:rPr>
                <w:rFonts w:ascii="Calibri" w:eastAsia="Times New Roman" w:hAnsi="Calibri" w:cs="Calibri"/>
                <w:color w:val="000000"/>
                <w:sz w:val="18"/>
                <w:szCs w:val="18"/>
                <w:lang w:eastAsia="tr-TR"/>
              </w:rPr>
              <w:t>301</w:t>
            </w:r>
          </w:p>
        </w:tc>
        <w:tc>
          <w:tcPr>
            <w:tcW w:w="640" w:type="dxa"/>
            <w:tcBorders>
              <w:top w:val="nil"/>
              <w:left w:val="nil"/>
              <w:bottom w:val="single" w:sz="4" w:space="0" w:color="auto"/>
              <w:right w:val="single" w:sz="4" w:space="0" w:color="auto"/>
            </w:tcBorders>
            <w:shd w:val="clear" w:color="auto" w:fill="auto"/>
            <w:noWrap/>
            <w:vAlign w:val="bottom"/>
            <w:hideMark/>
          </w:tcPr>
          <w:p w:rsidR="00B21C5A" w:rsidRPr="00C701A6" w:rsidRDefault="00B21C5A" w:rsidP="00B21C5A">
            <w:pPr>
              <w:spacing w:after="0" w:line="240" w:lineRule="auto"/>
              <w:jc w:val="center"/>
              <w:rPr>
                <w:rFonts w:ascii="Calibri" w:eastAsia="Times New Roman" w:hAnsi="Calibri" w:cs="Calibri"/>
                <w:color w:val="000000"/>
                <w:sz w:val="18"/>
                <w:szCs w:val="18"/>
                <w:lang w:eastAsia="tr-TR"/>
              </w:rPr>
            </w:pPr>
            <w:r w:rsidRPr="00C701A6">
              <w:rPr>
                <w:rFonts w:ascii="Calibri" w:eastAsia="Times New Roman" w:hAnsi="Calibri" w:cs="Calibri"/>
                <w:color w:val="000000"/>
                <w:sz w:val="18"/>
                <w:szCs w:val="18"/>
                <w:lang w:eastAsia="tr-TR"/>
              </w:rPr>
              <w:t>202</w:t>
            </w:r>
          </w:p>
        </w:tc>
        <w:tc>
          <w:tcPr>
            <w:tcW w:w="698" w:type="dxa"/>
            <w:tcBorders>
              <w:top w:val="nil"/>
              <w:left w:val="nil"/>
              <w:bottom w:val="single" w:sz="4" w:space="0" w:color="auto"/>
              <w:right w:val="single" w:sz="4" w:space="0" w:color="auto"/>
            </w:tcBorders>
            <w:shd w:val="clear" w:color="auto" w:fill="auto"/>
            <w:noWrap/>
            <w:vAlign w:val="bottom"/>
            <w:hideMark/>
          </w:tcPr>
          <w:p w:rsidR="00B21C5A" w:rsidRPr="00C701A6" w:rsidRDefault="00B21C5A" w:rsidP="00B21C5A">
            <w:pPr>
              <w:spacing w:after="0" w:line="240" w:lineRule="auto"/>
              <w:jc w:val="center"/>
              <w:rPr>
                <w:rFonts w:ascii="Calibri" w:eastAsia="Times New Roman" w:hAnsi="Calibri" w:cs="Calibri"/>
                <w:color w:val="000000"/>
                <w:sz w:val="18"/>
                <w:szCs w:val="18"/>
                <w:lang w:eastAsia="tr-TR"/>
              </w:rPr>
            </w:pPr>
            <w:r w:rsidRPr="00C701A6">
              <w:rPr>
                <w:rFonts w:ascii="Calibri" w:eastAsia="Times New Roman" w:hAnsi="Calibri" w:cs="Calibri"/>
                <w:color w:val="000000"/>
                <w:sz w:val="18"/>
                <w:szCs w:val="18"/>
                <w:lang w:eastAsia="tr-TR"/>
              </w:rPr>
              <w:t>352</w:t>
            </w:r>
          </w:p>
        </w:tc>
        <w:tc>
          <w:tcPr>
            <w:tcW w:w="792" w:type="dxa"/>
            <w:tcBorders>
              <w:top w:val="nil"/>
              <w:left w:val="nil"/>
              <w:bottom w:val="single" w:sz="4" w:space="0" w:color="auto"/>
              <w:right w:val="single" w:sz="4" w:space="0" w:color="auto"/>
            </w:tcBorders>
            <w:shd w:val="clear" w:color="auto" w:fill="auto"/>
            <w:noWrap/>
            <w:vAlign w:val="bottom"/>
            <w:hideMark/>
          </w:tcPr>
          <w:p w:rsidR="00B21C5A" w:rsidRPr="00C701A6" w:rsidRDefault="00B21C5A" w:rsidP="00B21C5A">
            <w:pPr>
              <w:spacing w:after="0" w:line="240" w:lineRule="auto"/>
              <w:jc w:val="center"/>
              <w:rPr>
                <w:rFonts w:ascii="Calibri" w:eastAsia="Times New Roman" w:hAnsi="Calibri" w:cs="Calibri"/>
                <w:color w:val="000000"/>
                <w:sz w:val="18"/>
                <w:szCs w:val="18"/>
                <w:lang w:eastAsia="tr-TR"/>
              </w:rPr>
            </w:pPr>
            <w:r w:rsidRPr="00C701A6">
              <w:rPr>
                <w:rFonts w:ascii="Calibri" w:eastAsia="Times New Roman" w:hAnsi="Calibri" w:cs="Calibri"/>
                <w:color w:val="000000"/>
                <w:sz w:val="18"/>
                <w:szCs w:val="18"/>
                <w:lang w:eastAsia="tr-TR"/>
              </w:rPr>
              <w:t>18</w:t>
            </w:r>
          </w:p>
        </w:tc>
        <w:tc>
          <w:tcPr>
            <w:tcW w:w="640" w:type="dxa"/>
            <w:tcBorders>
              <w:top w:val="nil"/>
              <w:left w:val="nil"/>
              <w:bottom w:val="single" w:sz="4" w:space="0" w:color="auto"/>
              <w:right w:val="single" w:sz="4" w:space="0" w:color="auto"/>
            </w:tcBorders>
            <w:shd w:val="clear" w:color="auto" w:fill="auto"/>
            <w:noWrap/>
            <w:vAlign w:val="bottom"/>
            <w:hideMark/>
          </w:tcPr>
          <w:p w:rsidR="00B21C5A" w:rsidRPr="00C701A6" w:rsidRDefault="00B21C5A" w:rsidP="00B21C5A">
            <w:pPr>
              <w:spacing w:after="0" w:line="240" w:lineRule="auto"/>
              <w:jc w:val="center"/>
              <w:rPr>
                <w:rFonts w:ascii="Calibri" w:eastAsia="Times New Roman" w:hAnsi="Calibri" w:cs="Calibri"/>
                <w:color w:val="000000"/>
                <w:sz w:val="18"/>
                <w:szCs w:val="18"/>
                <w:lang w:eastAsia="tr-TR"/>
              </w:rPr>
            </w:pPr>
            <w:r w:rsidRPr="00C701A6">
              <w:rPr>
                <w:rFonts w:ascii="Calibri" w:eastAsia="Times New Roman" w:hAnsi="Calibri" w:cs="Calibri"/>
                <w:color w:val="000000"/>
                <w:sz w:val="18"/>
                <w:szCs w:val="18"/>
                <w:lang w:eastAsia="tr-TR"/>
              </w:rPr>
              <w:t>0</w:t>
            </w:r>
          </w:p>
        </w:tc>
        <w:tc>
          <w:tcPr>
            <w:tcW w:w="702" w:type="dxa"/>
            <w:tcBorders>
              <w:top w:val="nil"/>
              <w:left w:val="nil"/>
              <w:bottom w:val="single" w:sz="4" w:space="0" w:color="auto"/>
              <w:right w:val="single" w:sz="4" w:space="0" w:color="auto"/>
            </w:tcBorders>
            <w:vAlign w:val="bottom"/>
          </w:tcPr>
          <w:p w:rsidR="00B21C5A" w:rsidRPr="00C701A6" w:rsidRDefault="00B21C5A" w:rsidP="00B21C5A">
            <w:pPr>
              <w:spacing w:after="0" w:line="240" w:lineRule="auto"/>
              <w:jc w:val="center"/>
              <w:rPr>
                <w:rFonts w:ascii="Calibri" w:eastAsia="Times New Roman" w:hAnsi="Calibri" w:cs="Calibri"/>
                <w:color w:val="000000"/>
                <w:sz w:val="18"/>
                <w:szCs w:val="18"/>
                <w:lang w:eastAsia="tr-TR"/>
              </w:rPr>
            </w:pPr>
            <w:r w:rsidRPr="00B21C5A">
              <w:rPr>
                <w:rFonts w:ascii="Calibri" w:eastAsia="Times New Roman" w:hAnsi="Calibri" w:cs="Calibri"/>
                <w:color w:val="000000"/>
                <w:sz w:val="18"/>
                <w:szCs w:val="18"/>
                <w:lang w:eastAsia="tr-TR"/>
              </w:rPr>
              <w:t>1730</w:t>
            </w:r>
          </w:p>
        </w:tc>
      </w:tr>
      <w:tr w:rsidR="00B21C5A" w:rsidRPr="00281780" w:rsidTr="00C627EB">
        <w:trPr>
          <w:trHeight w:val="300"/>
          <w:jc w:val="center"/>
        </w:trPr>
        <w:tc>
          <w:tcPr>
            <w:tcW w:w="1467" w:type="dxa"/>
            <w:tcBorders>
              <w:top w:val="nil"/>
              <w:left w:val="single" w:sz="4" w:space="0" w:color="auto"/>
              <w:bottom w:val="single" w:sz="4" w:space="0" w:color="auto"/>
              <w:right w:val="single" w:sz="4" w:space="0" w:color="auto"/>
            </w:tcBorders>
            <w:shd w:val="clear" w:color="auto" w:fill="auto"/>
            <w:noWrap/>
            <w:vAlign w:val="bottom"/>
            <w:hideMark/>
          </w:tcPr>
          <w:p w:rsidR="00B21C5A" w:rsidRPr="00C701A6" w:rsidRDefault="00B21C5A" w:rsidP="00B21C5A">
            <w:pPr>
              <w:spacing w:after="0" w:line="240" w:lineRule="auto"/>
              <w:rPr>
                <w:rFonts w:ascii="Calibri" w:eastAsia="Times New Roman" w:hAnsi="Calibri" w:cs="Calibri"/>
                <w:b/>
                <w:color w:val="000000"/>
                <w:sz w:val="18"/>
                <w:szCs w:val="18"/>
                <w:lang w:eastAsia="tr-TR"/>
              </w:rPr>
            </w:pPr>
            <w:r w:rsidRPr="00C701A6">
              <w:rPr>
                <w:rFonts w:ascii="Calibri" w:eastAsia="Times New Roman" w:hAnsi="Calibri" w:cs="Calibri"/>
                <w:b/>
                <w:color w:val="000000"/>
                <w:sz w:val="18"/>
                <w:szCs w:val="18"/>
                <w:lang w:eastAsia="tr-TR"/>
              </w:rPr>
              <w:t>ESKİŞEHİR</w:t>
            </w:r>
          </w:p>
        </w:tc>
        <w:tc>
          <w:tcPr>
            <w:tcW w:w="698" w:type="dxa"/>
            <w:tcBorders>
              <w:top w:val="nil"/>
              <w:left w:val="nil"/>
              <w:bottom w:val="single" w:sz="4" w:space="0" w:color="auto"/>
              <w:right w:val="single" w:sz="4" w:space="0" w:color="auto"/>
            </w:tcBorders>
            <w:shd w:val="clear" w:color="auto" w:fill="auto"/>
            <w:noWrap/>
            <w:vAlign w:val="bottom"/>
            <w:hideMark/>
          </w:tcPr>
          <w:p w:rsidR="00B21C5A" w:rsidRPr="00C701A6" w:rsidRDefault="00B21C5A" w:rsidP="00B21C5A">
            <w:pPr>
              <w:spacing w:after="0" w:line="240" w:lineRule="auto"/>
              <w:jc w:val="center"/>
              <w:rPr>
                <w:rFonts w:ascii="Calibri" w:eastAsia="Times New Roman" w:hAnsi="Calibri" w:cs="Calibri"/>
                <w:color w:val="000000"/>
                <w:sz w:val="18"/>
                <w:szCs w:val="18"/>
                <w:lang w:eastAsia="tr-TR"/>
              </w:rPr>
            </w:pPr>
            <w:r w:rsidRPr="00C701A6">
              <w:rPr>
                <w:rFonts w:ascii="Calibri" w:eastAsia="Times New Roman" w:hAnsi="Calibri" w:cs="Calibri"/>
                <w:color w:val="000000"/>
                <w:sz w:val="18"/>
                <w:szCs w:val="18"/>
                <w:lang w:eastAsia="tr-TR"/>
              </w:rPr>
              <w:t>455</w:t>
            </w:r>
          </w:p>
        </w:tc>
        <w:tc>
          <w:tcPr>
            <w:tcW w:w="698" w:type="dxa"/>
            <w:tcBorders>
              <w:top w:val="nil"/>
              <w:left w:val="nil"/>
              <w:bottom w:val="single" w:sz="4" w:space="0" w:color="auto"/>
              <w:right w:val="single" w:sz="4" w:space="0" w:color="auto"/>
            </w:tcBorders>
            <w:shd w:val="clear" w:color="auto" w:fill="auto"/>
            <w:noWrap/>
            <w:vAlign w:val="bottom"/>
            <w:hideMark/>
          </w:tcPr>
          <w:p w:rsidR="00B21C5A" w:rsidRPr="00C701A6" w:rsidRDefault="00B21C5A" w:rsidP="00B21C5A">
            <w:pPr>
              <w:spacing w:after="0" w:line="240" w:lineRule="auto"/>
              <w:jc w:val="center"/>
              <w:rPr>
                <w:rFonts w:ascii="Calibri" w:eastAsia="Times New Roman" w:hAnsi="Calibri" w:cs="Calibri"/>
                <w:color w:val="000000"/>
                <w:sz w:val="18"/>
                <w:szCs w:val="18"/>
                <w:lang w:eastAsia="tr-TR"/>
              </w:rPr>
            </w:pPr>
            <w:r w:rsidRPr="00C701A6">
              <w:rPr>
                <w:rFonts w:ascii="Calibri" w:eastAsia="Times New Roman" w:hAnsi="Calibri" w:cs="Calibri"/>
                <w:color w:val="000000"/>
                <w:sz w:val="18"/>
                <w:szCs w:val="18"/>
                <w:lang w:eastAsia="tr-TR"/>
              </w:rPr>
              <w:t>208</w:t>
            </w:r>
          </w:p>
        </w:tc>
        <w:tc>
          <w:tcPr>
            <w:tcW w:w="698" w:type="dxa"/>
            <w:tcBorders>
              <w:top w:val="nil"/>
              <w:left w:val="nil"/>
              <w:bottom w:val="single" w:sz="4" w:space="0" w:color="auto"/>
              <w:right w:val="single" w:sz="4" w:space="0" w:color="auto"/>
            </w:tcBorders>
            <w:shd w:val="clear" w:color="auto" w:fill="auto"/>
            <w:noWrap/>
            <w:vAlign w:val="bottom"/>
            <w:hideMark/>
          </w:tcPr>
          <w:p w:rsidR="00B21C5A" w:rsidRPr="00C701A6" w:rsidRDefault="00B21C5A" w:rsidP="00B21C5A">
            <w:pPr>
              <w:spacing w:after="0" w:line="240" w:lineRule="auto"/>
              <w:jc w:val="center"/>
              <w:rPr>
                <w:rFonts w:ascii="Calibri" w:eastAsia="Times New Roman" w:hAnsi="Calibri" w:cs="Calibri"/>
                <w:color w:val="000000"/>
                <w:sz w:val="18"/>
                <w:szCs w:val="18"/>
                <w:lang w:eastAsia="tr-TR"/>
              </w:rPr>
            </w:pPr>
            <w:r w:rsidRPr="00C701A6">
              <w:rPr>
                <w:rFonts w:ascii="Calibri" w:eastAsia="Times New Roman" w:hAnsi="Calibri" w:cs="Calibri"/>
                <w:color w:val="000000"/>
                <w:sz w:val="18"/>
                <w:szCs w:val="18"/>
                <w:lang w:eastAsia="tr-TR"/>
              </w:rPr>
              <w:t>178</w:t>
            </w:r>
          </w:p>
        </w:tc>
        <w:tc>
          <w:tcPr>
            <w:tcW w:w="640" w:type="dxa"/>
            <w:tcBorders>
              <w:top w:val="nil"/>
              <w:left w:val="nil"/>
              <w:bottom w:val="single" w:sz="4" w:space="0" w:color="auto"/>
              <w:right w:val="single" w:sz="4" w:space="0" w:color="auto"/>
            </w:tcBorders>
            <w:shd w:val="clear" w:color="auto" w:fill="auto"/>
            <w:noWrap/>
            <w:vAlign w:val="bottom"/>
            <w:hideMark/>
          </w:tcPr>
          <w:p w:rsidR="00B21C5A" w:rsidRPr="00C701A6" w:rsidRDefault="00B21C5A" w:rsidP="00B21C5A">
            <w:pPr>
              <w:spacing w:after="0" w:line="240" w:lineRule="auto"/>
              <w:jc w:val="center"/>
              <w:rPr>
                <w:rFonts w:ascii="Calibri" w:eastAsia="Times New Roman" w:hAnsi="Calibri" w:cs="Calibri"/>
                <w:color w:val="000000"/>
                <w:sz w:val="18"/>
                <w:szCs w:val="18"/>
                <w:lang w:eastAsia="tr-TR"/>
              </w:rPr>
            </w:pPr>
            <w:r w:rsidRPr="00C701A6">
              <w:rPr>
                <w:rFonts w:ascii="Calibri" w:eastAsia="Times New Roman" w:hAnsi="Calibri" w:cs="Calibri"/>
                <w:color w:val="000000"/>
                <w:sz w:val="18"/>
                <w:szCs w:val="18"/>
                <w:lang w:eastAsia="tr-TR"/>
              </w:rPr>
              <w:t>539</w:t>
            </w:r>
          </w:p>
        </w:tc>
        <w:tc>
          <w:tcPr>
            <w:tcW w:w="640" w:type="dxa"/>
            <w:tcBorders>
              <w:top w:val="nil"/>
              <w:left w:val="nil"/>
              <w:bottom w:val="single" w:sz="4" w:space="0" w:color="auto"/>
              <w:right w:val="single" w:sz="4" w:space="0" w:color="auto"/>
            </w:tcBorders>
            <w:shd w:val="clear" w:color="auto" w:fill="auto"/>
            <w:noWrap/>
            <w:vAlign w:val="bottom"/>
            <w:hideMark/>
          </w:tcPr>
          <w:p w:rsidR="00B21C5A" w:rsidRPr="00C701A6" w:rsidRDefault="00B21C5A" w:rsidP="00B21C5A">
            <w:pPr>
              <w:spacing w:after="0" w:line="240" w:lineRule="auto"/>
              <w:jc w:val="center"/>
              <w:rPr>
                <w:rFonts w:ascii="Calibri" w:eastAsia="Times New Roman" w:hAnsi="Calibri" w:cs="Calibri"/>
                <w:color w:val="000000"/>
                <w:sz w:val="18"/>
                <w:szCs w:val="18"/>
                <w:lang w:eastAsia="tr-TR"/>
              </w:rPr>
            </w:pPr>
            <w:r w:rsidRPr="00C701A6">
              <w:rPr>
                <w:rFonts w:ascii="Calibri" w:eastAsia="Times New Roman" w:hAnsi="Calibri" w:cs="Calibri"/>
                <w:color w:val="000000"/>
                <w:sz w:val="18"/>
                <w:szCs w:val="18"/>
                <w:lang w:eastAsia="tr-TR"/>
              </w:rPr>
              <w:t>170</w:t>
            </w:r>
          </w:p>
        </w:tc>
        <w:tc>
          <w:tcPr>
            <w:tcW w:w="698" w:type="dxa"/>
            <w:tcBorders>
              <w:top w:val="nil"/>
              <w:left w:val="nil"/>
              <w:bottom w:val="single" w:sz="4" w:space="0" w:color="auto"/>
              <w:right w:val="single" w:sz="4" w:space="0" w:color="auto"/>
            </w:tcBorders>
            <w:shd w:val="clear" w:color="auto" w:fill="auto"/>
            <w:noWrap/>
            <w:vAlign w:val="bottom"/>
            <w:hideMark/>
          </w:tcPr>
          <w:p w:rsidR="00B21C5A" w:rsidRPr="00C701A6" w:rsidRDefault="00B21C5A" w:rsidP="00B21C5A">
            <w:pPr>
              <w:spacing w:after="0" w:line="240" w:lineRule="auto"/>
              <w:jc w:val="center"/>
              <w:rPr>
                <w:rFonts w:ascii="Calibri" w:eastAsia="Times New Roman" w:hAnsi="Calibri" w:cs="Calibri"/>
                <w:color w:val="000000"/>
                <w:sz w:val="18"/>
                <w:szCs w:val="18"/>
                <w:lang w:eastAsia="tr-TR"/>
              </w:rPr>
            </w:pPr>
            <w:r w:rsidRPr="00C701A6">
              <w:rPr>
                <w:rFonts w:ascii="Calibri" w:eastAsia="Times New Roman" w:hAnsi="Calibri" w:cs="Calibri"/>
                <w:color w:val="000000"/>
                <w:sz w:val="18"/>
                <w:szCs w:val="18"/>
                <w:lang w:eastAsia="tr-TR"/>
              </w:rPr>
              <w:t>60</w:t>
            </w:r>
          </w:p>
        </w:tc>
        <w:tc>
          <w:tcPr>
            <w:tcW w:w="792" w:type="dxa"/>
            <w:tcBorders>
              <w:top w:val="nil"/>
              <w:left w:val="nil"/>
              <w:bottom w:val="single" w:sz="4" w:space="0" w:color="auto"/>
              <w:right w:val="single" w:sz="4" w:space="0" w:color="auto"/>
            </w:tcBorders>
            <w:shd w:val="clear" w:color="auto" w:fill="auto"/>
            <w:noWrap/>
            <w:vAlign w:val="bottom"/>
            <w:hideMark/>
          </w:tcPr>
          <w:p w:rsidR="00B21C5A" w:rsidRPr="00C701A6" w:rsidRDefault="00B21C5A" w:rsidP="00B21C5A">
            <w:pPr>
              <w:spacing w:after="0" w:line="240" w:lineRule="auto"/>
              <w:jc w:val="center"/>
              <w:rPr>
                <w:rFonts w:ascii="Calibri" w:eastAsia="Times New Roman" w:hAnsi="Calibri" w:cs="Calibri"/>
                <w:color w:val="000000"/>
                <w:sz w:val="18"/>
                <w:szCs w:val="18"/>
                <w:lang w:eastAsia="tr-TR"/>
              </w:rPr>
            </w:pPr>
            <w:r w:rsidRPr="00C701A6">
              <w:rPr>
                <w:rFonts w:ascii="Calibri" w:eastAsia="Times New Roman" w:hAnsi="Calibri" w:cs="Calibri"/>
                <w:color w:val="000000"/>
                <w:sz w:val="18"/>
                <w:szCs w:val="18"/>
                <w:lang w:eastAsia="tr-TR"/>
              </w:rPr>
              <w:t>4</w:t>
            </w:r>
          </w:p>
        </w:tc>
        <w:tc>
          <w:tcPr>
            <w:tcW w:w="640" w:type="dxa"/>
            <w:tcBorders>
              <w:top w:val="nil"/>
              <w:left w:val="nil"/>
              <w:bottom w:val="single" w:sz="4" w:space="0" w:color="auto"/>
              <w:right w:val="single" w:sz="4" w:space="0" w:color="auto"/>
            </w:tcBorders>
            <w:shd w:val="clear" w:color="auto" w:fill="auto"/>
            <w:noWrap/>
            <w:vAlign w:val="bottom"/>
            <w:hideMark/>
          </w:tcPr>
          <w:p w:rsidR="00B21C5A" w:rsidRPr="00C701A6" w:rsidRDefault="00B21C5A" w:rsidP="00B21C5A">
            <w:pPr>
              <w:spacing w:after="0" w:line="240" w:lineRule="auto"/>
              <w:jc w:val="center"/>
              <w:rPr>
                <w:rFonts w:ascii="Calibri" w:eastAsia="Times New Roman" w:hAnsi="Calibri" w:cs="Calibri"/>
                <w:color w:val="000000"/>
                <w:sz w:val="18"/>
                <w:szCs w:val="18"/>
                <w:lang w:eastAsia="tr-TR"/>
              </w:rPr>
            </w:pPr>
            <w:r w:rsidRPr="00C701A6">
              <w:rPr>
                <w:rFonts w:ascii="Calibri" w:eastAsia="Times New Roman" w:hAnsi="Calibri" w:cs="Calibri"/>
                <w:color w:val="000000"/>
                <w:sz w:val="18"/>
                <w:szCs w:val="18"/>
                <w:lang w:eastAsia="tr-TR"/>
              </w:rPr>
              <w:t>0</w:t>
            </w:r>
          </w:p>
        </w:tc>
        <w:tc>
          <w:tcPr>
            <w:tcW w:w="702" w:type="dxa"/>
            <w:tcBorders>
              <w:top w:val="nil"/>
              <w:left w:val="nil"/>
              <w:bottom w:val="single" w:sz="4" w:space="0" w:color="auto"/>
              <w:right w:val="single" w:sz="4" w:space="0" w:color="auto"/>
            </w:tcBorders>
            <w:vAlign w:val="bottom"/>
          </w:tcPr>
          <w:p w:rsidR="00B21C5A" w:rsidRPr="00C701A6" w:rsidRDefault="00B21C5A" w:rsidP="00B21C5A">
            <w:pPr>
              <w:spacing w:after="0" w:line="240" w:lineRule="auto"/>
              <w:jc w:val="center"/>
              <w:rPr>
                <w:rFonts w:ascii="Calibri" w:eastAsia="Times New Roman" w:hAnsi="Calibri" w:cs="Calibri"/>
                <w:color w:val="000000"/>
                <w:sz w:val="18"/>
                <w:szCs w:val="18"/>
                <w:lang w:eastAsia="tr-TR"/>
              </w:rPr>
            </w:pPr>
            <w:r w:rsidRPr="00B21C5A">
              <w:rPr>
                <w:rFonts w:ascii="Calibri" w:eastAsia="Times New Roman" w:hAnsi="Calibri" w:cs="Calibri"/>
                <w:color w:val="000000"/>
                <w:sz w:val="18"/>
                <w:szCs w:val="18"/>
                <w:lang w:eastAsia="tr-TR"/>
              </w:rPr>
              <w:t>1614</w:t>
            </w:r>
          </w:p>
        </w:tc>
      </w:tr>
      <w:tr w:rsidR="00B21C5A" w:rsidRPr="00281780" w:rsidTr="00C627EB">
        <w:trPr>
          <w:trHeight w:val="300"/>
          <w:jc w:val="center"/>
        </w:trPr>
        <w:tc>
          <w:tcPr>
            <w:tcW w:w="1467" w:type="dxa"/>
            <w:tcBorders>
              <w:top w:val="nil"/>
              <w:left w:val="single" w:sz="4" w:space="0" w:color="auto"/>
              <w:bottom w:val="single" w:sz="4" w:space="0" w:color="auto"/>
              <w:right w:val="single" w:sz="4" w:space="0" w:color="auto"/>
            </w:tcBorders>
            <w:shd w:val="clear" w:color="auto" w:fill="auto"/>
            <w:noWrap/>
            <w:vAlign w:val="bottom"/>
            <w:hideMark/>
          </w:tcPr>
          <w:p w:rsidR="00B21C5A" w:rsidRPr="00C701A6" w:rsidRDefault="00B21C5A" w:rsidP="00B21C5A">
            <w:pPr>
              <w:spacing w:after="0" w:line="240" w:lineRule="auto"/>
              <w:rPr>
                <w:rFonts w:ascii="Calibri" w:eastAsia="Times New Roman" w:hAnsi="Calibri" w:cs="Calibri"/>
                <w:b/>
                <w:color w:val="000000"/>
                <w:sz w:val="18"/>
                <w:szCs w:val="18"/>
                <w:lang w:eastAsia="tr-TR"/>
              </w:rPr>
            </w:pPr>
            <w:r w:rsidRPr="00C701A6">
              <w:rPr>
                <w:rFonts w:ascii="Calibri" w:eastAsia="Times New Roman" w:hAnsi="Calibri" w:cs="Calibri"/>
                <w:b/>
                <w:color w:val="000000"/>
                <w:sz w:val="18"/>
                <w:szCs w:val="18"/>
                <w:lang w:eastAsia="tr-TR"/>
              </w:rPr>
              <w:t>GAZİANTEP</w:t>
            </w:r>
          </w:p>
        </w:tc>
        <w:tc>
          <w:tcPr>
            <w:tcW w:w="698" w:type="dxa"/>
            <w:tcBorders>
              <w:top w:val="nil"/>
              <w:left w:val="nil"/>
              <w:bottom w:val="single" w:sz="4" w:space="0" w:color="auto"/>
              <w:right w:val="single" w:sz="4" w:space="0" w:color="auto"/>
            </w:tcBorders>
            <w:shd w:val="clear" w:color="auto" w:fill="auto"/>
            <w:noWrap/>
            <w:vAlign w:val="bottom"/>
            <w:hideMark/>
          </w:tcPr>
          <w:p w:rsidR="00B21C5A" w:rsidRPr="00C701A6" w:rsidRDefault="00B21C5A" w:rsidP="00B21C5A">
            <w:pPr>
              <w:spacing w:after="0" w:line="240" w:lineRule="auto"/>
              <w:jc w:val="center"/>
              <w:rPr>
                <w:rFonts w:ascii="Calibri" w:eastAsia="Times New Roman" w:hAnsi="Calibri" w:cs="Calibri"/>
                <w:color w:val="000000"/>
                <w:sz w:val="18"/>
                <w:szCs w:val="18"/>
                <w:lang w:eastAsia="tr-TR"/>
              </w:rPr>
            </w:pPr>
            <w:r w:rsidRPr="00C701A6">
              <w:rPr>
                <w:rFonts w:ascii="Calibri" w:eastAsia="Times New Roman" w:hAnsi="Calibri" w:cs="Calibri"/>
                <w:color w:val="000000"/>
                <w:sz w:val="18"/>
                <w:szCs w:val="18"/>
                <w:lang w:eastAsia="tr-TR"/>
              </w:rPr>
              <w:t>282</w:t>
            </w:r>
          </w:p>
        </w:tc>
        <w:tc>
          <w:tcPr>
            <w:tcW w:w="698" w:type="dxa"/>
            <w:tcBorders>
              <w:top w:val="nil"/>
              <w:left w:val="nil"/>
              <w:bottom w:val="single" w:sz="4" w:space="0" w:color="auto"/>
              <w:right w:val="single" w:sz="4" w:space="0" w:color="auto"/>
            </w:tcBorders>
            <w:shd w:val="clear" w:color="auto" w:fill="auto"/>
            <w:noWrap/>
            <w:vAlign w:val="bottom"/>
            <w:hideMark/>
          </w:tcPr>
          <w:p w:rsidR="00B21C5A" w:rsidRPr="00C701A6" w:rsidRDefault="00B21C5A" w:rsidP="00B21C5A">
            <w:pPr>
              <w:spacing w:after="0" w:line="240" w:lineRule="auto"/>
              <w:jc w:val="center"/>
              <w:rPr>
                <w:rFonts w:ascii="Calibri" w:eastAsia="Times New Roman" w:hAnsi="Calibri" w:cs="Calibri"/>
                <w:color w:val="000000"/>
                <w:sz w:val="18"/>
                <w:szCs w:val="18"/>
                <w:lang w:eastAsia="tr-TR"/>
              </w:rPr>
            </w:pPr>
            <w:r w:rsidRPr="00C701A6">
              <w:rPr>
                <w:rFonts w:ascii="Calibri" w:eastAsia="Times New Roman" w:hAnsi="Calibri" w:cs="Calibri"/>
                <w:color w:val="000000"/>
                <w:sz w:val="18"/>
                <w:szCs w:val="18"/>
                <w:lang w:eastAsia="tr-TR"/>
              </w:rPr>
              <w:t>250</w:t>
            </w:r>
          </w:p>
        </w:tc>
        <w:tc>
          <w:tcPr>
            <w:tcW w:w="698" w:type="dxa"/>
            <w:tcBorders>
              <w:top w:val="nil"/>
              <w:left w:val="nil"/>
              <w:bottom w:val="single" w:sz="4" w:space="0" w:color="auto"/>
              <w:right w:val="single" w:sz="4" w:space="0" w:color="auto"/>
            </w:tcBorders>
            <w:shd w:val="clear" w:color="auto" w:fill="auto"/>
            <w:noWrap/>
            <w:vAlign w:val="bottom"/>
            <w:hideMark/>
          </w:tcPr>
          <w:p w:rsidR="00B21C5A" w:rsidRPr="00C701A6" w:rsidRDefault="00B21C5A" w:rsidP="00B21C5A">
            <w:pPr>
              <w:spacing w:after="0" w:line="240" w:lineRule="auto"/>
              <w:jc w:val="center"/>
              <w:rPr>
                <w:rFonts w:ascii="Calibri" w:eastAsia="Times New Roman" w:hAnsi="Calibri" w:cs="Calibri"/>
                <w:color w:val="000000"/>
                <w:sz w:val="18"/>
                <w:szCs w:val="18"/>
                <w:lang w:eastAsia="tr-TR"/>
              </w:rPr>
            </w:pPr>
            <w:r w:rsidRPr="00C701A6">
              <w:rPr>
                <w:rFonts w:ascii="Calibri" w:eastAsia="Times New Roman" w:hAnsi="Calibri" w:cs="Calibri"/>
                <w:color w:val="000000"/>
                <w:sz w:val="18"/>
                <w:szCs w:val="18"/>
                <w:lang w:eastAsia="tr-TR"/>
              </w:rPr>
              <w:t>160</w:t>
            </w:r>
          </w:p>
        </w:tc>
        <w:tc>
          <w:tcPr>
            <w:tcW w:w="640" w:type="dxa"/>
            <w:tcBorders>
              <w:top w:val="nil"/>
              <w:left w:val="nil"/>
              <w:bottom w:val="single" w:sz="4" w:space="0" w:color="auto"/>
              <w:right w:val="single" w:sz="4" w:space="0" w:color="auto"/>
            </w:tcBorders>
            <w:shd w:val="clear" w:color="auto" w:fill="auto"/>
            <w:noWrap/>
            <w:vAlign w:val="bottom"/>
            <w:hideMark/>
          </w:tcPr>
          <w:p w:rsidR="00B21C5A" w:rsidRPr="00C701A6" w:rsidRDefault="00B21C5A" w:rsidP="00B21C5A">
            <w:pPr>
              <w:spacing w:after="0" w:line="240" w:lineRule="auto"/>
              <w:jc w:val="center"/>
              <w:rPr>
                <w:rFonts w:ascii="Calibri" w:eastAsia="Times New Roman" w:hAnsi="Calibri" w:cs="Calibri"/>
                <w:color w:val="000000"/>
                <w:sz w:val="18"/>
                <w:szCs w:val="18"/>
                <w:lang w:eastAsia="tr-TR"/>
              </w:rPr>
            </w:pPr>
            <w:r w:rsidRPr="00C701A6">
              <w:rPr>
                <w:rFonts w:ascii="Calibri" w:eastAsia="Times New Roman" w:hAnsi="Calibri" w:cs="Calibri"/>
                <w:color w:val="000000"/>
                <w:sz w:val="18"/>
                <w:szCs w:val="18"/>
                <w:lang w:eastAsia="tr-TR"/>
              </w:rPr>
              <w:t>81</w:t>
            </w:r>
          </w:p>
        </w:tc>
        <w:tc>
          <w:tcPr>
            <w:tcW w:w="640" w:type="dxa"/>
            <w:tcBorders>
              <w:top w:val="nil"/>
              <w:left w:val="nil"/>
              <w:bottom w:val="single" w:sz="4" w:space="0" w:color="auto"/>
              <w:right w:val="single" w:sz="4" w:space="0" w:color="auto"/>
            </w:tcBorders>
            <w:shd w:val="clear" w:color="auto" w:fill="auto"/>
            <w:noWrap/>
            <w:vAlign w:val="bottom"/>
            <w:hideMark/>
          </w:tcPr>
          <w:p w:rsidR="00B21C5A" w:rsidRPr="00C701A6" w:rsidRDefault="00B21C5A" w:rsidP="00B21C5A">
            <w:pPr>
              <w:spacing w:after="0" w:line="240" w:lineRule="auto"/>
              <w:jc w:val="center"/>
              <w:rPr>
                <w:rFonts w:ascii="Calibri" w:eastAsia="Times New Roman" w:hAnsi="Calibri" w:cs="Calibri"/>
                <w:color w:val="000000"/>
                <w:sz w:val="18"/>
                <w:szCs w:val="18"/>
                <w:lang w:eastAsia="tr-TR"/>
              </w:rPr>
            </w:pPr>
            <w:r w:rsidRPr="00C701A6">
              <w:rPr>
                <w:rFonts w:ascii="Calibri" w:eastAsia="Times New Roman" w:hAnsi="Calibri" w:cs="Calibri"/>
                <w:color w:val="000000"/>
                <w:sz w:val="18"/>
                <w:szCs w:val="18"/>
                <w:lang w:eastAsia="tr-TR"/>
              </w:rPr>
              <w:t>144</w:t>
            </w:r>
          </w:p>
        </w:tc>
        <w:tc>
          <w:tcPr>
            <w:tcW w:w="698" w:type="dxa"/>
            <w:tcBorders>
              <w:top w:val="nil"/>
              <w:left w:val="nil"/>
              <w:bottom w:val="single" w:sz="4" w:space="0" w:color="auto"/>
              <w:right w:val="single" w:sz="4" w:space="0" w:color="auto"/>
            </w:tcBorders>
            <w:shd w:val="clear" w:color="auto" w:fill="auto"/>
            <w:noWrap/>
            <w:vAlign w:val="bottom"/>
            <w:hideMark/>
          </w:tcPr>
          <w:p w:rsidR="00B21C5A" w:rsidRPr="00C701A6" w:rsidRDefault="00B21C5A" w:rsidP="00B21C5A">
            <w:pPr>
              <w:spacing w:after="0" w:line="240" w:lineRule="auto"/>
              <w:jc w:val="center"/>
              <w:rPr>
                <w:rFonts w:ascii="Calibri" w:eastAsia="Times New Roman" w:hAnsi="Calibri" w:cs="Calibri"/>
                <w:color w:val="000000"/>
                <w:sz w:val="18"/>
                <w:szCs w:val="18"/>
                <w:lang w:eastAsia="tr-TR"/>
              </w:rPr>
            </w:pPr>
            <w:r w:rsidRPr="00C701A6">
              <w:rPr>
                <w:rFonts w:ascii="Calibri" w:eastAsia="Times New Roman" w:hAnsi="Calibri" w:cs="Calibri"/>
                <w:color w:val="000000"/>
                <w:sz w:val="18"/>
                <w:szCs w:val="18"/>
                <w:lang w:eastAsia="tr-TR"/>
              </w:rPr>
              <w:t>457</w:t>
            </w:r>
          </w:p>
        </w:tc>
        <w:tc>
          <w:tcPr>
            <w:tcW w:w="792" w:type="dxa"/>
            <w:tcBorders>
              <w:top w:val="nil"/>
              <w:left w:val="nil"/>
              <w:bottom w:val="single" w:sz="4" w:space="0" w:color="auto"/>
              <w:right w:val="single" w:sz="4" w:space="0" w:color="auto"/>
            </w:tcBorders>
            <w:shd w:val="clear" w:color="auto" w:fill="auto"/>
            <w:noWrap/>
            <w:vAlign w:val="bottom"/>
            <w:hideMark/>
          </w:tcPr>
          <w:p w:rsidR="00B21C5A" w:rsidRPr="00C701A6" w:rsidRDefault="00B21C5A" w:rsidP="00B21C5A">
            <w:pPr>
              <w:spacing w:after="0" w:line="240" w:lineRule="auto"/>
              <w:jc w:val="center"/>
              <w:rPr>
                <w:rFonts w:ascii="Calibri" w:eastAsia="Times New Roman" w:hAnsi="Calibri" w:cs="Calibri"/>
                <w:color w:val="000000"/>
                <w:sz w:val="18"/>
                <w:szCs w:val="18"/>
                <w:lang w:eastAsia="tr-TR"/>
              </w:rPr>
            </w:pPr>
            <w:r w:rsidRPr="00C701A6">
              <w:rPr>
                <w:rFonts w:ascii="Calibri" w:eastAsia="Times New Roman" w:hAnsi="Calibri" w:cs="Calibri"/>
                <w:color w:val="000000"/>
                <w:sz w:val="18"/>
                <w:szCs w:val="18"/>
                <w:lang w:eastAsia="tr-TR"/>
              </w:rPr>
              <w:t>144</w:t>
            </w:r>
          </w:p>
        </w:tc>
        <w:tc>
          <w:tcPr>
            <w:tcW w:w="640" w:type="dxa"/>
            <w:tcBorders>
              <w:top w:val="nil"/>
              <w:left w:val="nil"/>
              <w:bottom w:val="single" w:sz="4" w:space="0" w:color="auto"/>
              <w:right w:val="single" w:sz="4" w:space="0" w:color="auto"/>
            </w:tcBorders>
            <w:shd w:val="clear" w:color="auto" w:fill="auto"/>
            <w:noWrap/>
            <w:vAlign w:val="bottom"/>
            <w:hideMark/>
          </w:tcPr>
          <w:p w:rsidR="00B21C5A" w:rsidRPr="00C701A6" w:rsidRDefault="00B21C5A" w:rsidP="00B21C5A">
            <w:pPr>
              <w:spacing w:after="0" w:line="240" w:lineRule="auto"/>
              <w:jc w:val="center"/>
              <w:rPr>
                <w:rFonts w:ascii="Calibri" w:eastAsia="Times New Roman" w:hAnsi="Calibri" w:cs="Calibri"/>
                <w:color w:val="000000"/>
                <w:sz w:val="18"/>
                <w:szCs w:val="18"/>
                <w:lang w:eastAsia="tr-TR"/>
              </w:rPr>
            </w:pPr>
            <w:r w:rsidRPr="00C701A6">
              <w:rPr>
                <w:rFonts w:ascii="Calibri" w:eastAsia="Times New Roman" w:hAnsi="Calibri" w:cs="Calibri"/>
                <w:color w:val="000000"/>
                <w:sz w:val="18"/>
                <w:szCs w:val="18"/>
                <w:lang w:eastAsia="tr-TR"/>
              </w:rPr>
              <w:t>1</w:t>
            </w:r>
          </w:p>
        </w:tc>
        <w:tc>
          <w:tcPr>
            <w:tcW w:w="702" w:type="dxa"/>
            <w:tcBorders>
              <w:top w:val="nil"/>
              <w:left w:val="nil"/>
              <w:bottom w:val="single" w:sz="4" w:space="0" w:color="auto"/>
              <w:right w:val="single" w:sz="4" w:space="0" w:color="auto"/>
            </w:tcBorders>
            <w:vAlign w:val="bottom"/>
          </w:tcPr>
          <w:p w:rsidR="00B21C5A" w:rsidRPr="00C701A6" w:rsidRDefault="00B21C5A" w:rsidP="00B21C5A">
            <w:pPr>
              <w:spacing w:after="0" w:line="240" w:lineRule="auto"/>
              <w:jc w:val="center"/>
              <w:rPr>
                <w:rFonts w:ascii="Calibri" w:eastAsia="Times New Roman" w:hAnsi="Calibri" w:cs="Calibri"/>
                <w:color w:val="000000"/>
                <w:sz w:val="18"/>
                <w:szCs w:val="18"/>
                <w:lang w:eastAsia="tr-TR"/>
              </w:rPr>
            </w:pPr>
            <w:r w:rsidRPr="00B21C5A">
              <w:rPr>
                <w:rFonts w:ascii="Calibri" w:eastAsia="Times New Roman" w:hAnsi="Calibri" w:cs="Calibri"/>
                <w:color w:val="000000"/>
                <w:sz w:val="18"/>
                <w:szCs w:val="18"/>
                <w:lang w:eastAsia="tr-TR"/>
              </w:rPr>
              <w:t>1519</w:t>
            </w:r>
          </w:p>
        </w:tc>
      </w:tr>
      <w:tr w:rsidR="00B21C5A" w:rsidRPr="00281780" w:rsidTr="00C627EB">
        <w:trPr>
          <w:trHeight w:val="300"/>
          <w:jc w:val="center"/>
        </w:trPr>
        <w:tc>
          <w:tcPr>
            <w:tcW w:w="1467" w:type="dxa"/>
            <w:tcBorders>
              <w:top w:val="nil"/>
              <w:left w:val="single" w:sz="4" w:space="0" w:color="auto"/>
              <w:bottom w:val="single" w:sz="4" w:space="0" w:color="auto"/>
              <w:right w:val="single" w:sz="4" w:space="0" w:color="auto"/>
            </w:tcBorders>
            <w:shd w:val="clear" w:color="auto" w:fill="auto"/>
            <w:noWrap/>
            <w:vAlign w:val="bottom"/>
            <w:hideMark/>
          </w:tcPr>
          <w:p w:rsidR="00B21C5A" w:rsidRPr="00C701A6" w:rsidRDefault="00B21C5A" w:rsidP="00B21C5A">
            <w:pPr>
              <w:spacing w:after="0" w:line="240" w:lineRule="auto"/>
              <w:rPr>
                <w:rFonts w:ascii="Calibri" w:eastAsia="Times New Roman" w:hAnsi="Calibri" w:cs="Calibri"/>
                <w:b/>
                <w:color w:val="000000"/>
                <w:sz w:val="18"/>
                <w:szCs w:val="18"/>
                <w:lang w:eastAsia="tr-TR"/>
              </w:rPr>
            </w:pPr>
            <w:r w:rsidRPr="00C701A6">
              <w:rPr>
                <w:rFonts w:ascii="Calibri" w:eastAsia="Times New Roman" w:hAnsi="Calibri" w:cs="Calibri"/>
                <w:b/>
                <w:color w:val="000000"/>
                <w:sz w:val="18"/>
                <w:szCs w:val="18"/>
                <w:lang w:eastAsia="tr-TR"/>
              </w:rPr>
              <w:t>HATAY</w:t>
            </w:r>
          </w:p>
        </w:tc>
        <w:tc>
          <w:tcPr>
            <w:tcW w:w="698" w:type="dxa"/>
            <w:tcBorders>
              <w:top w:val="nil"/>
              <w:left w:val="nil"/>
              <w:bottom w:val="single" w:sz="4" w:space="0" w:color="auto"/>
              <w:right w:val="single" w:sz="4" w:space="0" w:color="auto"/>
            </w:tcBorders>
            <w:shd w:val="clear" w:color="auto" w:fill="auto"/>
            <w:noWrap/>
            <w:vAlign w:val="bottom"/>
            <w:hideMark/>
          </w:tcPr>
          <w:p w:rsidR="00B21C5A" w:rsidRPr="00C701A6" w:rsidRDefault="00B21C5A" w:rsidP="00B21C5A">
            <w:pPr>
              <w:spacing w:after="0" w:line="240" w:lineRule="auto"/>
              <w:jc w:val="center"/>
              <w:rPr>
                <w:rFonts w:ascii="Calibri" w:eastAsia="Times New Roman" w:hAnsi="Calibri" w:cs="Calibri"/>
                <w:color w:val="000000"/>
                <w:sz w:val="18"/>
                <w:szCs w:val="18"/>
                <w:lang w:eastAsia="tr-TR"/>
              </w:rPr>
            </w:pPr>
            <w:r w:rsidRPr="00C701A6">
              <w:rPr>
                <w:rFonts w:ascii="Calibri" w:eastAsia="Times New Roman" w:hAnsi="Calibri" w:cs="Calibri"/>
                <w:color w:val="000000"/>
                <w:sz w:val="18"/>
                <w:szCs w:val="18"/>
                <w:lang w:eastAsia="tr-TR"/>
              </w:rPr>
              <w:t>153</w:t>
            </w:r>
          </w:p>
        </w:tc>
        <w:tc>
          <w:tcPr>
            <w:tcW w:w="698" w:type="dxa"/>
            <w:tcBorders>
              <w:top w:val="nil"/>
              <w:left w:val="nil"/>
              <w:bottom w:val="single" w:sz="4" w:space="0" w:color="auto"/>
              <w:right w:val="single" w:sz="4" w:space="0" w:color="auto"/>
            </w:tcBorders>
            <w:shd w:val="clear" w:color="auto" w:fill="auto"/>
            <w:noWrap/>
            <w:vAlign w:val="bottom"/>
            <w:hideMark/>
          </w:tcPr>
          <w:p w:rsidR="00B21C5A" w:rsidRPr="00C701A6" w:rsidRDefault="00B21C5A" w:rsidP="00B21C5A">
            <w:pPr>
              <w:spacing w:after="0" w:line="240" w:lineRule="auto"/>
              <w:jc w:val="center"/>
              <w:rPr>
                <w:rFonts w:ascii="Calibri" w:eastAsia="Times New Roman" w:hAnsi="Calibri" w:cs="Calibri"/>
                <w:color w:val="000000"/>
                <w:sz w:val="18"/>
                <w:szCs w:val="18"/>
                <w:lang w:eastAsia="tr-TR"/>
              </w:rPr>
            </w:pPr>
            <w:r w:rsidRPr="00C701A6">
              <w:rPr>
                <w:rFonts w:ascii="Calibri" w:eastAsia="Times New Roman" w:hAnsi="Calibri" w:cs="Calibri"/>
                <w:color w:val="000000"/>
                <w:sz w:val="18"/>
                <w:szCs w:val="18"/>
                <w:lang w:eastAsia="tr-TR"/>
              </w:rPr>
              <w:t>253</w:t>
            </w:r>
          </w:p>
        </w:tc>
        <w:tc>
          <w:tcPr>
            <w:tcW w:w="698" w:type="dxa"/>
            <w:tcBorders>
              <w:top w:val="nil"/>
              <w:left w:val="nil"/>
              <w:bottom w:val="single" w:sz="4" w:space="0" w:color="auto"/>
              <w:right w:val="single" w:sz="4" w:space="0" w:color="auto"/>
            </w:tcBorders>
            <w:shd w:val="clear" w:color="auto" w:fill="auto"/>
            <w:noWrap/>
            <w:vAlign w:val="bottom"/>
            <w:hideMark/>
          </w:tcPr>
          <w:p w:rsidR="00B21C5A" w:rsidRPr="00C701A6" w:rsidRDefault="00B21C5A" w:rsidP="00B21C5A">
            <w:pPr>
              <w:spacing w:after="0" w:line="240" w:lineRule="auto"/>
              <w:jc w:val="center"/>
              <w:rPr>
                <w:rFonts w:ascii="Calibri" w:eastAsia="Times New Roman" w:hAnsi="Calibri" w:cs="Calibri"/>
                <w:color w:val="000000"/>
                <w:sz w:val="18"/>
                <w:szCs w:val="18"/>
                <w:lang w:eastAsia="tr-TR"/>
              </w:rPr>
            </w:pPr>
            <w:r w:rsidRPr="00C701A6">
              <w:rPr>
                <w:rFonts w:ascii="Calibri" w:eastAsia="Times New Roman" w:hAnsi="Calibri" w:cs="Calibri"/>
                <w:color w:val="000000"/>
                <w:sz w:val="18"/>
                <w:szCs w:val="18"/>
                <w:lang w:eastAsia="tr-TR"/>
              </w:rPr>
              <w:t>264</w:t>
            </w:r>
          </w:p>
        </w:tc>
        <w:tc>
          <w:tcPr>
            <w:tcW w:w="640" w:type="dxa"/>
            <w:tcBorders>
              <w:top w:val="nil"/>
              <w:left w:val="nil"/>
              <w:bottom w:val="single" w:sz="4" w:space="0" w:color="auto"/>
              <w:right w:val="single" w:sz="4" w:space="0" w:color="auto"/>
            </w:tcBorders>
            <w:shd w:val="clear" w:color="auto" w:fill="auto"/>
            <w:noWrap/>
            <w:vAlign w:val="bottom"/>
            <w:hideMark/>
          </w:tcPr>
          <w:p w:rsidR="00B21C5A" w:rsidRPr="00C701A6" w:rsidRDefault="00B21C5A" w:rsidP="00B21C5A">
            <w:pPr>
              <w:spacing w:after="0" w:line="240" w:lineRule="auto"/>
              <w:jc w:val="center"/>
              <w:rPr>
                <w:rFonts w:ascii="Calibri" w:eastAsia="Times New Roman" w:hAnsi="Calibri" w:cs="Calibri"/>
                <w:color w:val="000000"/>
                <w:sz w:val="18"/>
                <w:szCs w:val="18"/>
                <w:lang w:eastAsia="tr-TR"/>
              </w:rPr>
            </w:pPr>
            <w:r w:rsidRPr="00C701A6">
              <w:rPr>
                <w:rFonts w:ascii="Calibri" w:eastAsia="Times New Roman" w:hAnsi="Calibri" w:cs="Calibri"/>
                <w:color w:val="000000"/>
                <w:sz w:val="18"/>
                <w:szCs w:val="18"/>
                <w:lang w:eastAsia="tr-TR"/>
              </w:rPr>
              <w:t>211</w:t>
            </w:r>
          </w:p>
        </w:tc>
        <w:tc>
          <w:tcPr>
            <w:tcW w:w="640" w:type="dxa"/>
            <w:tcBorders>
              <w:top w:val="nil"/>
              <w:left w:val="nil"/>
              <w:bottom w:val="single" w:sz="4" w:space="0" w:color="auto"/>
              <w:right w:val="single" w:sz="4" w:space="0" w:color="auto"/>
            </w:tcBorders>
            <w:shd w:val="clear" w:color="auto" w:fill="auto"/>
            <w:noWrap/>
            <w:vAlign w:val="bottom"/>
            <w:hideMark/>
          </w:tcPr>
          <w:p w:rsidR="00B21C5A" w:rsidRPr="00C701A6" w:rsidRDefault="00B21C5A" w:rsidP="00B21C5A">
            <w:pPr>
              <w:spacing w:after="0" w:line="240" w:lineRule="auto"/>
              <w:jc w:val="center"/>
              <w:rPr>
                <w:rFonts w:ascii="Calibri" w:eastAsia="Times New Roman" w:hAnsi="Calibri" w:cs="Calibri"/>
                <w:color w:val="000000"/>
                <w:sz w:val="18"/>
                <w:szCs w:val="18"/>
                <w:lang w:eastAsia="tr-TR"/>
              </w:rPr>
            </w:pPr>
            <w:r w:rsidRPr="00C701A6">
              <w:rPr>
                <w:rFonts w:ascii="Calibri" w:eastAsia="Times New Roman" w:hAnsi="Calibri" w:cs="Calibri"/>
                <w:color w:val="000000"/>
                <w:sz w:val="18"/>
                <w:szCs w:val="18"/>
                <w:lang w:eastAsia="tr-TR"/>
              </w:rPr>
              <w:t>212</w:t>
            </w:r>
          </w:p>
        </w:tc>
        <w:tc>
          <w:tcPr>
            <w:tcW w:w="698" w:type="dxa"/>
            <w:tcBorders>
              <w:top w:val="nil"/>
              <w:left w:val="nil"/>
              <w:bottom w:val="single" w:sz="4" w:space="0" w:color="auto"/>
              <w:right w:val="single" w:sz="4" w:space="0" w:color="auto"/>
            </w:tcBorders>
            <w:shd w:val="clear" w:color="auto" w:fill="auto"/>
            <w:noWrap/>
            <w:vAlign w:val="bottom"/>
            <w:hideMark/>
          </w:tcPr>
          <w:p w:rsidR="00B21C5A" w:rsidRPr="00C701A6" w:rsidRDefault="00B21C5A" w:rsidP="00B21C5A">
            <w:pPr>
              <w:spacing w:after="0" w:line="240" w:lineRule="auto"/>
              <w:jc w:val="center"/>
              <w:rPr>
                <w:rFonts w:ascii="Calibri" w:eastAsia="Times New Roman" w:hAnsi="Calibri" w:cs="Calibri"/>
                <w:color w:val="000000"/>
                <w:sz w:val="18"/>
                <w:szCs w:val="18"/>
                <w:lang w:eastAsia="tr-TR"/>
              </w:rPr>
            </w:pPr>
            <w:r w:rsidRPr="00C701A6">
              <w:rPr>
                <w:rFonts w:ascii="Calibri" w:eastAsia="Times New Roman" w:hAnsi="Calibri" w:cs="Calibri"/>
                <w:color w:val="000000"/>
                <w:sz w:val="18"/>
                <w:szCs w:val="18"/>
                <w:lang w:eastAsia="tr-TR"/>
              </w:rPr>
              <w:t>335</w:t>
            </w:r>
          </w:p>
        </w:tc>
        <w:tc>
          <w:tcPr>
            <w:tcW w:w="792" w:type="dxa"/>
            <w:tcBorders>
              <w:top w:val="nil"/>
              <w:left w:val="nil"/>
              <w:bottom w:val="single" w:sz="4" w:space="0" w:color="auto"/>
              <w:right w:val="single" w:sz="4" w:space="0" w:color="auto"/>
            </w:tcBorders>
            <w:shd w:val="clear" w:color="auto" w:fill="auto"/>
            <w:noWrap/>
            <w:vAlign w:val="bottom"/>
            <w:hideMark/>
          </w:tcPr>
          <w:p w:rsidR="00B21C5A" w:rsidRPr="00C701A6" w:rsidRDefault="00B21C5A" w:rsidP="00B21C5A">
            <w:pPr>
              <w:spacing w:after="0" w:line="240" w:lineRule="auto"/>
              <w:jc w:val="center"/>
              <w:rPr>
                <w:rFonts w:ascii="Calibri" w:eastAsia="Times New Roman" w:hAnsi="Calibri" w:cs="Calibri"/>
                <w:color w:val="000000"/>
                <w:sz w:val="18"/>
                <w:szCs w:val="18"/>
                <w:lang w:eastAsia="tr-TR"/>
              </w:rPr>
            </w:pPr>
            <w:r w:rsidRPr="00C701A6">
              <w:rPr>
                <w:rFonts w:ascii="Calibri" w:eastAsia="Times New Roman" w:hAnsi="Calibri" w:cs="Calibri"/>
                <w:color w:val="000000"/>
                <w:sz w:val="18"/>
                <w:szCs w:val="18"/>
                <w:lang w:eastAsia="tr-TR"/>
              </w:rPr>
              <w:t>34</w:t>
            </w:r>
          </w:p>
        </w:tc>
        <w:tc>
          <w:tcPr>
            <w:tcW w:w="640" w:type="dxa"/>
            <w:tcBorders>
              <w:top w:val="nil"/>
              <w:left w:val="nil"/>
              <w:bottom w:val="single" w:sz="4" w:space="0" w:color="auto"/>
              <w:right w:val="single" w:sz="4" w:space="0" w:color="auto"/>
            </w:tcBorders>
            <w:shd w:val="clear" w:color="auto" w:fill="auto"/>
            <w:noWrap/>
            <w:vAlign w:val="bottom"/>
            <w:hideMark/>
          </w:tcPr>
          <w:p w:rsidR="00B21C5A" w:rsidRPr="00C701A6" w:rsidRDefault="00B21C5A" w:rsidP="00B21C5A">
            <w:pPr>
              <w:spacing w:after="0" w:line="240" w:lineRule="auto"/>
              <w:jc w:val="center"/>
              <w:rPr>
                <w:rFonts w:ascii="Calibri" w:eastAsia="Times New Roman" w:hAnsi="Calibri" w:cs="Calibri"/>
                <w:color w:val="000000"/>
                <w:sz w:val="18"/>
                <w:szCs w:val="18"/>
                <w:lang w:eastAsia="tr-TR"/>
              </w:rPr>
            </w:pPr>
            <w:r w:rsidRPr="00C701A6">
              <w:rPr>
                <w:rFonts w:ascii="Calibri" w:eastAsia="Times New Roman" w:hAnsi="Calibri" w:cs="Calibri"/>
                <w:color w:val="000000"/>
                <w:sz w:val="18"/>
                <w:szCs w:val="18"/>
                <w:lang w:eastAsia="tr-TR"/>
              </w:rPr>
              <w:t>0</w:t>
            </w:r>
          </w:p>
        </w:tc>
        <w:tc>
          <w:tcPr>
            <w:tcW w:w="702" w:type="dxa"/>
            <w:tcBorders>
              <w:top w:val="nil"/>
              <w:left w:val="nil"/>
              <w:bottom w:val="single" w:sz="4" w:space="0" w:color="auto"/>
              <w:right w:val="single" w:sz="4" w:space="0" w:color="auto"/>
            </w:tcBorders>
            <w:vAlign w:val="bottom"/>
          </w:tcPr>
          <w:p w:rsidR="00B21C5A" w:rsidRPr="00C701A6" w:rsidRDefault="00B21C5A" w:rsidP="00B21C5A">
            <w:pPr>
              <w:spacing w:after="0" w:line="240" w:lineRule="auto"/>
              <w:jc w:val="center"/>
              <w:rPr>
                <w:rFonts w:ascii="Calibri" w:eastAsia="Times New Roman" w:hAnsi="Calibri" w:cs="Calibri"/>
                <w:color w:val="000000"/>
                <w:sz w:val="18"/>
                <w:szCs w:val="18"/>
                <w:lang w:eastAsia="tr-TR"/>
              </w:rPr>
            </w:pPr>
            <w:r w:rsidRPr="00B21C5A">
              <w:rPr>
                <w:rFonts w:ascii="Calibri" w:eastAsia="Times New Roman" w:hAnsi="Calibri" w:cs="Calibri"/>
                <w:color w:val="000000"/>
                <w:sz w:val="18"/>
                <w:szCs w:val="18"/>
                <w:lang w:eastAsia="tr-TR"/>
              </w:rPr>
              <w:t>1462</w:t>
            </w:r>
          </w:p>
        </w:tc>
      </w:tr>
      <w:tr w:rsidR="00B21C5A" w:rsidRPr="00281780" w:rsidTr="00C627EB">
        <w:trPr>
          <w:trHeight w:val="300"/>
          <w:jc w:val="center"/>
        </w:trPr>
        <w:tc>
          <w:tcPr>
            <w:tcW w:w="1467" w:type="dxa"/>
            <w:tcBorders>
              <w:top w:val="nil"/>
              <w:left w:val="single" w:sz="4" w:space="0" w:color="auto"/>
              <w:bottom w:val="single" w:sz="4" w:space="0" w:color="auto"/>
              <w:right w:val="single" w:sz="4" w:space="0" w:color="auto"/>
            </w:tcBorders>
            <w:shd w:val="clear" w:color="auto" w:fill="auto"/>
            <w:noWrap/>
            <w:vAlign w:val="bottom"/>
            <w:hideMark/>
          </w:tcPr>
          <w:p w:rsidR="00B21C5A" w:rsidRPr="00C701A6" w:rsidRDefault="00B21C5A" w:rsidP="00B21C5A">
            <w:pPr>
              <w:spacing w:after="0" w:line="240" w:lineRule="auto"/>
              <w:rPr>
                <w:rFonts w:ascii="Calibri" w:eastAsia="Times New Roman" w:hAnsi="Calibri" w:cs="Calibri"/>
                <w:b/>
                <w:color w:val="000000"/>
                <w:sz w:val="18"/>
                <w:szCs w:val="18"/>
                <w:lang w:eastAsia="tr-TR"/>
              </w:rPr>
            </w:pPr>
            <w:r w:rsidRPr="00C701A6">
              <w:rPr>
                <w:rFonts w:ascii="Calibri" w:eastAsia="Times New Roman" w:hAnsi="Calibri" w:cs="Calibri"/>
                <w:b/>
                <w:color w:val="000000"/>
                <w:sz w:val="18"/>
                <w:szCs w:val="18"/>
                <w:lang w:eastAsia="tr-TR"/>
              </w:rPr>
              <w:t>İSTANBUL</w:t>
            </w:r>
          </w:p>
        </w:tc>
        <w:tc>
          <w:tcPr>
            <w:tcW w:w="698" w:type="dxa"/>
            <w:tcBorders>
              <w:top w:val="nil"/>
              <w:left w:val="nil"/>
              <w:bottom w:val="single" w:sz="4" w:space="0" w:color="auto"/>
              <w:right w:val="single" w:sz="4" w:space="0" w:color="auto"/>
            </w:tcBorders>
            <w:shd w:val="clear" w:color="auto" w:fill="auto"/>
            <w:noWrap/>
            <w:vAlign w:val="bottom"/>
            <w:hideMark/>
          </w:tcPr>
          <w:p w:rsidR="00B21C5A" w:rsidRPr="00C701A6" w:rsidRDefault="00B21C5A" w:rsidP="00B21C5A">
            <w:pPr>
              <w:spacing w:after="0" w:line="240" w:lineRule="auto"/>
              <w:jc w:val="center"/>
              <w:rPr>
                <w:rFonts w:ascii="Calibri" w:eastAsia="Times New Roman" w:hAnsi="Calibri" w:cs="Calibri"/>
                <w:color w:val="000000"/>
                <w:sz w:val="18"/>
                <w:szCs w:val="18"/>
                <w:lang w:eastAsia="tr-TR"/>
              </w:rPr>
            </w:pPr>
            <w:r w:rsidRPr="00C701A6">
              <w:rPr>
                <w:rFonts w:ascii="Calibri" w:eastAsia="Times New Roman" w:hAnsi="Calibri" w:cs="Calibri"/>
                <w:color w:val="000000"/>
                <w:sz w:val="18"/>
                <w:szCs w:val="18"/>
                <w:lang w:eastAsia="tr-TR"/>
              </w:rPr>
              <w:t>294</w:t>
            </w:r>
          </w:p>
        </w:tc>
        <w:tc>
          <w:tcPr>
            <w:tcW w:w="698" w:type="dxa"/>
            <w:tcBorders>
              <w:top w:val="nil"/>
              <w:left w:val="nil"/>
              <w:bottom w:val="single" w:sz="4" w:space="0" w:color="auto"/>
              <w:right w:val="single" w:sz="4" w:space="0" w:color="auto"/>
            </w:tcBorders>
            <w:shd w:val="clear" w:color="auto" w:fill="auto"/>
            <w:noWrap/>
            <w:vAlign w:val="bottom"/>
            <w:hideMark/>
          </w:tcPr>
          <w:p w:rsidR="00B21C5A" w:rsidRPr="00C701A6" w:rsidRDefault="00B21C5A" w:rsidP="00B21C5A">
            <w:pPr>
              <w:spacing w:after="0" w:line="240" w:lineRule="auto"/>
              <w:jc w:val="center"/>
              <w:rPr>
                <w:rFonts w:ascii="Calibri" w:eastAsia="Times New Roman" w:hAnsi="Calibri" w:cs="Calibri"/>
                <w:color w:val="000000"/>
                <w:sz w:val="18"/>
                <w:szCs w:val="18"/>
                <w:lang w:eastAsia="tr-TR"/>
              </w:rPr>
            </w:pPr>
            <w:r w:rsidRPr="00C701A6">
              <w:rPr>
                <w:rFonts w:ascii="Calibri" w:eastAsia="Times New Roman" w:hAnsi="Calibri" w:cs="Calibri"/>
                <w:color w:val="000000"/>
                <w:sz w:val="18"/>
                <w:szCs w:val="18"/>
                <w:lang w:eastAsia="tr-TR"/>
              </w:rPr>
              <w:t>555</w:t>
            </w:r>
          </w:p>
        </w:tc>
        <w:tc>
          <w:tcPr>
            <w:tcW w:w="698" w:type="dxa"/>
            <w:tcBorders>
              <w:top w:val="nil"/>
              <w:left w:val="nil"/>
              <w:bottom w:val="single" w:sz="4" w:space="0" w:color="auto"/>
              <w:right w:val="single" w:sz="4" w:space="0" w:color="auto"/>
            </w:tcBorders>
            <w:shd w:val="clear" w:color="auto" w:fill="auto"/>
            <w:noWrap/>
            <w:vAlign w:val="bottom"/>
            <w:hideMark/>
          </w:tcPr>
          <w:p w:rsidR="00B21C5A" w:rsidRPr="00C701A6" w:rsidRDefault="00B21C5A" w:rsidP="00B21C5A">
            <w:pPr>
              <w:spacing w:after="0" w:line="240" w:lineRule="auto"/>
              <w:jc w:val="center"/>
              <w:rPr>
                <w:rFonts w:ascii="Calibri" w:eastAsia="Times New Roman" w:hAnsi="Calibri" w:cs="Calibri"/>
                <w:color w:val="000000"/>
                <w:sz w:val="18"/>
                <w:szCs w:val="18"/>
                <w:lang w:eastAsia="tr-TR"/>
              </w:rPr>
            </w:pPr>
            <w:r w:rsidRPr="00C701A6">
              <w:rPr>
                <w:rFonts w:ascii="Calibri" w:eastAsia="Times New Roman" w:hAnsi="Calibri" w:cs="Calibri"/>
                <w:color w:val="000000"/>
                <w:sz w:val="18"/>
                <w:szCs w:val="18"/>
                <w:lang w:eastAsia="tr-TR"/>
              </w:rPr>
              <w:t>563</w:t>
            </w:r>
          </w:p>
        </w:tc>
        <w:tc>
          <w:tcPr>
            <w:tcW w:w="640" w:type="dxa"/>
            <w:tcBorders>
              <w:top w:val="nil"/>
              <w:left w:val="nil"/>
              <w:bottom w:val="single" w:sz="4" w:space="0" w:color="auto"/>
              <w:right w:val="single" w:sz="4" w:space="0" w:color="auto"/>
            </w:tcBorders>
            <w:shd w:val="clear" w:color="auto" w:fill="auto"/>
            <w:noWrap/>
            <w:vAlign w:val="bottom"/>
            <w:hideMark/>
          </w:tcPr>
          <w:p w:rsidR="00B21C5A" w:rsidRPr="00C701A6" w:rsidRDefault="00B21C5A" w:rsidP="00B21C5A">
            <w:pPr>
              <w:spacing w:after="0" w:line="240" w:lineRule="auto"/>
              <w:jc w:val="center"/>
              <w:rPr>
                <w:rFonts w:ascii="Calibri" w:eastAsia="Times New Roman" w:hAnsi="Calibri" w:cs="Calibri"/>
                <w:color w:val="000000"/>
                <w:sz w:val="18"/>
                <w:szCs w:val="18"/>
                <w:lang w:eastAsia="tr-TR"/>
              </w:rPr>
            </w:pPr>
            <w:r w:rsidRPr="00C701A6">
              <w:rPr>
                <w:rFonts w:ascii="Calibri" w:eastAsia="Times New Roman" w:hAnsi="Calibri" w:cs="Calibri"/>
                <w:color w:val="000000"/>
                <w:sz w:val="18"/>
                <w:szCs w:val="18"/>
                <w:lang w:eastAsia="tr-TR"/>
              </w:rPr>
              <w:t>555</w:t>
            </w:r>
          </w:p>
        </w:tc>
        <w:tc>
          <w:tcPr>
            <w:tcW w:w="640" w:type="dxa"/>
            <w:tcBorders>
              <w:top w:val="nil"/>
              <w:left w:val="nil"/>
              <w:bottom w:val="single" w:sz="4" w:space="0" w:color="auto"/>
              <w:right w:val="single" w:sz="4" w:space="0" w:color="auto"/>
            </w:tcBorders>
            <w:shd w:val="clear" w:color="auto" w:fill="auto"/>
            <w:noWrap/>
            <w:vAlign w:val="bottom"/>
            <w:hideMark/>
          </w:tcPr>
          <w:p w:rsidR="00B21C5A" w:rsidRPr="00C701A6" w:rsidRDefault="00B21C5A" w:rsidP="00B21C5A">
            <w:pPr>
              <w:spacing w:after="0" w:line="240" w:lineRule="auto"/>
              <w:jc w:val="center"/>
              <w:rPr>
                <w:rFonts w:ascii="Calibri" w:eastAsia="Times New Roman" w:hAnsi="Calibri" w:cs="Calibri"/>
                <w:color w:val="000000"/>
                <w:sz w:val="18"/>
                <w:szCs w:val="18"/>
                <w:lang w:eastAsia="tr-TR"/>
              </w:rPr>
            </w:pPr>
            <w:r w:rsidRPr="00C701A6">
              <w:rPr>
                <w:rFonts w:ascii="Calibri" w:eastAsia="Times New Roman" w:hAnsi="Calibri" w:cs="Calibri"/>
                <w:color w:val="000000"/>
                <w:sz w:val="18"/>
                <w:szCs w:val="18"/>
                <w:lang w:eastAsia="tr-TR"/>
              </w:rPr>
              <w:t>1835</w:t>
            </w:r>
          </w:p>
        </w:tc>
        <w:tc>
          <w:tcPr>
            <w:tcW w:w="698" w:type="dxa"/>
            <w:tcBorders>
              <w:top w:val="nil"/>
              <w:left w:val="nil"/>
              <w:bottom w:val="single" w:sz="4" w:space="0" w:color="auto"/>
              <w:right w:val="single" w:sz="4" w:space="0" w:color="auto"/>
            </w:tcBorders>
            <w:shd w:val="clear" w:color="auto" w:fill="auto"/>
            <w:noWrap/>
            <w:vAlign w:val="bottom"/>
            <w:hideMark/>
          </w:tcPr>
          <w:p w:rsidR="00B21C5A" w:rsidRPr="00C701A6" w:rsidRDefault="00B21C5A" w:rsidP="00B21C5A">
            <w:pPr>
              <w:spacing w:after="0" w:line="240" w:lineRule="auto"/>
              <w:jc w:val="center"/>
              <w:rPr>
                <w:rFonts w:ascii="Calibri" w:eastAsia="Times New Roman" w:hAnsi="Calibri" w:cs="Calibri"/>
                <w:color w:val="000000"/>
                <w:sz w:val="18"/>
                <w:szCs w:val="18"/>
                <w:lang w:eastAsia="tr-TR"/>
              </w:rPr>
            </w:pPr>
            <w:r w:rsidRPr="00C701A6">
              <w:rPr>
                <w:rFonts w:ascii="Calibri" w:eastAsia="Times New Roman" w:hAnsi="Calibri" w:cs="Calibri"/>
                <w:color w:val="000000"/>
                <w:sz w:val="18"/>
                <w:szCs w:val="18"/>
                <w:lang w:eastAsia="tr-TR"/>
              </w:rPr>
              <w:t>2376</w:t>
            </w:r>
          </w:p>
        </w:tc>
        <w:tc>
          <w:tcPr>
            <w:tcW w:w="792" w:type="dxa"/>
            <w:tcBorders>
              <w:top w:val="nil"/>
              <w:left w:val="nil"/>
              <w:bottom w:val="single" w:sz="4" w:space="0" w:color="auto"/>
              <w:right w:val="single" w:sz="4" w:space="0" w:color="auto"/>
            </w:tcBorders>
            <w:shd w:val="clear" w:color="auto" w:fill="auto"/>
            <w:noWrap/>
            <w:vAlign w:val="bottom"/>
            <w:hideMark/>
          </w:tcPr>
          <w:p w:rsidR="00B21C5A" w:rsidRPr="00C701A6" w:rsidRDefault="00B21C5A" w:rsidP="00B21C5A">
            <w:pPr>
              <w:spacing w:after="0" w:line="240" w:lineRule="auto"/>
              <w:jc w:val="center"/>
              <w:rPr>
                <w:rFonts w:ascii="Calibri" w:eastAsia="Times New Roman" w:hAnsi="Calibri" w:cs="Calibri"/>
                <w:color w:val="000000"/>
                <w:sz w:val="18"/>
                <w:szCs w:val="18"/>
                <w:lang w:eastAsia="tr-TR"/>
              </w:rPr>
            </w:pPr>
            <w:r w:rsidRPr="00C701A6">
              <w:rPr>
                <w:rFonts w:ascii="Calibri" w:eastAsia="Times New Roman" w:hAnsi="Calibri" w:cs="Calibri"/>
                <w:color w:val="000000"/>
                <w:sz w:val="18"/>
                <w:szCs w:val="18"/>
                <w:lang w:eastAsia="tr-TR"/>
              </w:rPr>
              <w:t>547</w:t>
            </w:r>
          </w:p>
        </w:tc>
        <w:tc>
          <w:tcPr>
            <w:tcW w:w="640" w:type="dxa"/>
            <w:tcBorders>
              <w:top w:val="nil"/>
              <w:left w:val="nil"/>
              <w:bottom w:val="single" w:sz="4" w:space="0" w:color="auto"/>
              <w:right w:val="single" w:sz="4" w:space="0" w:color="auto"/>
            </w:tcBorders>
            <w:shd w:val="clear" w:color="auto" w:fill="auto"/>
            <w:noWrap/>
            <w:vAlign w:val="bottom"/>
            <w:hideMark/>
          </w:tcPr>
          <w:p w:rsidR="00B21C5A" w:rsidRPr="00C701A6" w:rsidRDefault="00B21C5A" w:rsidP="00B21C5A">
            <w:pPr>
              <w:spacing w:after="0" w:line="240" w:lineRule="auto"/>
              <w:jc w:val="center"/>
              <w:rPr>
                <w:rFonts w:ascii="Calibri" w:eastAsia="Times New Roman" w:hAnsi="Calibri" w:cs="Calibri"/>
                <w:color w:val="000000"/>
                <w:sz w:val="18"/>
                <w:szCs w:val="18"/>
                <w:lang w:eastAsia="tr-TR"/>
              </w:rPr>
            </w:pPr>
            <w:r w:rsidRPr="00C701A6">
              <w:rPr>
                <w:rFonts w:ascii="Calibri" w:eastAsia="Times New Roman" w:hAnsi="Calibri" w:cs="Calibri"/>
                <w:color w:val="000000"/>
                <w:sz w:val="18"/>
                <w:szCs w:val="18"/>
                <w:lang w:eastAsia="tr-TR"/>
              </w:rPr>
              <w:t>81</w:t>
            </w:r>
          </w:p>
        </w:tc>
        <w:tc>
          <w:tcPr>
            <w:tcW w:w="702" w:type="dxa"/>
            <w:tcBorders>
              <w:top w:val="nil"/>
              <w:left w:val="nil"/>
              <w:bottom w:val="single" w:sz="4" w:space="0" w:color="auto"/>
              <w:right w:val="single" w:sz="4" w:space="0" w:color="auto"/>
            </w:tcBorders>
            <w:vAlign w:val="bottom"/>
          </w:tcPr>
          <w:p w:rsidR="00B21C5A" w:rsidRPr="00C701A6" w:rsidRDefault="00B21C5A" w:rsidP="00B21C5A">
            <w:pPr>
              <w:spacing w:after="0" w:line="240" w:lineRule="auto"/>
              <w:jc w:val="center"/>
              <w:rPr>
                <w:rFonts w:ascii="Calibri" w:eastAsia="Times New Roman" w:hAnsi="Calibri" w:cs="Calibri"/>
                <w:color w:val="000000"/>
                <w:sz w:val="18"/>
                <w:szCs w:val="18"/>
                <w:lang w:eastAsia="tr-TR"/>
              </w:rPr>
            </w:pPr>
            <w:r w:rsidRPr="00B21C5A">
              <w:rPr>
                <w:rFonts w:ascii="Calibri" w:eastAsia="Times New Roman" w:hAnsi="Calibri" w:cs="Calibri"/>
                <w:color w:val="000000"/>
                <w:sz w:val="18"/>
                <w:szCs w:val="18"/>
                <w:lang w:eastAsia="tr-TR"/>
              </w:rPr>
              <w:t>6806</w:t>
            </w:r>
          </w:p>
        </w:tc>
      </w:tr>
      <w:tr w:rsidR="00B21C5A" w:rsidRPr="00281780" w:rsidTr="00C627EB">
        <w:trPr>
          <w:trHeight w:val="300"/>
          <w:jc w:val="center"/>
        </w:trPr>
        <w:tc>
          <w:tcPr>
            <w:tcW w:w="1467" w:type="dxa"/>
            <w:tcBorders>
              <w:top w:val="nil"/>
              <w:left w:val="single" w:sz="4" w:space="0" w:color="auto"/>
              <w:bottom w:val="single" w:sz="4" w:space="0" w:color="auto"/>
              <w:right w:val="single" w:sz="4" w:space="0" w:color="auto"/>
            </w:tcBorders>
            <w:shd w:val="clear" w:color="auto" w:fill="auto"/>
            <w:noWrap/>
            <w:vAlign w:val="bottom"/>
            <w:hideMark/>
          </w:tcPr>
          <w:p w:rsidR="00B21C5A" w:rsidRPr="00C701A6" w:rsidRDefault="00B21C5A" w:rsidP="00B21C5A">
            <w:pPr>
              <w:spacing w:after="0" w:line="240" w:lineRule="auto"/>
              <w:rPr>
                <w:rFonts w:ascii="Calibri" w:eastAsia="Times New Roman" w:hAnsi="Calibri" w:cs="Calibri"/>
                <w:b/>
                <w:color w:val="000000"/>
                <w:sz w:val="18"/>
                <w:szCs w:val="18"/>
                <w:lang w:eastAsia="tr-TR"/>
              </w:rPr>
            </w:pPr>
            <w:r w:rsidRPr="00C701A6">
              <w:rPr>
                <w:rFonts w:ascii="Calibri" w:eastAsia="Times New Roman" w:hAnsi="Calibri" w:cs="Calibri"/>
                <w:b/>
                <w:color w:val="000000"/>
                <w:sz w:val="18"/>
                <w:szCs w:val="18"/>
                <w:lang w:eastAsia="tr-TR"/>
              </w:rPr>
              <w:t>İZMİR</w:t>
            </w:r>
          </w:p>
        </w:tc>
        <w:tc>
          <w:tcPr>
            <w:tcW w:w="698" w:type="dxa"/>
            <w:tcBorders>
              <w:top w:val="nil"/>
              <w:left w:val="nil"/>
              <w:bottom w:val="single" w:sz="4" w:space="0" w:color="auto"/>
              <w:right w:val="single" w:sz="4" w:space="0" w:color="auto"/>
            </w:tcBorders>
            <w:shd w:val="clear" w:color="auto" w:fill="auto"/>
            <w:noWrap/>
            <w:vAlign w:val="bottom"/>
            <w:hideMark/>
          </w:tcPr>
          <w:p w:rsidR="00B21C5A" w:rsidRPr="00C701A6" w:rsidRDefault="00B21C5A" w:rsidP="00B21C5A">
            <w:pPr>
              <w:spacing w:after="0" w:line="240" w:lineRule="auto"/>
              <w:jc w:val="center"/>
              <w:rPr>
                <w:rFonts w:ascii="Calibri" w:eastAsia="Times New Roman" w:hAnsi="Calibri" w:cs="Calibri"/>
                <w:color w:val="000000"/>
                <w:sz w:val="18"/>
                <w:szCs w:val="18"/>
                <w:lang w:eastAsia="tr-TR"/>
              </w:rPr>
            </w:pPr>
            <w:r w:rsidRPr="00C701A6">
              <w:rPr>
                <w:rFonts w:ascii="Calibri" w:eastAsia="Times New Roman" w:hAnsi="Calibri" w:cs="Calibri"/>
                <w:color w:val="000000"/>
                <w:sz w:val="18"/>
                <w:szCs w:val="18"/>
                <w:lang w:eastAsia="tr-TR"/>
              </w:rPr>
              <w:t>794</w:t>
            </w:r>
          </w:p>
        </w:tc>
        <w:tc>
          <w:tcPr>
            <w:tcW w:w="698" w:type="dxa"/>
            <w:tcBorders>
              <w:top w:val="nil"/>
              <w:left w:val="nil"/>
              <w:bottom w:val="single" w:sz="4" w:space="0" w:color="auto"/>
              <w:right w:val="single" w:sz="4" w:space="0" w:color="auto"/>
            </w:tcBorders>
            <w:shd w:val="clear" w:color="auto" w:fill="auto"/>
            <w:noWrap/>
            <w:vAlign w:val="bottom"/>
            <w:hideMark/>
          </w:tcPr>
          <w:p w:rsidR="00B21C5A" w:rsidRPr="00C701A6" w:rsidRDefault="00B21C5A" w:rsidP="00B21C5A">
            <w:pPr>
              <w:spacing w:after="0" w:line="240" w:lineRule="auto"/>
              <w:jc w:val="center"/>
              <w:rPr>
                <w:rFonts w:ascii="Calibri" w:eastAsia="Times New Roman" w:hAnsi="Calibri" w:cs="Calibri"/>
                <w:color w:val="000000"/>
                <w:sz w:val="18"/>
                <w:szCs w:val="18"/>
                <w:lang w:eastAsia="tr-TR"/>
              </w:rPr>
            </w:pPr>
            <w:r w:rsidRPr="00C701A6">
              <w:rPr>
                <w:rFonts w:ascii="Calibri" w:eastAsia="Times New Roman" w:hAnsi="Calibri" w:cs="Calibri"/>
                <w:color w:val="000000"/>
                <w:sz w:val="18"/>
                <w:szCs w:val="18"/>
                <w:lang w:eastAsia="tr-TR"/>
              </w:rPr>
              <w:t>1613</w:t>
            </w:r>
          </w:p>
        </w:tc>
        <w:tc>
          <w:tcPr>
            <w:tcW w:w="698" w:type="dxa"/>
            <w:tcBorders>
              <w:top w:val="nil"/>
              <w:left w:val="nil"/>
              <w:bottom w:val="single" w:sz="4" w:space="0" w:color="auto"/>
              <w:right w:val="single" w:sz="4" w:space="0" w:color="auto"/>
            </w:tcBorders>
            <w:shd w:val="clear" w:color="auto" w:fill="auto"/>
            <w:noWrap/>
            <w:vAlign w:val="bottom"/>
            <w:hideMark/>
          </w:tcPr>
          <w:p w:rsidR="00B21C5A" w:rsidRPr="00C701A6" w:rsidRDefault="00B21C5A" w:rsidP="00B21C5A">
            <w:pPr>
              <w:spacing w:after="0" w:line="240" w:lineRule="auto"/>
              <w:jc w:val="center"/>
              <w:rPr>
                <w:rFonts w:ascii="Calibri" w:eastAsia="Times New Roman" w:hAnsi="Calibri" w:cs="Calibri"/>
                <w:color w:val="000000"/>
                <w:sz w:val="18"/>
                <w:szCs w:val="18"/>
                <w:lang w:eastAsia="tr-TR"/>
              </w:rPr>
            </w:pPr>
            <w:r w:rsidRPr="00C701A6">
              <w:rPr>
                <w:rFonts w:ascii="Calibri" w:eastAsia="Times New Roman" w:hAnsi="Calibri" w:cs="Calibri"/>
                <w:color w:val="000000"/>
                <w:sz w:val="18"/>
                <w:szCs w:val="18"/>
                <w:lang w:eastAsia="tr-TR"/>
              </w:rPr>
              <w:t>1124</w:t>
            </w:r>
          </w:p>
        </w:tc>
        <w:tc>
          <w:tcPr>
            <w:tcW w:w="640" w:type="dxa"/>
            <w:tcBorders>
              <w:top w:val="nil"/>
              <w:left w:val="nil"/>
              <w:bottom w:val="single" w:sz="4" w:space="0" w:color="auto"/>
              <w:right w:val="single" w:sz="4" w:space="0" w:color="auto"/>
            </w:tcBorders>
            <w:shd w:val="clear" w:color="auto" w:fill="auto"/>
            <w:noWrap/>
            <w:vAlign w:val="bottom"/>
            <w:hideMark/>
          </w:tcPr>
          <w:p w:rsidR="00B21C5A" w:rsidRPr="00C701A6" w:rsidRDefault="00B21C5A" w:rsidP="00B21C5A">
            <w:pPr>
              <w:spacing w:after="0" w:line="240" w:lineRule="auto"/>
              <w:jc w:val="center"/>
              <w:rPr>
                <w:rFonts w:ascii="Calibri" w:eastAsia="Times New Roman" w:hAnsi="Calibri" w:cs="Calibri"/>
                <w:color w:val="000000"/>
                <w:sz w:val="18"/>
                <w:szCs w:val="18"/>
                <w:lang w:eastAsia="tr-TR"/>
              </w:rPr>
            </w:pPr>
            <w:r w:rsidRPr="00C701A6">
              <w:rPr>
                <w:rFonts w:ascii="Calibri" w:eastAsia="Times New Roman" w:hAnsi="Calibri" w:cs="Calibri"/>
                <w:color w:val="000000"/>
                <w:sz w:val="18"/>
                <w:szCs w:val="18"/>
                <w:lang w:eastAsia="tr-TR"/>
              </w:rPr>
              <w:t>728</w:t>
            </w:r>
          </w:p>
        </w:tc>
        <w:tc>
          <w:tcPr>
            <w:tcW w:w="640" w:type="dxa"/>
            <w:tcBorders>
              <w:top w:val="nil"/>
              <w:left w:val="nil"/>
              <w:bottom w:val="single" w:sz="4" w:space="0" w:color="auto"/>
              <w:right w:val="single" w:sz="4" w:space="0" w:color="auto"/>
            </w:tcBorders>
            <w:shd w:val="clear" w:color="auto" w:fill="auto"/>
            <w:noWrap/>
            <w:vAlign w:val="bottom"/>
            <w:hideMark/>
          </w:tcPr>
          <w:p w:rsidR="00B21C5A" w:rsidRPr="00C701A6" w:rsidRDefault="00B21C5A" w:rsidP="00B21C5A">
            <w:pPr>
              <w:spacing w:after="0" w:line="240" w:lineRule="auto"/>
              <w:jc w:val="center"/>
              <w:rPr>
                <w:rFonts w:ascii="Calibri" w:eastAsia="Times New Roman" w:hAnsi="Calibri" w:cs="Calibri"/>
                <w:color w:val="000000"/>
                <w:sz w:val="18"/>
                <w:szCs w:val="18"/>
                <w:lang w:eastAsia="tr-TR"/>
              </w:rPr>
            </w:pPr>
            <w:r w:rsidRPr="00C701A6">
              <w:rPr>
                <w:rFonts w:ascii="Calibri" w:eastAsia="Times New Roman" w:hAnsi="Calibri" w:cs="Calibri"/>
                <w:color w:val="000000"/>
                <w:sz w:val="18"/>
                <w:szCs w:val="18"/>
                <w:lang w:eastAsia="tr-TR"/>
              </w:rPr>
              <w:t>602</w:t>
            </w:r>
          </w:p>
        </w:tc>
        <w:tc>
          <w:tcPr>
            <w:tcW w:w="698" w:type="dxa"/>
            <w:tcBorders>
              <w:top w:val="nil"/>
              <w:left w:val="nil"/>
              <w:bottom w:val="single" w:sz="4" w:space="0" w:color="auto"/>
              <w:right w:val="single" w:sz="4" w:space="0" w:color="auto"/>
            </w:tcBorders>
            <w:shd w:val="clear" w:color="auto" w:fill="auto"/>
            <w:noWrap/>
            <w:vAlign w:val="bottom"/>
            <w:hideMark/>
          </w:tcPr>
          <w:p w:rsidR="00B21C5A" w:rsidRPr="00C701A6" w:rsidRDefault="00B21C5A" w:rsidP="00B21C5A">
            <w:pPr>
              <w:spacing w:after="0" w:line="240" w:lineRule="auto"/>
              <w:jc w:val="center"/>
              <w:rPr>
                <w:rFonts w:ascii="Calibri" w:eastAsia="Times New Roman" w:hAnsi="Calibri" w:cs="Calibri"/>
                <w:color w:val="000000"/>
                <w:sz w:val="18"/>
                <w:szCs w:val="18"/>
                <w:lang w:eastAsia="tr-TR"/>
              </w:rPr>
            </w:pPr>
            <w:r w:rsidRPr="00C701A6">
              <w:rPr>
                <w:rFonts w:ascii="Calibri" w:eastAsia="Times New Roman" w:hAnsi="Calibri" w:cs="Calibri"/>
                <w:color w:val="000000"/>
                <w:sz w:val="18"/>
                <w:szCs w:val="18"/>
                <w:lang w:eastAsia="tr-TR"/>
              </w:rPr>
              <w:t>690</w:t>
            </w:r>
          </w:p>
        </w:tc>
        <w:tc>
          <w:tcPr>
            <w:tcW w:w="792" w:type="dxa"/>
            <w:tcBorders>
              <w:top w:val="nil"/>
              <w:left w:val="nil"/>
              <w:bottom w:val="single" w:sz="4" w:space="0" w:color="auto"/>
              <w:right w:val="single" w:sz="4" w:space="0" w:color="auto"/>
            </w:tcBorders>
            <w:shd w:val="clear" w:color="auto" w:fill="auto"/>
            <w:noWrap/>
            <w:vAlign w:val="bottom"/>
            <w:hideMark/>
          </w:tcPr>
          <w:p w:rsidR="00B21C5A" w:rsidRPr="00C701A6" w:rsidRDefault="00B21C5A" w:rsidP="00B21C5A">
            <w:pPr>
              <w:spacing w:after="0" w:line="240" w:lineRule="auto"/>
              <w:jc w:val="center"/>
              <w:rPr>
                <w:rFonts w:ascii="Calibri" w:eastAsia="Times New Roman" w:hAnsi="Calibri" w:cs="Calibri"/>
                <w:color w:val="000000"/>
                <w:sz w:val="18"/>
                <w:szCs w:val="18"/>
                <w:lang w:eastAsia="tr-TR"/>
              </w:rPr>
            </w:pPr>
            <w:r w:rsidRPr="00C701A6">
              <w:rPr>
                <w:rFonts w:ascii="Calibri" w:eastAsia="Times New Roman" w:hAnsi="Calibri" w:cs="Calibri"/>
                <w:color w:val="000000"/>
                <w:sz w:val="18"/>
                <w:szCs w:val="18"/>
                <w:lang w:eastAsia="tr-TR"/>
              </w:rPr>
              <w:t>117</w:t>
            </w:r>
          </w:p>
        </w:tc>
        <w:tc>
          <w:tcPr>
            <w:tcW w:w="640" w:type="dxa"/>
            <w:tcBorders>
              <w:top w:val="nil"/>
              <w:left w:val="nil"/>
              <w:bottom w:val="single" w:sz="4" w:space="0" w:color="auto"/>
              <w:right w:val="single" w:sz="4" w:space="0" w:color="auto"/>
            </w:tcBorders>
            <w:shd w:val="clear" w:color="auto" w:fill="auto"/>
            <w:noWrap/>
            <w:vAlign w:val="bottom"/>
            <w:hideMark/>
          </w:tcPr>
          <w:p w:rsidR="00B21C5A" w:rsidRPr="00C701A6" w:rsidRDefault="00B21C5A" w:rsidP="00B21C5A">
            <w:pPr>
              <w:spacing w:after="0" w:line="240" w:lineRule="auto"/>
              <w:jc w:val="center"/>
              <w:rPr>
                <w:rFonts w:ascii="Calibri" w:eastAsia="Times New Roman" w:hAnsi="Calibri" w:cs="Calibri"/>
                <w:color w:val="000000"/>
                <w:sz w:val="18"/>
                <w:szCs w:val="18"/>
                <w:lang w:eastAsia="tr-TR"/>
              </w:rPr>
            </w:pPr>
            <w:r w:rsidRPr="00C701A6">
              <w:rPr>
                <w:rFonts w:ascii="Calibri" w:eastAsia="Times New Roman" w:hAnsi="Calibri" w:cs="Calibri"/>
                <w:color w:val="000000"/>
                <w:sz w:val="18"/>
                <w:szCs w:val="18"/>
                <w:lang w:eastAsia="tr-TR"/>
              </w:rPr>
              <w:t>11</w:t>
            </w:r>
          </w:p>
        </w:tc>
        <w:tc>
          <w:tcPr>
            <w:tcW w:w="702" w:type="dxa"/>
            <w:tcBorders>
              <w:top w:val="nil"/>
              <w:left w:val="nil"/>
              <w:bottom w:val="single" w:sz="4" w:space="0" w:color="auto"/>
              <w:right w:val="single" w:sz="4" w:space="0" w:color="auto"/>
            </w:tcBorders>
            <w:vAlign w:val="bottom"/>
          </w:tcPr>
          <w:p w:rsidR="00B21C5A" w:rsidRPr="00C701A6" w:rsidRDefault="00B21C5A" w:rsidP="00B21C5A">
            <w:pPr>
              <w:spacing w:after="0" w:line="240" w:lineRule="auto"/>
              <w:jc w:val="center"/>
              <w:rPr>
                <w:rFonts w:ascii="Calibri" w:eastAsia="Times New Roman" w:hAnsi="Calibri" w:cs="Calibri"/>
                <w:color w:val="000000"/>
                <w:sz w:val="18"/>
                <w:szCs w:val="18"/>
                <w:lang w:eastAsia="tr-TR"/>
              </w:rPr>
            </w:pPr>
            <w:r w:rsidRPr="00B21C5A">
              <w:rPr>
                <w:rFonts w:ascii="Calibri" w:eastAsia="Times New Roman" w:hAnsi="Calibri" w:cs="Calibri"/>
                <w:color w:val="000000"/>
                <w:sz w:val="18"/>
                <w:szCs w:val="18"/>
                <w:lang w:eastAsia="tr-TR"/>
              </w:rPr>
              <w:t>5679</w:t>
            </w:r>
          </w:p>
        </w:tc>
      </w:tr>
      <w:tr w:rsidR="00B21C5A" w:rsidRPr="00281780" w:rsidTr="00C627EB">
        <w:trPr>
          <w:trHeight w:val="300"/>
          <w:jc w:val="center"/>
        </w:trPr>
        <w:tc>
          <w:tcPr>
            <w:tcW w:w="1467" w:type="dxa"/>
            <w:tcBorders>
              <w:top w:val="nil"/>
              <w:left w:val="single" w:sz="4" w:space="0" w:color="auto"/>
              <w:bottom w:val="single" w:sz="4" w:space="0" w:color="auto"/>
              <w:right w:val="single" w:sz="4" w:space="0" w:color="auto"/>
            </w:tcBorders>
            <w:shd w:val="clear" w:color="auto" w:fill="auto"/>
            <w:noWrap/>
            <w:vAlign w:val="bottom"/>
            <w:hideMark/>
          </w:tcPr>
          <w:p w:rsidR="00B21C5A" w:rsidRPr="00C701A6" w:rsidRDefault="00B21C5A" w:rsidP="00B21C5A">
            <w:pPr>
              <w:spacing w:after="0" w:line="240" w:lineRule="auto"/>
              <w:rPr>
                <w:rFonts w:ascii="Calibri" w:eastAsia="Times New Roman" w:hAnsi="Calibri" w:cs="Calibri"/>
                <w:b/>
                <w:color w:val="000000"/>
                <w:sz w:val="18"/>
                <w:szCs w:val="18"/>
                <w:lang w:eastAsia="tr-TR"/>
              </w:rPr>
            </w:pPr>
            <w:r w:rsidRPr="00C701A6">
              <w:rPr>
                <w:rFonts w:ascii="Calibri" w:eastAsia="Times New Roman" w:hAnsi="Calibri" w:cs="Calibri"/>
                <w:b/>
                <w:color w:val="000000"/>
                <w:sz w:val="18"/>
                <w:szCs w:val="18"/>
                <w:lang w:eastAsia="tr-TR"/>
              </w:rPr>
              <w:t>KOCAELİ</w:t>
            </w:r>
          </w:p>
        </w:tc>
        <w:tc>
          <w:tcPr>
            <w:tcW w:w="698" w:type="dxa"/>
            <w:tcBorders>
              <w:top w:val="nil"/>
              <w:left w:val="nil"/>
              <w:bottom w:val="single" w:sz="4" w:space="0" w:color="auto"/>
              <w:right w:val="single" w:sz="4" w:space="0" w:color="auto"/>
            </w:tcBorders>
            <w:shd w:val="clear" w:color="auto" w:fill="auto"/>
            <w:noWrap/>
            <w:vAlign w:val="bottom"/>
            <w:hideMark/>
          </w:tcPr>
          <w:p w:rsidR="00B21C5A" w:rsidRPr="00C701A6" w:rsidRDefault="00B21C5A" w:rsidP="00B21C5A">
            <w:pPr>
              <w:spacing w:after="0" w:line="240" w:lineRule="auto"/>
              <w:jc w:val="center"/>
              <w:rPr>
                <w:rFonts w:ascii="Calibri" w:eastAsia="Times New Roman" w:hAnsi="Calibri" w:cs="Calibri"/>
                <w:color w:val="000000"/>
                <w:sz w:val="18"/>
                <w:szCs w:val="18"/>
                <w:lang w:eastAsia="tr-TR"/>
              </w:rPr>
            </w:pPr>
            <w:r w:rsidRPr="00C701A6">
              <w:rPr>
                <w:rFonts w:ascii="Calibri" w:eastAsia="Times New Roman" w:hAnsi="Calibri" w:cs="Calibri"/>
                <w:color w:val="000000"/>
                <w:sz w:val="18"/>
                <w:szCs w:val="18"/>
                <w:lang w:eastAsia="tr-TR"/>
              </w:rPr>
              <w:t>1147</w:t>
            </w:r>
          </w:p>
        </w:tc>
        <w:tc>
          <w:tcPr>
            <w:tcW w:w="698" w:type="dxa"/>
            <w:tcBorders>
              <w:top w:val="nil"/>
              <w:left w:val="nil"/>
              <w:bottom w:val="single" w:sz="4" w:space="0" w:color="auto"/>
              <w:right w:val="single" w:sz="4" w:space="0" w:color="auto"/>
            </w:tcBorders>
            <w:shd w:val="clear" w:color="auto" w:fill="auto"/>
            <w:noWrap/>
            <w:vAlign w:val="bottom"/>
            <w:hideMark/>
          </w:tcPr>
          <w:p w:rsidR="00B21C5A" w:rsidRPr="00C701A6" w:rsidRDefault="00B21C5A" w:rsidP="00B21C5A">
            <w:pPr>
              <w:spacing w:after="0" w:line="240" w:lineRule="auto"/>
              <w:jc w:val="center"/>
              <w:rPr>
                <w:rFonts w:ascii="Calibri" w:eastAsia="Times New Roman" w:hAnsi="Calibri" w:cs="Calibri"/>
                <w:color w:val="000000"/>
                <w:sz w:val="18"/>
                <w:szCs w:val="18"/>
                <w:lang w:eastAsia="tr-TR"/>
              </w:rPr>
            </w:pPr>
            <w:r w:rsidRPr="00C701A6">
              <w:rPr>
                <w:rFonts w:ascii="Calibri" w:eastAsia="Times New Roman" w:hAnsi="Calibri" w:cs="Calibri"/>
                <w:color w:val="000000"/>
                <w:sz w:val="18"/>
                <w:szCs w:val="18"/>
                <w:lang w:eastAsia="tr-TR"/>
              </w:rPr>
              <w:t>713</w:t>
            </w:r>
          </w:p>
        </w:tc>
        <w:tc>
          <w:tcPr>
            <w:tcW w:w="698" w:type="dxa"/>
            <w:tcBorders>
              <w:top w:val="nil"/>
              <w:left w:val="nil"/>
              <w:bottom w:val="single" w:sz="4" w:space="0" w:color="auto"/>
              <w:right w:val="single" w:sz="4" w:space="0" w:color="auto"/>
            </w:tcBorders>
            <w:shd w:val="clear" w:color="auto" w:fill="auto"/>
            <w:noWrap/>
            <w:vAlign w:val="bottom"/>
            <w:hideMark/>
          </w:tcPr>
          <w:p w:rsidR="00B21C5A" w:rsidRPr="00C701A6" w:rsidRDefault="00B21C5A" w:rsidP="00B21C5A">
            <w:pPr>
              <w:spacing w:after="0" w:line="240" w:lineRule="auto"/>
              <w:jc w:val="center"/>
              <w:rPr>
                <w:rFonts w:ascii="Calibri" w:eastAsia="Times New Roman" w:hAnsi="Calibri" w:cs="Calibri"/>
                <w:color w:val="000000"/>
                <w:sz w:val="18"/>
                <w:szCs w:val="18"/>
                <w:lang w:eastAsia="tr-TR"/>
              </w:rPr>
            </w:pPr>
            <w:r w:rsidRPr="00C701A6">
              <w:rPr>
                <w:rFonts w:ascii="Calibri" w:eastAsia="Times New Roman" w:hAnsi="Calibri" w:cs="Calibri"/>
                <w:color w:val="000000"/>
                <w:sz w:val="18"/>
                <w:szCs w:val="18"/>
                <w:lang w:eastAsia="tr-TR"/>
              </w:rPr>
              <w:t>838</w:t>
            </w:r>
          </w:p>
        </w:tc>
        <w:tc>
          <w:tcPr>
            <w:tcW w:w="640" w:type="dxa"/>
            <w:tcBorders>
              <w:top w:val="nil"/>
              <w:left w:val="nil"/>
              <w:bottom w:val="single" w:sz="4" w:space="0" w:color="auto"/>
              <w:right w:val="single" w:sz="4" w:space="0" w:color="auto"/>
            </w:tcBorders>
            <w:shd w:val="clear" w:color="auto" w:fill="auto"/>
            <w:noWrap/>
            <w:vAlign w:val="bottom"/>
            <w:hideMark/>
          </w:tcPr>
          <w:p w:rsidR="00B21C5A" w:rsidRPr="00C701A6" w:rsidRDefault="00B21C5A" w:rsidP="00B21C5A">
            <w:pPr>
              <w:spacing w:after="0" w:line="240" w:lineRule="auto"/>
              <w:jc w:val="center"/>
              <w:rPr>
                <w:rFonts w:ascii="Calibri" w:eastAsia="Times New Roman" w:hAnsi="Calibri" w:cs="Calibri"/>
                <w:color w:val="000000"/>
                <w:sz w:val="18"/>
                <w:szCs w:val="18"/>
                <w:lang w:eastAsia="tr-TR"/>
              </w:rPr>
            </w:pPr>
            <w:r w:rsidRPr="00C701A6">
              <w:rPr>
                <w:rFonts w:ascii="Calibri" w:eastAsia="Times New Roman" w:hAnsi="Calibri" w:cs="Calibri"/>
                <w:color w:val="000000"/>
                <w:sz w:val="18"/>
                <w:szCs w:val="18"/>
                <w:lang w:eastAsia="tr-TR"/>
              </w:rPr>
              <w:t>660</w:t>
            </w:r>
          </w:p>
        </w:tc>
        <w:tc>
          <w:tcPr>
            <w:tcW w:w="640" w:type="dxa"/>
            <w:tcBorders>
              <w:top w:val="nil"/>
              <w:left w:val="nil"/>
              <w:bottom w:val="single" w:sz="4" w:space="0" w:color="auto"/>
              <w:right w:val="single" w:sz="4" w:space="0" w:color="auto"/>
            </w:tcBorders>
            <w:shd w:val="clear" w:color="auto" w:fill="auto"/>
            <w:noWrap/>
            <w:vAlign w:val="bottom"/>
            <w:hideMark/>
          </w:tcPr>
          <w:p w:rsidR="00B21C5A" w:rsidRPr="00C701A6" w:rsidRDefault="00B21C5A" w:rsidP="00B21C5A">
            <w:pPr>
              <w:spacing w:after="0" w:line="240" w:lineRule="auto"/>
              <w:jc w:val="center"/>
              <w:rPr>
                <w:rFonts w:ascii="Calibri" w:eastAsia="Times New Roman" w:hAnsi="Calibri" w:cs="Calibri"/>
                <w:color w:val="000000"/>
                <w:sz w:val="18"/>
                <w:szCs w:val="18"/>
                <w:lang w:eastAsia="tr-TR"/>
              </w:rPr>
            </w:pPr>
            <w:r w:rsidRPr="00C701A6">
              <w:rPr>
                <w:rFonts w:ascii="Calibri" w:eastAsia="Times New Roman" w:hAnsi="Calibri" w:cs="Calibri"/>
                <w:color w:val="000000"/>
                <w:sz w:val="18"/>
                <w:szCs w:val="18"/>
                <w:lang w:eastAsia="tr-TR"/>
              </w:rPr>
              <w:t>315</w:t>
            </w:r>
          </w:p>
        </w:tc>
        <w:tc>
          <w:tcPr>
            <w:tcW w:w="698" w:type="dxa"/>
            <w:tcBorders>
              <w:top w:val="nil"/>
              <w:left w:val="nil"/>
              <w:bottom w:val="single" w:sz="4" w:space="0" w:color="auto"/>
              <w:right w:val="single" w:sz="4" w:space="0" w:color="auto"/>
            </w:tcBorders>
            <w:shd w:val="clear" w:color="auto" w:fill="auto"/>
            <w:noWrap/>
            <w:vAlign w:val="bottom"/>
            <w:hideMark/>
          </w:tcPr>
          <w:p w:rsidR="00B21C5A" w:rsidRPr="00C701A6" w:rsidRDefault="00B21C5A" w:rsidP="00B21C5A">
            <w:pPr>
              <w:spacing w:after="0" w:line="240" w:lineRule="auto"/>
              <w:jc w:val="center"/>
              <w:rPr>
                <w:rFonts w:ascii="Calibri" w:eastAsia="Times New Roman" w:hAnsi="Calibri" w:cs="Calibri"/>
                <w:color w:val="000000"/>
                <w:sz w:val="18"/>
                <w:szCs w:val="18"/>
                <w:lang w:eastAsia="tr-TR"/>
              </w:rPr>
            </w:pPr>
            <w:r w:rsidRPr="00C701A6">
              <w:rPr>
                <w:rFonts w:ascii="Calibri" w:eastAsia="Times New Roman" w:hAnsi="Calibri" w:cs="Calibri"/>
                <w:color w:val="000000"/>
                <w:sz w:val="18"/>
                <w:szCs w:val="18"/>
                <w:lang w:eastAsia="tr-TR"/>
              </w:rPr>
              <w:t>140</w:t>
            </w:r>
          </w:p>
        </w:tc>
        <w:tc>
          <w:tcPr>
            <w:tcW w:w="792" w:type="dxa"/>
            <w:tcBorders>
              <w:top w:val="nil"/>
              <w:left w:val="nil"/>
              <w:bottom w:val="single" w:sz="4" w:space="0" w:color="auto"/>
              <w:right w:val="single" w:sz="4" w:space="0" w:color="auto"/>
            </w:tcBorders>
            <w:shd w:val="clear" w:color="auto" w:fill="auto"/>
            <w:noWrap/>
            <w:vAlign w:val="bottom"/>
            <w:hideMark/>
          </w:tcPr>
          <w:p w:rsidR="00B21C5A" w:rsidRPr="00C701A6" w:rsidRDefault="00B21C5A" w:rsidP="00B21C5A">
            <w:pPr>
              <w:spacing w:after="0" w:line="240" w:lineRule="auto"/>
              <w:jc w:val="center"/>
              <w:rPr>
                <w:rFonts w:ascii="Calibri" w:eastAsia="Times New Roman" w:hAnsi="Calibri" w:cs="Calibri"/>
                <w:color w:val="000000"/>
                <w:sz w:val="18"/>
                <w:szCs w:val="18"/>
                <w:lang w:eastAsia="tr-TR"/>
              </w:rPr>
            </w:pPr>
            <w:r w:rsidRPr="00C701A6">
              <w:rPr>
                <w:rFonts w:ascii="Calibri" w:eastAsia="Times New Roman" w:hAnsi="Calibri" w:cs="Calibri"/>
                <w:color w:val="000000"/>
                <w:sz w:val="18"/>
                <w:szCs w:val="18"/>
                <w:lang w:eastAsia="tr-TR"/>
              </w:rPr>
              <w:t>12</w:t>
            </w:r>
          </w:p>
        </w:tc>
        <w:tc>
          <w:tcPr>
            <w:tcW w:w="640" w:type="dxa"/>
            <w:tcBorders>
              <w:top w:val="nil"/>
              <w:left w:val="nil"/>
              <w:bottom w:val="single" w:sz="4" w:space="0" w:color="auto"/>
              <w:right w:val="single" w:sz="4" w:space="0" w:color="auto"/>
            </w:tcBorders>
            <w:shd w:val="clear" w:color="auto" w:fill="auto"/>
            <w:noWrap/>
            <w:vAlign w:val="bottom"/>
            <w:hideMark/>
          </w:tcPr>
          <w:p w:rsidR="00B21C5A" w:rsidRPr="00C701A6" w:rsidRDefault="00B21C5A" w:rsidP="00B21C5A">
            <w:pPr>
              <w:spacing w:after="0" w:line="240" w:lineRule="auto"/>
              <w:jc w:val="center"/>
              <w:rPr>
                <w:rFonts w:ascii="Calibri" w:eastAsia="Times New Roman" w:hAnsi="Calibri" w:cs="Calibri"/>
                <w:color w:val="000000"/>
                <w:sz w:val="18"/>
                <w:szCs w:val="18"/>
                <w:lang w:eastAsia="tr-TR"/>
              </w:rPr>
            </w:pPr>
            <w:r w:rsidRPr="00C701A6">
              <w:rPr>
                <w:rFonts w:ascii="Calibri" w:eastAsia="Times New Roman" w:hAnsi="Calibri" w:cs="Calibri"/>
                <w:color w:val="000000"/>
                <w:sz w:val="18"/>
                <w:szCs w:val="18"/>
                <w:lang w:eastAsia="tr-TR"/>
              </w:rPr>
              <w:t>1</w:t>
            </w:r>
          </w:p>
        </w:tc>
        <w:tc>
          <w:tcPr>
            <w:tcW w:w="702" w:type="dxa"/>
            <w:tcBorders>
              <w:top w:val="nil"/>
              <w:left w:val="nil"/>
              <w:bottom w:val="single" w:sz="4" w:space="0" w:color="auto"/>
              <w:right w:val="single" w:sz="4" w:space="0" w:color="auto"/>
            </w:tcBorders>
            <w:vAlign w:val="bottom"/>
          </w:tcPr>
          <w:p w:rsidR="00B21C5A" w:rsidRPr="00C701A6" w:rsidRDefault="00B21C5A" w:rsidP="00B21C5A">
            <w:pPr>
              <w:spacing w:after="0" w:line="240" w:lineRule="auto"/>
              <w:jc w:val="center"/>
              <w:rPr>
                <w:rFonts w:ascii="Calibri" w:eastAsia="Times New Roman" w:hAnsi="Calibri" w:cs="Calibri"/>
                <w:color w:val="000000"/>
                <w:sz w:val="18"/>
                <w:szCs w:val="18"/>
                <w:lang w:eastAsia="tr-TR"/>
              </w:rPr>
            </w:pPr>
            <w:r w:rsidRPr="00B21C5A">
              <w:rPr>
                <w:rFonts w:ascii="Calibri" w:eastAsia="Times New Roman" w:hAnsi="Calibri" w:cs="Calibri"/>
                <w:color w:val="000000"/>
                <w:sz w:val="18"/>
                <w:szCs w:val="18"/>
                <w:lang w:eastAsia="tr-TR"/>
              </w:rPr>
              <w:t>3826</w:t>
            </w:r>
          </w:p>
        </w:tc>
      </w:tr>
      <w:tr w:rsidR="00B21C5A" w:rsidRPr="00281780" w:rsidTr="00C627EB">
        <w:trPr>
          <w:trHeight w:val="300"/>
          <w:jc w:val="center"/>
        </w:trPr>
        <w:tc>
          <w:tcPr>
            <w:tcW w:w="1467" w:type="dxa"/>
            <w:tcBorders>
              <w:top w:val="nil"/>
              <w:left w:val="single" w:sz="4" w:space="0" w:color="auto"/>
              <w:bottom w:val="single" w:sz="4" w:space="0" w:color="auto"/>
              <w:right w:val="single" w:sz="4" w:space="0" w:color="auto"/>
            </w:tcBorders>
            <w:shd w:val="clear" w:color="auto" w:fill="auto"/>
            <w:noWrap/>
            <w:vAlign w:val="bottom"/>
            <w:hideMark/>
          </w:tcPr>
          <w:p w:rsidR="00B21C5A" w:rsidRPr="00C701A6" w:rsidRDefault="00B21C5A" w:rsidP="00B21C5A">
            <w:pPr>
              <w:spacing w:after="0" w:line="240" w:lineRule="auto"/>
              <w:rPr>
                <w:rFonts w:ascii="Calibri" w:eastAsia="Times New Roman" w:hAnsi="Calibri" w:cs="Calibri"/>
                <w:b/>
                <w:color w:val="000000"/>
                <w:sz w:val="18"/>
                <w:szCs w:val="18"/>
                <w:lang w:eastAsia="tr-TR"/>
              </w:rPr>
            </w:pPr>
            <w:r w:rsidRPr="00C701A6">
              <w:rPr>
                <w:rFonts w:ascii="Calibri" w:eastAsia="Times New Roman" w:hAnsi="Calibri" w:cs="Calibri"/>
                <w:b/>
                <w:color w:val="000000"/>
                <w:sz w:val="18"/>
                <w:szCs w:val="18"/>
                <w:lang w:eastAsia="tr-TR"/>
              </w:rPr>
              <w:t>KONYA</w:t>
            </w:r>
          </w:p>
        </w:tc>
        <w:tc>
          <w:tcPr>
            <w:tcW w:w="698" w:type="dxa"/>
            <w:tcBorders>
              <w:top w:val="nil"/>
              <w:left w:val="nil"/>
              <w:bottom w:val="single" w:sz="4" w:space="0" w:color="auto"/>
              <w:right w:val="single" w:sz="4" w:space="0" w:color="auto"/>
            </w:tcBorders>
            <w:shd w:val="clear" w:color="auto" w:fill="auto"/>
            <w:noWrap/>
            <w:vAlign w:val="bottom"/>
            <w:hideMark/>
          </w:tcPr>
          <w:p w:rsidR="00B21C5A" w:rsidRPr="00C701A6" w:rsidRDefault="00B21C5A" w:rsidP="00B21C5A">
            <w:pPr>
              <w:spacing w:after="0" w:line="240" w:lineRule="auto"/>
              <w:jc w:val="center"/>
              <w:rPr>
                <w:rFonts w:ascii="Calibri" w:eastAsia="Times New Roman" w:hAnsi="Calibri" w:cs="Calibri"/>
                <w:color w:val="000000"/>
                <w:sz w:val="18"/>
                <w:szCs w:val="18"/>
                <w:lang w:eastAsia="tr-TR"/>
              </w:rPr>
            </w:pPr>
            <w:r w:rsidRPr="00C701A6">
              <w:rPr>
                <w:rFonts w:ascii="Calibri" w:eastAsia="Times New Roman" w:hAnsi="Calibri" w:cs="Calibri"/>
                <w:color w:val="000000"/>
                <w:sz w:val="18"/>
                <w:szCs w:val="18"/>
                <w:lang w:eastAsia="tr-TR"/>
              </w:rPr>
              <w:t>2201</w:t>
            </w:r>
          </w:p>
        </w:tc>
        <w:tc>
          <w:tcPr>
            <w:tcW w:w="698" w:type="dxa"/>
            <w:tcBorders>
              <w:top w:val="nil"/>
              <w:left w:val="nil"/>
              <w:bottom w:val="single" w:sz="4" w:space="0" w:color="auto"/>
              <w:right w:val="single" w:sz="4" w:space="0" w:color="auto"/>
            </w:tcBorders>
            <w:shd w:val="clear" w:color="auto" w:fill="auto"/>
            <w:noWrap/>
            <w:vAlign w:val="bottom"/>
            <w:hideMark/>
          </w:tcPr>
          <w:p w:rsidR="00B21C5A" w:rsidRPr="00C701A6" w:rsidRDefault="00B21C5A" w:rsidP="00B21C5A">
            <w:pPr>
              <w:spacing w:after="0" w:line="240" w:lineRule="auto"/>
              <w:jc w:val="center"/>
              <w:rPr>
                <w:rFonts w:ascii="Calibri" w:eastAsia="Times New Roman" w:hAnsi="Calibri" w:cs="Calibri"/>
                <w:color w:val="000000"/>
                <w:sz w:val="18"/>
                <w:szCs w:val="18"/>
                <w:lang w:eastAsia="tr-TR"/>
              </w:rPr>
            </w:pPr>
            <w:r w:rsidRPr="00C701A6">
              <w:rPr>
                <w:rFonts w:ascii="Calibri" w:eastAsia="Times New Roman" w:hAnsi="Calibri" w:cs="Calibri"/>
                <w:color w:val="000000"/>
                <w:sz w:val="18"/>
                <w:szCs w:val="18"/>
                <w:lang w:eastAsia="tr-TR"/>
              </w:rPr>
              <w:t>1067</w:t>
            </w:r>
          </w:p>
        </w:tc>
        <w:tc>
          <w:tcPr>
            <w:tcW w:w="698" w:type="dxa"/>
            <w:tcBorders>
              <w:top w:val="nil"/>
              <w:left w:val="nil"/>
              <w:bottom w:val="single" w:sz="4" w:space="0" w:color="auto"/>
              <w:right w:val="single" w:sz="4" w:space="0" w:color="auto"/>
            </w:tcBorders>
            <w:shd w:val="clear" w:color="auto" w:fill="auto"/>
            <w:noWrap/>
            <w:vAlign w:val="bottom"/>
            <w:hideMark/>
          </w:tcPr>
          <w:p w:rsidR="00B21C5A" w:rsidRPr="00C701A6" w:rsidRDefault="00B21C5A" w:rsidP="00B21C5A">
            <w:pPr>
              <w:spacing w:after="0" w:line="240" w:lineRule="auto"/>
              <w:jc w:val="center"/>
              <w:rPr>
                <w:rFonts w:ascii="Calibri" w:eastAsia="Times New Roman" w:hAnsi="Calibri" w:cs="Calibri"/>
                <w:color w:val="000000"/>
                <w:sz w:val="18"/>
                <w:szCs w:val="18"/>
                <w:lang w:eastAsia="tr-TR"/>
              </w:rPr>
            </w:pPr>
            <w:r w:rsidRPr="00C701A6">
              <w:rPr>
                <w:rFonts w:ascii="Calibri" w:eastAsia="Times New Roman" w:hAnsi="Calibri" w:cs="Calibri"/>
                <w:color w:val="000000"/>
                <w:sz w:val="18"/>
                <w:szCs w:val="18"/>
                <w:lang w:eastAsia="tr-TR"/>
              </w:rPr>
              <w:t>578</w:t>
            </w:r>
          </w:p>
        </w:tc>
        <w:tc>
          <w:tcPr>
            <w:tcW w:w="640" w:type="dxa"/>
            <w:tcBorders>
              <w:top w:val="nil"/>
              <w:left w:val="nil"/>
              <w:bottom w:val="single" w:sz="4" w:space="0" w:color="auto"/>
              <w:right w:val="single" w:sz="4" w:space="0" w:color="auto"/>
            </w:tcBorders>
            <w:shd w:val="clear" w:color="auto" w:fill="auto"/>
            <w:noWrap/>
            <w:vAlign w:val="bottom"/>
            <w:hideMark/>
          </w:tcPr>
          <w:p w:rsidR="00B21C5A" w:rsidRPr="00C701A6" w:rsidRDefault="00B21C5A" w:rsidP="00B21C5A">
            <w:pPr>
              <w:spacing w:after="0" w:line="240" w:lineRule="auto"/>
              <w:jc w:val="center"/>
              <w:rPr>
                <w:rFonts w:ascii="Calibri" w:eastAsia="Times New Roman" w:hAnsi="Calibri" w:cs="Calibri"/>
                <w:color w:val="000000"/>
                <w:sz w:val="18"/>
                <w:szCs w:val="18"/>
                <w:lang w:eastAsia="tr-TR"/>
              </w:rPr>
            </w:pPr>
            <w:r w:rsidRPr="00C701A6">
              <w:rPr>
                <w:rFonts w:ascii="Calibri" w:eastAsia="Times New Roman" w:hAnsi="Calibri" w:cs="Calibri"/>
                <w:color w:val="000000"/>
                <w:sz w:val="18"/>
                <w:szCs w:val="18"/>
                <w:lang w:eastAsia="tr-TR"/>
              </w:rPr>
              <w:t>315</w:t>
            </w:r>
          </w:p>
        </w:tc>
        <w:tc>
          <w:tcPr>
            <w:tcW w:w="640" w:type="dxa"/>
            <w:tcBorders>
              <w:top w:val="nil"/>
              <w:left w:val="nil"/>
              <w:bottom w:val="single" w:sz="4" w:space="0" w:color="auto"/>
              <w:right w:val="single" w:sz="4" w:space="0" w:color="auto"/>
            </w:tcBorders>
            <w:shd w:val="clear" w:color="auto" w:fill="auto"/>
            <w:noWrap/>
            <w:vAlign w:val="bottom"/>
            <w:hideMark/>
          </w:tcPr>
          <w:p w:rsidR="00B21C5A" w:rsidRPr="00C701A6" w:rsidRDefault="00B21C5A" w:rsidP="00B21C5A">
            <w:pPr>
              <w:spacing w:after="0" w:line="240" w:lineRule="auto"/>
              <w:jc w:val="center"/>
              <w:rPr>
                <w:rFonts w:ascii="Calibri" w:eastAsia="Times New Roman" w:hAnsi="Calibri" w:cs="Calibri"/>
                <w:color w:val="000000"/>
                <w:sz w:val="18"/>
                <w:szCs w:val="18"/>
                <w:lang w:eastAsia="tr-TR"/>
              </w:rPr>
            </w:pPr>
            <w:r w:rsidRPr="00C701A6">
              <w:rPr>
                <w:rFonts w:ascii="Calibri" w:eastAsia="Times New Roman" w:hAnsi="Calibri" w:cs="Calibri"/>
                <w:color w:val="000000"/>
                <w:sz w:val="18"/>
                <w:szCs w:val="18"/>
                <w:lang w:eastAsia="tr-TR"/>
              </w:rPr>
              <w:t>425</w:t>
            </w:r>
          </w:p>
        </w:tc>
        <w:tc>
          <w:tcPr>
            <w:tcW w:w="698" w:type="dxa"/>
            <w:tcBorders>
              <w:top w:val="nil"/>
              <w:left w:val="nil"/>
              <w:bottom w:val="single" w:sz="4" w:space="0" w:color="auto"/>
              <w:right w:val="single" w:sz="4" w:space="0" w:color="auto"/>
            </w:tcBorders>
            <w:shd w:val="clear" w:color="auto" w:fill="auto"/>
            <w:noWrap/>
            <w:vAlign w:val="bottom"/>
            <w:hideMark/>
          </w:tcPr>
          <w:p w:rsidR="00B21C5A" w:rsidRPr="00C701A6" w:rsidRDefault="00B21C5A" w:rsidP="00B21C5A">
            <w:pPr>
              <w:spacing w:after="0" w:line="240" w:lineRule="auto"/>
              <w:jc w:val="center"/>
              <w:rPr>
                <w:rFonts w:ascii="Calibri" w:eastAsia="Times New Roman" w:hAnsi="Calibri" w:cs="Calibri"/>
                <w:color w:val="000000"/>
                <w:sz w:val="18"/>
                <w:szCs w:val="18"/>
                <w:lang w:eastAsia="tr-TR"/>
              </w:rPr>
            </w:pPr>
            <w:r w:rsidRPr="00C701A6">
              <w:rPr>
                <w:rFonts w:ascii="Calibri" w:eastAsia="Times New Roman" w:hAnsi="Calibri" w:cs="Calibri"/>
                <w:color w:val="000000"/>
                <w:sz w:val="18"/>
                <w:szCs w:val="18"/>
                <w:lang w:eastAsia="tr-TR"/>
              </w:rPr>
              <w:t>586</w:t>
            </w:r>
          </w:p>
        </w:tc>
        <w:tc>
          <w:tcPr>
            <w:tcW w:w="792" w:type="dxa"/>
            <w:tcBorders>
              <w:top w:val="nil"/>
              <w:left w:val="nil"/>
              <w:bottom w:val="single" w:sz="4" w:space="0" w:color="auto"/>
              <w:right w:val="single" w:sz="4" w:space="0" w:color="auto"/>
            </w:tcBorders>
            <w:shd w:val="clear" w:color="auto" w:fill="auto"/>
            <w:noWrap/>
            <w:vAlign w:val="bottom"/>
            <w:hideMark/>
          </w:tcPr>
          <w:p w:rsidR="00B21C5A" w:rsidRPr="00C701A6" w:rsidRDefault="00B21C5A" w:rsidP="00B21C5A">
            <w:pPr>
              <w:spacing w:after="0" w:line="240" w:lineRule="auto"/>
              <w:jc w:val="center"/>
              <w:rPr>
                <w:rFonts w:ascii="Calibri" w:eastAsia="Times New Roman" w:hAnsi="Calibri" w:cs="Calibri"/>
                <w:color w:val="000000"/>
                <w:sz w:val="18"/>
                <w:szCs w:val="18"/>
                <w:lang w:eastAsia="tr-TR"/>
              </w:rPr>
            </w:pPr>
            <w:r w:rsidRPr="00C701A6">
              <w:rPr>
                <w:rFonts w:ascii="Calibri" w:eastAsia="Times New Roman" w:hAnsi="Calibri" w:cs="Calibri"/>
                <w:color w:val="000000"/>
                <w:sz w:val="18"/>
                <w:szCs w:val="18"/>
                <w:lang w:eastAsia="tr-TR"/>
              </w:rPr>
              <w:t>77</w:t>
            </w:r>
          </w:p>
        </w:tc>
        <w:tc>
          <w:tcPr>
            <w:tcW w:w="640" w:type="dxa"/>
            <w:tcBorders>
              <w:top w:val="nil"/>
              <w:left w:val="nil"/>
              <w:bottom w:val="single" w:sz="4" w:space="0" w:color="auto"/>
              <w:right w:val="single" w:sz="4" w:space="0" w:color="auto"/>
            </w:tcBorders>
            <w:shd w:val="clear" w:color="auto" w:fill="auto"/>
            <w:noWrap/>
            <w:vAlign w:val="bottom"/>
            <w:hideMark/>
          </w:tcPr>
          <w:p w:rsidR="00B21C5A" w:rsidRPr="00C701A6" w:rsidRDefault="00B21C5A" w:rsidP="00B21C5A">
            <w:pPr>
              <w:spacing w:after="0" w:line="240" w:lineRule="auto"/>
              <w:jc w:val="center"/>
              <w:rPr>
                <w:rFonts w:ascii="Calibri" w:eastAsia="Times New Roman" w:hAnsi="Calibri" w:cs="Calibri"/>
                <w:color w:val="000000"/>
                <w:sz w:val="18"/>
                <w:szCs w:val="18"/>
                <w:lang w:eastAsia="tr-TR"/>
              </w:rPr>
            </w:pPr>
            <w:r w:rsidRPr="00C701A6">
              <w:rPr>
                <w:rFonts w:ascii="Calibri" w:eastAsia="Times New Roman" w:hAnsi="Calibri" w:cs="Calibri"/>
                <w:color w:val="000000"/>
                <w:sz w:val="18"/>
                <w:szCs w:val="18"/>
                <w:lang w:eastAsia="tr-TR"/>
              </w:rPr>
              <w:t>1</w:t>
            </w:r>
          </w:p>
        </w:tc>
        <w:tc>
          <w:tcPr>
            <w:tcW w:w="702" w:type="dxa"/>
            <w:tcBorders>
              <w:top w:val="nil"/>
              <w:left w:val="nil"/>
              <w:bottom w:val="single" w:sz="4" w:space="0" w:color="auto"/>
              <w:right w:val="single" w:sz="4" w:space="0" w:color="auto"/>
            </w:tcBorders>
            <w:vAlign w:val="bottom"/>
          </w:tcPr>
          <w:p w:rsidR="00B21C5A" w:rsidRPr="00C701A6" w:rsidRDefault="00B21C5A" w:rsidP="00B21C5A">
            <w:pPr>
              <w:spacing w:after="0" w:line="240" w:lineRule="auto"/>
              <w:jc w:val="center"/>
              <w:rPr>
                <w:rFonts w:ascii="Calibri" w:eastAsia="Times New Roman" w:hAnsi="Calibri" w:cs="Calibri"/>
                <w:color w:val="000000"/>
                <w:sz w:val="18"/>
                <w:szCs w:val="18"/>
                <w:lang w:eastAsia="tr-TR"/>
              </w:rPr>
            </w:pPr>
            <w:r w:rsidRPr="00B21C5A">
              <w:rPr>
                <w:rFonts w:ascii="Calibri" w:eastAsia="Times New Roman" w:hAnsi="Calibri" w:cs="Calibri"/>
                <w:color w:val="000000"/>
                <w:sz w:val="18"/>
                <w:szCs w:val="18"/>
                <w:lang w:eastAsia="tr-TR"/>
              </w:rPr>
              <w:t>5250</w:t>
            </w:r>
          </w:p>
        </w:tc>
      </w:tr>
      <w:tr w:rsidR="00B21C5A" w:rsidRPr="00281780" w:rsidTr="00C627EB">
        <w:trPr>
          <w:trHeight w:val="300"/>
          <w:jc w:val="center"/>
        </w:trPr>
        <w:tc>
          <w:tcPr>
            <w:tcW w:w="1467" w:type="dxa"/>
            <w:tcBorders>
              <w:top w:val="nil"/>
              <w:left w:val="single" w:sz="4" w:space="0" w:color="auto"/>
              <w:bottom w:val="single" w:sz="4" w:space="0" w:color="auto"/>
              <w:right w:val="single" w:sz="4" w:space="0" w:color="auto"/>
            </w:tcBorders>
            <w:shd w:val="clear" w:color="auto" w:fill="auto"/>
            <w:noWrap/>
            <w:vAlign w:val="bottom"/>
            <w:hideMark/>
          </w:tcPr>
          <w:p w:rsidR="00B21C5A" w:rsidRPr="00C701A6" w:rsidRDefault="00B21C5A" w:rsidP="00B21C5A">
            <w:pPr>
              <w:spacing w:after="0" w:line="240" w:lineRule="auto"/>
              <w:rPr>
                <w:rFonts w:ascii="Calibri" w:eastAsia="Times New Roman" w:hAnsi="Calibri" w:cs="Calibri"/>
                <w:b/>
                <w:color w:val="000000"/>
                <w:sz w:val="18"/>
                <w:szCs w:val="18"/>
                <w:lang w:eastAsia="tr-TR"/>
              </w:rPr>
            </w:pPr>
            <w:r w:rsidRPr="00C701A6">
              <w:rPr>
                <w:rFonts w:ascii="Calibri" w:eastAsia="Times New Roman" w:hAnsi="Calibri" w:cs="Calibri"/>
                <w:b/>
                <w:color w:val="000000"/>
                <w:sz w:val="18"/>
                <w:szCs w:val="18"/>
                <w:lang w:eastAsia="tr-TR"/>
              </w:rPr>
              <w:t>MANİSA</w:t>
            </w:r>
          </w:p>
        </w:tc>
        <w:tc>
          <w:tcPr>
            <w:tcW w:w="698" w:type="dxa"/>
            <w:tcBorders>
              <w:top w:val="nil"/>
              <w:left w:val="nil"/>
              <w:bottom w:val="single" w:sz="4" w:space="0" w:color="auto"/>
              <w:right w:val="single" w:sz="4" w:space="0" w:color="auto"/>
            </w:tcBorders>
            <w:shd w:val="clear" w:color="auto" w:fill="auto"/>
            <w:noWrap/>
            <w:vAlign w:val="bottom"/>
            <w:hideMark/>
          </w:tcPr>
          <w:p w:rsidR="00B21C5A" w:rsidRPr="00C701A6" w:rsidRDefault="00B21C5A" w:rsidP="00B21C5A">
            <w:pPr>
              <w:spacing w:after="0" w:line="240" w:lineRule="auto"/>
              <w:jc w:val="center"/>
              <w:rPr>
                <w:rFonts w:ascii="Calibri" w:eastAsia="Times New Roman" w:hAnsi="Calibri" w:cs="Calibri"/>
                <w:color w:val="000000"/>
                <w:sz w:val="18"/>
                <w:szCs w:val="18"/>
                <w:lang w:eastAsia="tr-TR"/>
              </w:rPr>
            </w:pPr>
            <w:r w:rsidRPr="00C701A6">
              <w:rPr>
                <w:rFonts w:ascii="Calibri" w:eastAsia="Times New Roman" w:hAnsi="Calibri" w:cs="Calibri"/>
                <w:color w:val="000000"/>
                <w:sz w:val="18"/>
                <w:szCs w:val="18"/>
                <w:lang w:eastAsia="tr-TR"/>
              </w:rPr>
              <w:t>470</w:t>
            </w:r>
          </w:p>
        </w:tc>
        <w:tc>
          <w:tcPr>
            <w:tcW w:w="698" w:type="dxa"/>
            <w:tcBorders>
              <w:top w:val="nil"/>
              <w:left w:val="nil"/>
              <w:bottom w:val="single" w:sz="4" w:space="0" w:color="auto"/>
              <w:right w:val="single" w:sz="4" w:space="0" w:color="auto"/>
            </w:tcBorders>
            <w:shd w:val="clear" w:color="auto" w:fill="auto"/>
            <w:noWrap/>
            <w:vAlign w:val="bottom"/>
            <w:hideMark/>
          </w:tcPr>
          <w:p w:rsidR="00B21C5A" w:rsidRPr="00C701A6" w:rsidRDefault="00B21C5A" w:rsidP="00B21C5A">
            <w:pPr>
              <w:spacing w:after="0" w:line="240" w:lineRule="auto"/>
              <w:jc w:val="center"/>
              <w:rPr>
                <w:rFonts w:ascii="Calibri" w:eastAsia="Times New Roman" w:hAnsi="Calibri" w:cs="Calibri"/>
                <w:color w:val="000000"/>
                <w:sz w:val="18"/>
                <w:szCs w:val="18"/>
                <w:lang w:eastAsia="tr-TR"/>
              </w:rPr>
            </w:pPr>
            <w:r w:rsidRPr="00C701A6">
              <w:rPr>
                <w:rFonts w:ascii="Calibri" w:eastAsia="Times New Roman" w:hAnsi="Calibri" w:cs="Calibri"/>
                <w:color w:val="000000"/>
                <w:sz w:val="18"/>
                <w:szCs w:val="18"/>
                <w:lang w:eastAsia="tr-TR"/>
              </w:rPr>
              <w:t>426</w:t>
            </w:r>
          </w:p>
        </w:tc>
        <w:tc>
          <w:tcPr>
            <w:tcW w:w="698" w:type="dxa"/>
            <w:tcBorders>
              <w:top w:val="nil"/>
              <w:left w:val="nil"/>
              <w:bottom w:val="single" w:sz="4" w:space="0" w:color="auto"/>
              <w:right w:val="single" w:sz="4" w:space="0" w:color="auto"/>
            </w:tcBorders>
            <w:shd w:val="clear" w:color="auto" w:fill="auto"/>
            <w:noWrap/>
            <w:vAlign w:val="bottom"/>
            <w:hideMark/>
          </w:tcPr>
          <w:p w:rsidR="00B21C5A" w:rsidRPr="00C701A6" w:rsidRDefault="00B21C5A" w:rsidP="00B21C5A">
            <w:pPr>
              <w:spacing w:after="0" w:line="240" w:lineRule="auto"/>
              <w:jc w:val="center"/>
              <w:rPr>
                <w:rFonts w:ascii="Calibri" w:eastAsia="Times New Roman" w:hAnsi="Calibri" w:cs="Calibri"/>
                <w:color w:val="000000"/>
                <w:sz w:val="18"/>
                <w:szCs w:val="18"/>
                <w:lang w:eastAsia="tr-TR"/>
              </w:rPr>
            </w:pPr>
            <w:r w:rsidRPr="00C701A6">
              <w:rPr>
                <w:rFonts w:ascii="Calibri" w:eastAsia="Times New Roman" w:hAnsi="Calibri" w:cs="Calibri"/>
                <w:color w:val="000000"/>
                <w:sz w:val="18"/>
                <w:szCs w:val="18"/>
                <w:lang w:eastAsia="tr-TR"/>
              </w:rPr>
              <w:t>275</w:t>
            </w:r>
          </w:p>
        </w:tc>
        <w:tc>
          <w:tcPr>
            <w:tcW w:w="640" w:type="dxa"/>
            <w:tcBorders>
              <w:top w:val="nil"/>
              <w:left w:val="nil"/>
              <w:bottom w:val="single" w:sz="4" w:space="0" w:color="auto"/>
              <w:right w:val="single" w:sz="4" w:space="0" w:color="auto"/>
            </w:tcBorders>
            <w:shd w:val="clear" w:color="auto" w:fill="auto"/>
            <w:noWrap/>
            <w:vAlign w:val="bottom"/>
            <w:hideMark/>
          </w:tcPr>
          <w:p w:rsidR="00B21C5A" w:rsidRPr="00C701A6" w:rsidRDefault="00B21C5A" w:rsidP="00B21C5A">
            <w:pPr>
              <w:spacing w:after="0" w:line="240" w:lineRule="auto"/>
              <w:jc w:val="center"/>
              <w:rPr>
                <w:rFonts w:ascii="Calibri" w:eastAsia="Times New Roman" w:hAnsi="Calibri" w:cs="Calibri"/>
                <w:color w:val="000000"/>
                <w:sz w:val="18"/>
                <w:szCs w:val="18"/>
                <w:lang w:eastAsia="tr-TR"/>
              </w:rPr>
            </w:pPr>
            <w:r w:rsidRPr="00C701A6">
              <w:rPr>
                <w:rFonts w:ascii="Calibri" w:eastAsia="Times New Roman" w:hAnsi="Calibri" w:cs="Calibri"/>
                <w:color w:val="000000"/>
                <w:sz w:val="18"/>
                <w:szCs w:val="18"/>
                <w:lang w:eastAsia="tr-TR"/>
              </w:rPr>
              <w:t>288</w:t>
            </w:r>
          </w:p>
        </w:tc>
        <w:tc>
          <w:tcPr>
            <w:tcW w:w="640" w:type="dxa"/>
            <w:tcBorders>
              <w:top w:val="nil"/>
              <w:left w:val="nil"/>
              <w:bottom w:val="single" w:sz="4" w:space="0" w:color="auto"/>
              <w:right w:val="single" w:sz="4" w:space="0" w:color="auto"/>
            </w:tcBorders>
            <w:shd w:val="clear" w:color="auto" w:fill="auto"/>
            <w:noWrap/>
            <w:vAlign w:val="bottom"/>
            <w:hideMark/>
          </w:tcPr>
          <w:p w:rsidR="00B21C5A" w:rsidRPr="00C701A6" w:rsidRDefault="00B21C5A" w:rsidP="00B21C5A">
            <w:pPr>
              <w:spacing w:after="0" w:line="240" w:lineRule="auto"/>
              <w:jc w:val="center"/>
              <w:rPr>
                <w:rFonts w:ascii="Calibri" w:eastAsia="Times New Roman" w:hAnsi="Calibri" w:cs="Calibri"/>
                <w:color w:val="000000"/>
                <w:sz w:val="18"/>
                <w:szCs w:val="18"/>
                <w:lang w:eastAsia="tr-TR"/>
              </w:rPr>
            </w:pPr>
            <w:r w:rsidRPr="00C701A6">
              <w:rPr>
                <w:rFonts w:ascii="Calibri" w:eastAsia="Times New Roman" w:hAnsi="Calibri" w:cs="Calibri"/>
                <w:color w:val="000000"/>
                <w:sz w:val="18"/>
                <w:szCs w:val="18"/>
                <w:lang w:eastAsia="tr-TR"/>
              </w:rPr>
              <w:t>327</w:t>
            </w:r>
          </w:p>
        </w:tc>
        <w:tc>
          <w:tcPr>
            <w:tcW w:w="698" w:type="dxa"/>
            <w:tcBorders>
              <w:top w:val="nil"/>
              <w:left w:val="nil"/>
              <w:bottom w:val="single" w:sz="4" w:space="0" w:color="auto"/>
              <w:right w:val="single" w:sz="4" w:space="0" w:color="auto"/>
            </w:tcBorders>
            <w:shd w:val="clear" w:color="auto" w:fill="auto"/>
            <w:noWrap/>
            <w:vAlign w:val="bottom"/>
            <w:hideMark/>
          </w:tcPr>
          <w:p w:rsidR="00B21C5A" w:rsidRPr="00C701A6" w:rsidRDefault="00B21C5A" w:rsidP="00B21C5A">
            <w:pPr>
              <w:spacing w:after="0" w:line="240" w:lineRule="auto"/>
              <w:jc w:val="center"/>
              <w:rPr>
                <w:rFonts w:ascii="Calibri" w:eastAsia="Times New Roman" w:hAnsi="Calibri" w:cs="Calibri"/>
                <w:color w:val="000000"/>
                <w:sz w:val="18"/>
                <w:szCs w:val="18"/>
                <w:lang w:eastAsia="tr-TR"/>
              </w:rPr>
            </w:pPr>
            <w:r w:rsidRPr="00C701A6">
              <w:rPr>
                <w:rFonts w:ascii="Calibri" w:eastAsia="Times New Roman" w:hAnsi="Calibri" w:cs="Calibri"/>
                <w:color w:val="000000"/>
                <w:sz w:val="18"/>
                <w:szCs w:val="18"/>
                <w:lang w:eastAsia="tr-TR"/>
              </w:rPr>
              <w:t>156</w:t>
            </w:r>
          </w:p>
        </w:tc>
        <w:tc>
          <w:tcPr>
            <w:tcW w:w="792" w:type="dxa"/>
            <w:tcBorders>
              <w:top w:val="nil"/>
              <w:left w:val="nil"/>
              <w:bottom w:val="single" w:sz="4" w:space="0" w:color="auto"/>
              <w:right w:val="single" w:sz="4" w:space="0" w:color="auto"/>
            </w:tcBorders>
            <w:shd w:val="clear" w:color="auto" w:fill="auto"/>
            <w:noWrap/>
            <w:vAlign w:val="bottom"/>
            <w:hideMark/>
          </w:tcPr>
          <w:p w:rsidR="00B21C5A" w:rsidRPr="00C701A6" w:rsidRDefault="00B21C5A" w:rsidP="00B21C5A">
            <w:pPr>
              <w:spacing w:after="0" w:line="240" w:lineRule="auto"/>
              <w:jc w:val="center"/>
              <w:rPr>
                <w:rFonts w:ascii="Calibri" w:eastAsia="Times New Roman" w:hAnsi="Calibri" w:cs="Calibri"/>
                <w:color w:val="000000"/>
                <w:sz w:val="18"/>
                <w:szCs w:val="18"/>
                <w:lang w:eastAsia="tr-TR"/>
              </w:rPr>
            </w:pPr>
            <w:r w:rsidRPr="00C701A6">
              <w:rPr>
                <w:rFonts w:ascii="Calibri" w:eastAsia="Times New Roman" w:hAnsi="Calibri" w:cs="Calibri"/>
                <w:color w:val="000000"/>
                <w:sz w:val="18"/>
                <w:szCs w:val="18"/>
                <w:lang w:eastAsia="tr-TR"/>
              </w:rPr>
              <w:t>13</w:t>
            </w:r>
          </w:p>
        </w:tc>
        <w:tc>
          <w:tcPr>
            <w:tcW w:w="640" w:type="dxa"/>
            <w:tcBorders>
              <w:top w:val="nil"/>
              <w:left w:val="nil"/>
              <w:bottom w:val="single" w:sz="4" w:space="0" w:color="auto"/>
              <w:right w:val="single" w:sz="4" w:space="0" w:color="auto"/>
            </w:tcBorders>
            <w:shd w:val="clear" w:color="auto" w:fill="auto"/>
            <w:noWrap/>
            <w:vAlign w:val="bottom"/>
            <w:hideMark/>
          </w:tcPr>
          <w:p w:rsidR="00B21C5A" w:rsidRPr="00C701A6" w:rsidRDefault="00B21C5A" w:rsidP="00B21C5A">
            <w:pPr>
              <w:spacing w:after="0" w:line="240" w:lineRule="auto"/>
              <w:jc w:val="center"/>
              <w:rPr>
                <w:rFonts w:ascii="Calibri" w:eastAsia="Times New Roman" w:hAnsi="Calibri" w:cs="Calibri"/>
                <w:color w:val="000000"/>
                <w:sz w:val="18"/>
                <w:szCs w:val="18"/>
                <w:lang w:eastAsia="tr-TR"/>
              </w:rPr>
            </w:pPr>
            <w:r w:rsidRPr="00C701A6">
              <w:rPr>
                <w:rFonts w:ascii="Calibri" w:eastAsia="Times New Roman" w:hAnsi="Calibri" w:cs="Calibri"/>
                <w:color w:val="000000"/>
                <w:sz w:val="18"/>
                <w:szCs w:val="18"/>
                <w:lang w:eastAsia="tr-TR"/>
              </w:rPr>
              <w:t>0</w:t>
            </w:r>
          </w:p>
        </w:tc>
        <w:tc>
          <w:tcPr>
            <w:tcW w:w="702" w:type="dxa"/>
            <w:tcBorders>
              <w:top w:val="nil"/>
              <w:left w:val="nil"/>
              <w:bottom w:val="single" w:sz="4" w:space="0" w:color="auto"/>
              <w:right w:val="single" w:sz="4" w:space="0" w:color="auto"/>
            </w:tcBorders>
            <w:vAlign w:val="bottom"/>
          </w:tcPr>
          <w:p w:rsidR="00B21C5A" w:rsidRPr="00C701A6" w:rsidRDefault="00B21C5A" w:rsidP="00B21C5A">
            <w:pPr>
              <w:spacing w:after="0" w:line="240" w:lineRule="auto"/>
              <w:jc w:val="center"/>
              <w:rPr>
                <w:rFonts w:ascii="Calibri" w:eastAsia="Times New Roman" w:hAnsi="Calibri" w:cs="Calibri"/>
                <w:color w:val="000000"/>
                <w:sz w:val="18"/>
                <w:szCs w:val="18"/>
                <w:lang w:eastAsia="tr-TR"/>
              </w:rPr>
            </w:pPr>
            <w:r w:rsidRPr="00B21C5A">
              <w:rPr>
                <w:rFonts w:ascii="Calibri" w:eastAsia="Times New Roman" w:hAnsi="Calibri" w:cs="Calibri"/>
                <w:color w:val="000000"/>
                <w:sz w:val="18"/>
                <w:szCs w:val="18"/>
                <w:lang w:eastAsia="tr-TR"/>
              </w:rPr>
              <w:t>1955</w:t>
            </w:r>
          </w:p>
        </w:tc>
      </w:tr>
      <w:tr w:rsidR="00B21C5A" w:rsidRPr="00281780" w:rsidTr="00C627EB">
        <w:trPr>
          <w:trHeight w:val="300"/>
          <w:jc w:val="center"/>
        </w:trPr>
        <w:tc>
          <w:tcPr>
            <w:tcW w:w="1467" w:type="dxa"/>
            <w:tcBorders>
              <w:top w:val="nil"/>
              <w:left w:val="single" w:sz="4" w:space="0" w:color="auto"/>
              <w:bottom w:val="single" w:sz="4" w:space="0" w:color="auto"/>
              <w:right w:val="single" w:sz="4" w:space="0" w:color="auto"/>
            </w:tcBorders>
            <w:shd w:val="clear" w:color="auto" w:fill="auto"/>
            <w:noWrap/>
            <w:vAlign w:val="bottom"/>
            <w:hideMark/>
          </w:tcPr>
          <w:p w:rsidR="00B21C5A" w:rsidRPr="00C701A6" w:rsidRDefault="00B21C5A" w:rsidP="00B21C5A">
            <w:pPr>
              <w:spacing w:after="0" w:line="240" w:lineRule="auto"/>
              <w:rPr>
                <w:rFonts w:ascii="Calibri" w:eastAsia="Times New Roman" w:hAnsi="Calibri" w:cs="Calibri"/>
                <w:b/>
                <w:color w:val="000000"/>
                <w:sz w:val="18"/>
                <w:szCs w:val="18"/>
                <w:lang w:eastAsia="tr-TR"/>
              </w:rPr>
            </w:pPr>
            <w:r w:rsidRPr="00C701A6">
              <w:rPr>
                <w:rFonts w:ascii="Calibri" w:eastAsia="Times New Roman" w:hAnsi="Calibri" w:cs="Calibri"/>
                <w:b/>
                <w:color w:val="000000"/>
                <w:sz w:val="18"/>
                <w:szCs w:val="18"/>
                <w:lang w:eastAsia="tr-TR"/>
              </w:rPr>
              <w:t>MERKEZ</w:t>
            </w:r>
          </w:p>
        </w:tc>
        <w:tc>
          <w:tcPr>
            <w:tcW w:w="698" w:type="dxa"/>
            <w:tcBorders>
              <w:top w:val="nil"/>
              <w:left w:val="nil"/>
              <w:bottom w:val="single" w:sz="4" w:space="0" w:color="auto"/>
              <w:right w:val="single" w:sz="4" w:space="0" w:color="auto"/>
            </w:tcBorders>
            <w:shd w:val="clear" w:color="auto" w:fill="auto"/>
            <w:noWrap/>
            <w:vAlign w:val="bottom"/>
            <w:hideMark/>
          </w:tcPr>
          <w:p w:rsidR="00B21C5A" w:rsidRPr="00C701A6" w:rsidRDefault="00B21C5A" w:rsidP="00B21C5A">
            <w:pPr>
              <w:spacing w:after="0" w:line="240" w:lineRule="auto"/>
              <w:jc w:val="center"/>
              <w:rPr>
                <w:rFonts w:ascii="Calibri" w:eastAsia="Times New Roman" w:hAnsi="Calibri" w:cs="Calibri"/>
                <w:color w:val="000000"/>
                <w:sz w:val="18"/>
                <w:szCs w:val="18"/>
                <w:lang w:eastAsia="tr-TR"/>
              </w:rPr>
            </w:pPr>
            <w:r w:rsidRPr="00C701A6">
              <w:rPr>
                <w:rFonts w:ascii="Calibri" w:eastAsia="Times New Roman" w:hAnsi="Calibri" w:cs="Calibri"/>
                <w:color w:val="000000"/>
                <w:sz w:val="18"/>
                <w:szCs w:val="18"/>
                <w:lang w:eastAsia="tr-TR"/>
              </w:rPr>
              <w:t>147</w:t>
            </w:r>
          </w:p>
        </w:tc>
        <w:tc>
          <w:tcPr>
            <w:tcW w:w="698" w:type="dxa"/>
            <w:tcBorders>
              <w:top w:val="nil"/>
              <w:left w:val="nil"/>
              <w:bottom w:val="single" w:sz="4" w:space="0" w:color="auto"/>
              <w:right w:val="single" w:sz="4" w:space="0" w:color="auto"/>
            </w:tcBorders>
            <w:shd w:val="clear" w:color="auto" w:fill="auto"/>
            <w:noWrap/>
            <w:vAlign w:val="bottom"/>
            <w:hideMark/>
          </w:tcPr>
          <w:p w:rsidR="00B21C5A" w:rsidRPr="00C701A6" w:rsidRDefault="00B21C5A" w:rsidP="00B21C5A">
            <w:pPr>
              <w:spacing w:after="0" w:line="240" w:lineRule="auto"/>
              <w:jc w:val="center"/>
              <w:rPr>
                <w:rFonts w:ascii="Calibri" w:eastAsia="Times New Roman" w:hAnsi="Calibri" w:cs="Calibri"/>
                <w:color w:val="000000"/>
                <w:sz w:val="18"/>
                <w:szCs w:val="18"/>
                <w:lang w:eastAsia="tr-TR"/>
              </w:rPr>
            </w:pPr>
            <w:r w:rsidRPr="00C701A6">
              <w:rPr>
                <w:rFonts w:ascii="Calibri" w:eastAsia="Times New Roman" w:hAnsi="Calibri" w:cs="Calibri"/>
                <w:color w:val="000000"/>
                <w:sz w:val="18"/>
                <w:szCs w:val="18"/>
                <w:lang w:eastAsia="tr-TR"/>
              </w:rPr>
              <w:t>125</w:t>
            </w:r>
          </w:p>
        </w:tc>
        <w:tc>
          <w:tcPr>
            <w:tcW w:w="698" w:type="dxa"/>
            <w:tcBorders>
              <w:top w:val="nil"/>
              <w:left w:val="nil"/>
              <w:bottom w:val="single" w:sz="4" w:space="0" w:color="auto"/>
              <w:right w:val="single" w:sz="4" w:space="0" w:color="auto"/>
            </w:tcBorders>
            <w:shd w:val="clear" w:color="auto" w:fill="auto"/>
            <w:noWrap/>
            <w:vAlign w:val="bottom"/>
            <w:hideMark/>
          </w:tcPr>
          <w:p w:rsidR="00B21C5A" w:rsidRPr="00C701A6" w:rsidRDefault="00B21C5A" w:rsidP="00B21C5A">
            <w:pPr>
              <w:spacing w:after="0" w:line="240" w:lineRule="auto"/>
              <w:jc w:val="center"/>
              <w:rPr>
                <w:rFonts w:ascii="Calibri" w:eastAsia="Times New Roman" w:hAnsi="Calibri" w:cs="Calibri"/>
                <w:color w:val="000000"/>
                <w:sz w:val="18"/>
                <w:szCs w:val="18"/>
                <w:lang w:eastAsia="tr-TR"/>
              </w:rPr>
            </w:pPr>
            <w:r w:rsidRPr="00C701A6">
              <w:rPr>
                <w:rFonts w:ascii="Calibri" w:eastAsia="Times New Roman" w:hAnsi="Calibri" w:cs="Calibri"/>
                <w:color w:val="000000"/>
                <w:sz w:val="18"/>
                <w:szCs w:val="18"/>
                <w:lang w:eastAsia="tr-TR"/>
              </w:rPr>
              <w:t>69</w:t>
            </w:r>
          </w:p>
        </w:tc>
        <w:tc>
          <w:tcPr>
            <w:tcW w:w="640" w:type="dxa"/>
            <w:tcBorders>
              <w:top w:val="nil"/>
              <w:left w:val="nil"/>
              <w:bottom w:val="single" w:sz="4" w:space="0" w:color="auto"/>
              <w:right w:val="single" w:sz="4" w:space="0" w:color="auto"/>
            </w:tcBorders>
            <w:shd w:val="clear" w:color="auto" w:fill="auto"/>
            <w:noWrap/>
            <w:vAlign w:val="bottom"/>
            <w:hideMark/>
          </w:tcPr>
          <w:p w:rsidR="00B21C5A" w:rsidRPr="00C701A6" w:rsidRDefault="00B21C5A" w:rsidP="00B21C5A">
            <w:pPr>
              <w:spacing w:after="0" w:line="240" w:lineRule="auto"/>
              <w:jc w:val="center"/>
              <w:rPr>
                <w:rFonts w:ascii="Calibri" w:eastAsia="Times New Roman" w:hAnsi="Calibri" w:cs="Calibri"/>
                <w:color w:val="000000"/>
                <w:sz w:val="18"/>
                <w:szCs w:val="18"/>
                <w:lang w:eastAsia="tr-TR"/>
              </w:rPr>
            </w:pPr>
            <w:r w:rsidRPr="00C701A6">
              <w:rPr>
                <w:rFonts w:ascii="Calibri" w:eastAsia="Times New Roman" w:hAnsi="Calibri" w:cs="Calibri"/>
                <w:color w:val="000000"/>
                <w:sz w:val="18"/>
                <w:szCs w:val="18"/>
                <w:lang w:eastAsia="tr-TR"/>
              </w:rPr>
              <w:t>24</w:t>
            </w:r>
          </w:p>
        </w:tc>
        <w:tc>
          <w:tcPr>
            <w:tcW w:w="640" w:type="dxa"/>
            <w:tcBorders>
              <w:top w:val="nil"/>
              <w:left w:val="nil"/>
              <w:bottom w:val="single" w:sz="4" w:space="0" w:color="auto"/>
              <w:right w:val="single" w:sz="4" w:space="0" w:color="auto"/>
            </w:tcBorders>
            <w:shd w:val="clear" w:color="auto" w:fill="auto"/>
            <w:noWrap/>
            <w:vAlign w:val="bottom"/>
            <w:hideMark/>
          </w:tcPr>
          <w:p w:rsidR="00B21C5A" w:rsidRPr="00C701A6" w:rsidRDefault="00B21C5A" w:rsidP="00B21C5A">
            <w:pPr>
              <w:spacing w:after="0" w:line="240" w:lineRule="auto"/>
              <w:jc w:val="center"/>
              <w:rPr>
                <w:rFonts w:ascii="Calibri" w:eastAsia="Times New Roman" w:hAnsi="Calibri" w:cs="Calibri"/>
                <w:color w:val="000000"/>
                <w:sz w:val="18"/>
                <w:szCs w:val="18"/>
                <w:lang w:eastAsia="tr-TR"/>
              </w:rPr>
            </w:pPr>
            <w:r w:rsidRPr="00C701A6">
              <w:rPr>
                <w:rFonts w:ascii="Calibri" w:eastAsia="Times New Roman" w:hAnsi="Calibri" w:cs="Calibri"/>
                <w:color w:val="000000"/>
                <w:sz w:val="18"/>
                <w:szCs w:val="18"/>
                <w:lang w:eastAsia="tr-TR"/>
              </w:rPr>
              <w:t>29</w:t>
            </w:r>
          </w:p>
        </w:tc>
        <w:tc>
          <w:tcPr>
            <w:tcW w:w="698" w:type="dxa"/>
            <w:tcBorders>
              <w:top w:val="nil"/>
              <w:left w:val="nil"/>
              <w:bottom w:val="single" w:sz="4" w:space="0" w:color="auto"/>
              <w:right w:val="single" w:sz="4" w:space="0" w:color="auto"/>
            </w:tcBorders>
            <w:shd w:val="clear" w:color="auto" w:fill="auto"/>
            <w:noWrap/>
            <w:vAlign w:val="bottom"/>
            <w:hideMark/>
          </w:tcPr>
          <w:p w:rsidR="00B21C5A" w:rsidRPr="00C701A6" w:rsidRDefault="00B21C5A" w:rsidP="00B21C5A">
            <w:pPr>
              <w:spacing w:after="0" w:line="240" w:lineRule="auto"/>
              <w:jc w:val="center"/>
              <w:rPr>
                <w:rFonts w:ascii="Calibri" w:eastAsia="Times New Roman" w:hAnsi="Calibri" w:cs="Calibri"/>
                <w:color w:val="000000"/>
                <w:sz w:val="18"/>
                <w:szCs w:val="18"/>
                <w:lang w:eastAsia="tr-TR"/>
              </w:rPr>
            </w:pPr>
            <w:r w:rsidRPr="00C701A6">
              <w:rPr>
                <w:rFonts w:ascii="Calibri" w:eastAsia="Times New Roman" w:hAnsi="Calibri" w:cs="Calibri"/>
                <w:color w:val="000000"/>
                <w:sz w:val="18"/>
                <w:szCs w:val="18"/>
                <w:lang w:eastAsia="tr-TR"/>
              </w:rPr>
              <w:t>166</w:t>
            </w:r>
          </w:p>
        </w:tc>
        <w:tc>
          <w:tcPr>
            <w:tcW w:w="792" w:type="dxa"/>
            <w:tcBorders>
              <w:top w:val="nil"/>
              <w:left w:val="nil"/>
              <w:bottom w:val="single" w:sz="4" w:space="0" w:color="auto"/>
              <w:right w:val="single" w:sz="4" w:space="0" w:color="auto"/>
            </w:tcBorders>
            <w:shd w:val="clear" w:color="auto" w:fill="auto"/>
            <w:noWrap/>
            <w:vAlign w:val="bottom"/>
            <w:hideMark/>
          </w:tcPr>
          <w:p w:rsidR="00B21C5A" w:rsidRPr="00C701A6" w:rsidRDefault="00B21C5A" w:rsidP="00B21C5A">
            <w:pPr>
              <w:spacing w:after="0" w:line="240" w:lineRule="auto"/>
              <w:jc w:val="center"/>
              <w:rPr>
                <w:rFonts w:ascii="Calibri" w:eastAsia="Times New Roman" w:hAnsi="Calibri" w:cs="Calibri"/>
                <w:color w:val="000000"/>
                <w:sz w:val="18"/>
                <w:szCs w:val="18"/>
                <w:lang w:eastAsia="tr-TR"/>
              </w:rPr>
            </w:pPr>
            <w:r w:rsidRPr="00C701A6">
              <w:rPr>
                <w:rFonts w:ascii="Calibri" w:eastAsia="Times New Roman" w:hAnsi="Calibri" w:cs="Calibri"/>
                <w:color w:val="000000"/>
                <w:sz w:val="18"/>
                <w:szCs w:val="18"/>
                <w:lang w:eastAsia="tr-TR"/>
              </w:rPr>
              <w:t>48</w:t>
            </w:r>
          </w:p>
        </w:tc>
        <w:tc>
          <w:tcPr>
            <w:tcW w:w="640" w:type="dxa"/>
            <w:tcBorders>
              <w:top w:val="nil"/>
              <w:left w:val="nil"/>
              <w:bottom w:val="single" w:sz="4" w:space="0" w:color="auto"/>
              <w:right w:val="single" w:sz="4" w:space="0" w:color="auto"/>
            </w:tcBorders>
            <w:shd w:val="clear" w:color="auto" w:fill="auto"/>
            <w:noWrap/>
            <w:vAlign w:val="bottom"/>
            <w:hideMark/>
          </w:tcPr>
          <w:p w:rsidR="00B21C5A" w:rsidRPr="00C701A6" w:rsidRDefault="00B21C5A" w:rsidP="00B21C5A">
            <w:pPr>
              <w:spacing w:after="0" w:line="240" w:lineRule="auto"/>
              <w:jc w:val="center"/>
              <w:rPr>
                <w:rFonts w:ascii="Calibri" w:eastAsia="Times New Roman" w:hAnsi="Calibri" w:cs="Calibri"/>
                <w:color w:val="000000"/>
                <w:sz w:val="18"/>
                <w:szCs w:val="18"/>
                <w:lang w:eastAsia="tr-TR"/>
              </w:rPr>
            </w:pPr>
            <w:r w:rsidRPr="00C701A6">
              <w:rPr>
                <w:rFonts w:ascii="Calibri" w:eastAsia="Times New Roman" w:hAnsi="Calibri" w:cs="Calibri"/>
                <w:color w:val="000000"/>
                <w:sz w:val="18"/>
                <w:szCs w:val="18"/>
                <w:lang w:eastAsia="tr-TR"/>
              </w:rPr>
              <w:t>0</w:t>
            </w:r>
          </w:p>
        </w:tc>
        <w:tc>
          <w:tcPr>
            <w:tcW w:w="702" w:type="dxa"/>
            <w:tcBorders>
              <w:top w:val="nil"/>
              <w:left w:val="nil"/>
              <w:bottom w:val="single" w:sz="4" w:space="0" w:color="auto"/>
              <w:right w:val="single" w:sz="4" w:space="0" w:color="auto"/>
            </w:tcBorders>
            <w:vAlign w:val="bottom"/>
          </w:tcPr>
          <w:p w:rsidR="00B21C5A" w:rsidRPr="00C701A6" w:rsidRDefault="00B21C5A" w:rsidP="00B21C5A">
            <w:pPr>
              <w:spacing w:after="0" w:line="240" w:lineRule="auto"/>
              <w:jc w:val="center"/>
              <w:rPr>
                <w:rFonts w:ascii="Calibri" w:eastAsia="Times New Roman" w:hAnsi="Calibri" w:cs="Calibri"/>
                <w:color w:val="000000"/>
                <w:sz w:val="18"/>
                <w:szCs w:val="18"/>
                <w:lang w:eastAsia="tr-TR"/>
              </w:rPr>
            </w:pPr>
            <w:r w:rsidRPr="00B21C5A">
              <w:rPr>
                <w:rFonts w:ascii="Calibri" w:eastAsia="Times New Roman" w:hAnsi="Calibri" w:cs="Calibri"/>
                <w:color w:val="000000"/>
                <w:sz w:val="18"/>
                <w:szCs w:val="18"/>
                <w:lang w:eastAsia="tr-TR"/>
              </w:rPr>
              <w:t>608</w:t>
            </w:r>
          </w:p>
        </w:tc>
      </w:tr>
      <w:tr w:rsidR="00B21C5A" w:rsidRPr="00281780" w:rsidTr="00C627EB">
        <w:trPr>
          <w:trHeight w:val="300"/>
          <w:jc w:val="center"/>
        </w:trPr>
        <w:tc>
          <w:tcPr>
            <w:tcW w:w="1467" w:type="dxa"/>
            <w:tcBorders>
              <w:top w:val="nil"/>
              <w:left w:val="single" w:sz="4" w:space="0" w:color="auto"/>
              <w:bottom w:val="single" w:sz="4" w:space="0" w:color="auto"/>
              <w:right w:val="single" w:sz="4" w:space="0" w:color="auto"/>
            </w:tcBorders>
            <w:shd w:val="clear" w:color="auto" w:fill="auto"/>
            <w:noWrap/>
            <w:vAlign w:val="bottom"/>
            <w:hideMark/>
          </w:tcPr>
          <w:p w:rsidR="00B21C5A" w:rsidRPr="00C701A6" w:rsidRDefault="00B21C5A" w:rsidP="00B21C5A">
            <w:pPr>
              <w:spacing w:after="0" w:line="240" w:lineRule="auto"/>
              <w:rPr>
                <w:rFonts w:ascii="Calibri" w:eastAsia="Times New Roman" w:hAnsi="Calibri" w:cs="Calibri"/>
                <w:b/>
                <w:color w:val="000000"/>
                <w:sz w:val="18"/>
                <w:szCs w:val="18"/>
                <w:lang w:eastAsia="tr-TR"/>
              </w:rPr>
            </w:pPr>
            <w:r w:rsidRPr="00C701A6">
              <w:rPr>
                <w:rFonts w:ascii="Calibri" w:eastAsia="Times New Roman" w:hAnsi="Calibri" w:cs="Calibri"/>
                <w:b/>
                <w:color w:val="000000"/>
                <w:sz w:val="18"/>
                <w:szCs w:val="18"/>
                <w:lang w:eastAsia="tr-TR"/>
              </w:rPr>
              <w:t>MERSİN</w:t>
            </w:r>
          </w:p>
        </w:tc>
        <w:tc>
          <w:tcPr>
            <w:tcW w:w="698" w:type="dxa"/>
            <w:tcBorders>
              <w:top w:val="nil"/>
              <w:left w:val="nil"/>
              <w:bottom w:val="single" w:sz="4" w:space="0" w:color="auto"/>
              <w:right w:val="single" w:sz="4" w:space="0" w:color="auto"/>
            </w:tcBorders>
            <w:shd w:val="clear" w:color="auto" w:fill="auto"/>
            <w:noWrap/>
            <w:vAlign w:val="bottom"/>
            <w:hideMark/>
          </w:tcPr>
          <w:p w:rsidR="00B21C5A" w:rsidRPr="00C701A6" w:rsidRDefault="00B21C5A" w:rsidP="00B21C5A">
            <w:pPr>
              <w:spacing w:after="0" w:line="240" w:lineRule="auto"/>
              <w:jc w:val="center"/>
              <w:rPr>
                <w:rFonts w:ascii="Calibri" w:eastAsia="Times New Roman" w:hAnsi="Calibri" w:cs="Calibri"/>
                <w:color w:val="000000"/>
                <w:sz w:val="18"/>
                <w:szCs w:val="18"/>
                <w:lang w:eastAsia="tr-TR"/>
              </w:rPr>
            </w:pPr>
            <w:r w:rsidRPr="00C701A6">
              <w:rPr>
                <w:rFonts w:ascii="Calibri" w:eastAsia="Times New Roman" w:hAnsi="Calibri" w:cs="Calibri"/>
                <w:color w:val="000000"/>
                <w:sz w:val="18"/>
                <w:szCs w:val="18"/>
                <w:lang w:eastAsia="tr-TR"/>
              </w:rPr>
              <w:t>443</w:t>
            </w:r>
          </w:p>
        </w:tc>
        <w:tc>
          <w:tcPr>
            <w:tcW w:w="698" w:type="dxa"/>
            <w:tcBorders>
              <w:top w:val="nil"/>
              <w:left w:val="nil"/>
              <w:bottom w:val="single" w:sz="4" w:space="0" w:color="auto"/>
              <w:right w:val="single" w:sz="4" w:space="0" w:color="auto"/>
            </w:tcBorders>
            <w:shd w:val="clear" w:color="auto" w:fill="auto"/>
            <w:noWrap/>
            <w:vAlign w:val="bottom"/>
            <w:hideMark/>
          </w:tcPr>
          <w:p w:rsidR="00B21C5A" w:rsidRPr="00C701A6" w:rsidRDefault="00B21C5A" w:rsidP="00B21C5A">
            <w:pPr>
              <w:spacing w:after="0" w:line="240" w:lineRule="auto"/>
              <w:jc w:val="center"/>
              <w:rPr>
                <w:rFonts w:ascii="Calibri" w:eastAsia="Times New Roman" w:hAnsi="Calibri" w:cs="Calibri"/>
                <w:color w:val="000000"/>
                <w:sz w:val="18"/>
                <w:szCs w:val="18"/>
                <w:lang w:eastAsia="tr-TR"/>
              </w:rPr>
            </w:pPr>
            <w:r w:rsidRPr="00C701A6">
              <w:rPr>
                <w:rFonts w:ascii="Calibri" w:eastAsia="Times New Roman" w:hAnsi="Calibri" w:cs="Calibri"/>
                <w:color w:val="000000"/>
                <w:sz w:val="18"/>
                <w:szCs w:val="18"/>
                <w:lang w:eastAsia="tr-TR"/>
              </w:rPr>
              <w:t>846</w:t>
            </w:r>
          </w:p>
        </w:tc>
        <w:tc>
          <w:tcPr>
            <w:tcW w:w="698" w:type="dxa"/>
            <w:tcBorders>
              <w:top w:val="nil"/>
              <w:left w:val="nil"/>
              <w:bottom w:val="single" w:sz="4" w:space="0" w:color="auto"/>
              <w:right w:val="single" w:sz="4" w:space="0" w:color="auto"/>
            </w:tcBorders>
            <w:shd w:val="clear" w:color="auto" w:fill="auto"/>
            <w:noWrap/>
            <w:vAlign w:val="bottom"/>
            <w:hideMark/>
          </w:tcPr>
          <w:p w:rsidR="00B21C5A" w:rsidRPr="00C701A6" w:rsidRDefault="00B21C5A" w:rsidP="00B21C5A">
            <w:pPr>
              <w:spacing w:after="0" w:line="240" w:lineRule="auto"/>
              <w:jc w:val="center"/>
              <w:rPr>
                <w:rFonts w:ascii="Calibri" w:eastAsia="Times New Roman" w:hAnsi="Calibri" w:cs="Calibri"/>
                <w:color w:val="000000"/>
                <w:sz w:val="18"/>
                <w:szCs w:val="18"/>
                <w:lang w:eastAsia="tr-TR"/>
              </w:rPr>
            </w:pPr>
            <w:r w:rsidRPr="00C701A6">
              <w:rPr>
                <w:rFonts w:ascii="Calibri" w:eastAsia="Times New Roman" w:hAnsi="Calibri" w:cs="Calibri"/>
                <w:color w:val="000000"/>
                <w:sz w:val="18"/>
                <w:szCs w:val="18"/>
                <w:lang w:eastAsia="tr-TR"/>
              </w:rPr>
              <w:t>234</w:t>
            </w:r>
          </w:p>
        </w:tc>
        <w:tc>
          <w:tcPr>
            <w:tcW w:w="640" w:type="dxa"/>
            <w:tcBorders>
              <w:top w:val="nil"/>
              <w:left w:val="nil"/>
              <w:bottom w:val="single" w:sz="4" w:space="0" w:color="auto"/>
              <w:right w:val="single" w:sz="4" w:space="0" w:color="auto"/>
            </w:tcBorders>
            <w:shd w:val="clear" w:color="auto" w:fill="auto"/>
            <w:noWrap/>
            <w:vAlign w:val="bottom"/>
            <w:hideMark/>
          </w:tcPr>
          <w:p w:rsidR="00B21C5A" w:rsidRPr="00C701A6" w:rsidRDefault="00B21C5A" w:rsidP="00B21C5A">
            <w:pPr>
              <w:spacing w:after="0" w:line="240" w:lineRule="auto"/>
              <w:jc w:val="center"/>
              <w:rPr>
                <w:rFonts w:ascii="Calibri" w:eastAsia="Times New Roman" w:hAnsi="Calibri" w:cs="Calibri"/>
                <w:color w:val="000000"/>
                <w:sz w:val="18"/>
                <w:szCs w:val="18"/>
                <w:lang w:eastAsia="tr-TR"/>
              </w:rPr>
            </w:pPr>
            <w:r w:rsidRPr="00C701A6">
              <w:rPr>
                <w:rFonts w:ascii="Calibri" w:eastAsia="Times New Roman" w:hAnsi="Calibri" w:cs="Calibri"/>
                <w:color w:val="000000"/>
                <w:sz w:val="18"/>
                <w:szCs w:val="18"/>
                <w:lang w:eastAsia="tr-TR"/>
              </w:rPr>
              <w:t>135</w:t>
            </w:r>
          </w:p>
        </w:tc>
        <w:tc>
          <w:tcPr>
            <w:tcW w:w="640" w:type="dxa"/>
            <w:tcBorders>
              <w:top w:val="nil"/>
              <w:left w:val="nil"/>
              <w:bottom w:val="single" w:sz="4" w:space="0" w:color="auto"/>
              <w:right w:val="single" w:sz="4" w:space="0" w:color="auto"/>
            </w:tcBorders>
            <w:shd w:val="clear" w:color="auto" w:fill="auto"/>
            <w:noWrap/>
            <w:vAlign w:val="bottom"/>
            <w:hideMark/>
          </w:tcPr>
          <w:p w:rsidR="00B21C5A" w:rsidRPr="00C701A6" w:rsidRDefault="00B21C5A" w:rsidP="00B21C5A">
            <w:pPr>
              <w:spacing w:after="0" w:line="240" w:lineRule="auto"/>
              <w:jc w:val="center"/>
              <w:rPr>
                <w:rFonts w:ascii="Calibri" w:eastAsia="Times New Roman" w:hAnsi="Calibri" w:cs="Calibri"/>
                <w:color w:val="000000"/>
                <w:sz w:val="18"/>
                <w:szCs w:val="18"/>
                <w:lang w:eastAsia="tr-TR"/>
              </w:rPr>
            </w:pPr>
            <w:r w:rsidRPr="00C701A6">
              <w:rPr>
                <w:rFonts w:ascii="Calibri" w:eastAsia="Times New Roman" w:hAnsi="Calibri" w:cs="Calibri"/>
                <w:color w:val="000000"/>
                <w:sz w:val="18"/>
                <w:szCs w:val="18"/>
                <w:lang w:eastAsia="tr-TR"/>
              </w:rPr>
              <w:t>169</w:t>
            </w:r>
          </w:p>
        </w:tc>
        <w:tc>
          <w:tcPr>
            <w:tcW w:w="698" w:type="dxa"/>
            <w:tcBorders>
              <w:top w:val="nil"/>
              <w:left w:val="nil"/>
              <w:bottom w:val="single" w:sz="4" w:space="0" w:color="auto"/>
              <w:right w:val="single" w:sz="4" w:space="0" w:color="auto"/>
            </w:tcBorders>
            <w:shd w:val="clear" w:color="auto" w:fill="auto"/>
            <w:noWrap/>
            <w:vAlign w:val="bottom"/>
            <w:hideMark/>
          </w:tcPr>
          <w:p w:rsidR="00B21C5A" w:rsidRPr="00C701A6" w:rsidRDefault="00B21C5A" w:rsidP="00B21C5A">
            <w:pPr>
              <w:spacing w:after="0" w:line="240" w:lineRule="auto"/>
              <w:jc w:val="center"/>
              <w:rPr>
                <w:rFonts w:ascii="Calibri" w:eastAsia="Times New Roman" w:hAnsi="Calibri" w:cs="Calibri"/>
                <w:color w:val="000000"/>
                <w:sz w:val="18"/>
                <w:szCs w:val="18"/>
                <w:lang w:eastAsia="tr-TR"/>
              </w:rPr>
            </w:pPr>
            <w:r w:rsidRPr="00C701A6">
              <w:rPr>
                <w:rFonts w:ascii="Calibri" w:eastAsia="Times New Roman" w:hAnsi="Calibri" w:cs="Calibri"/>
                <w:color w:val="000000"/>
                <w:sz w:val="18"/>
                <w:szCs w:val="18"/>
                <w:lang w:eastAsia="tr-TR"/>
              </w:rPr>
              <w:t>213</w:t>
            </w:r>
          </w:p>
        </w:tc>
        <w:tc>
          <w:tcPr>
            <w:tcW w:w="792" w:type="dxa"/>
            <w:tcBorders>
              <w:top w:val="nil"/>
              <w:left w:val="nil"/>
              <w:bottom w:val="single" w:sz="4" w:space="0" w:color="auto"/>
              <w:right w:val="single" w:sz="4" w:space="0" w:color="auto"/>
            </w:tcBorders>
            <w:shd w:val="clear" w:color="auto" w:fill="auto"/>
            <w:noWrap/>
            <w:vAlign w:val="bottom"/>
            <w:hideMark/>
          </w:tcPr>
          <w:p w:rsidR="00B21C5A" w:rsidRPr="00C701A6" w:rsidRDefault="00B21C5A" w:rsidP="00B21C5A">
            <w:pPr>
              <w:spacing w:after="0" w:line="240" w:lineRule="auto"/>
              <w:jc w:val="center"/>
              <w:rPr>
                <w:rFonts w:ascii="Calibri" w:eastAsia="Times New Roman" w:hAnsi="Calibri" w:cs="Calibri"/>
                <w:color w:val="000000"/>
                <w:sz w:val="18"/>
                <w:szCs w:val="18"/>
                <w:lang w:eastAsia="tr-TR"/>
              </w:rPr>
            </w:pPr>
            <w:r w:rsidRPr="00C701A6">
              <w:rPr>
                <w:rFonts w:ascii="Calibri" w:eastAsia="Times New Roman" w:hAnsi="Calibri" w:cs="Calibri"/>
                <w:color w:val="000000"/>
                <w:sz w:val="18"/>
                <w:szCs w:val="18"/>
                <w:lang w:eastAsia="tr-TR"/>
              </w:rPr>
              <w:t>101</w:t>
            </w:r>
          </w:p>
        </w:tc>
        <w:tc>
          <w:tcPr>
            <w:tcW w:w="640" w:type="dxa"/>
            <w:tcBorders>
              <w:top w:val="nil"/>
              <w:left w:val="nil"/>
              <w:bottom w:val="single" w:sz="4" w:space="0" w:color="auto"/>
              <w:right w:val="single" w:sz="4" w:space="0" w:color="auto"/>
            </w:tcBorders>
            <w:shd w:val="clear" w:color="auto" w:fill="auto"/>
            <w:noWrap/>
            <w:vAlign w:val="bottom"/>
            <w:hideMark/>
          </w:tcPr>
          <w:p w:rsidR="00B21C5A" w:rsidRPr="00C701A6" w:rsidRDefault="00B21C5A" w:rsidP="00B21C5A">
            <w:pPr>
              <w:spacing w:after="0" w:line="240" w:lineRule="auto"/>
              <w:jc w:val="center"/>
              <w:rPr>
                <w:rFonts w:ascii="Calibri" w:eastAsia="Times New Roman" w:hAnsi="Calibri" w:cs="Calibri"/>
                <w:color w:val="000000"/>
                <w:sz w:val="18"/>
                <w:szCs w:val="18"/>
                <w:lang w:eastAsia="tr-TR"/>
              </w:rPr>
            </w:pPr>
            <w:r w:rsidRPr="00C701A6">
              <w:rPr>
                <w:rFonts w:ascii="Calibri" w:eastAsia="Times New Roman" w:hAnsi="Calibri" w:cs="Calibri"/>
                <w:color w:val="000000"/>
                <w:sz w:val="18"/>
                <w:szCs w:val="18"/>
                <w:lang w:eastAsia="tr-TR"/>
              </w:rPr>
              <w:t>6</w:t>
            </w:r>
          </w:p>
        </w:tc>
        <w:tc>
          <w:tcPr>
            <w:tcW w:w="702" w:type="dxa"/>
            <w:tcBorders>
              <w:top w:val="nil"/>
              <w:left w:val="nil"/>
              <w:bottom w:val="single" w:sz="4" w:space="0" w:color="auto"/>
              <w:right w:val="single" w:sz="4" w:space="0" w:color="auto"/>
            </w:tcBorders>
            <w:vAlign w:val="bottom"/>
          </w:tcPr>
          <w:p w:rsidR="00B21C5A" w:rsidRPr="00C701A6" w:rsidRDefault="00B21C5A" w:rsidP="00B21C5A">
            <w:pPr>
              <w:spacing w:after="0" w:line="240" w:lineRule="auto"/>
              <w:jc w:val="center"/>
              <w:rPr>
                <w:rFonts w:ascii="Calibri" w:eastAsia="Times New Roman" w:hAnsi="Calibri" w:cs="Calibri"/>
                <w:color w:val="000000"/>
                <w:sz w:val="18"/>
                <w:szCs w:val="18"/>
                <w:lang w:eastAsia="tr-TR"/>
              </w:rPr>
            </w:pPr>
            <w:r w:rsidRPr="00B21C5A">
              <w:rPr>
                <w:rFonts w:ascii="Calibri" w:eastAsia="Times New Roman" w:hAnsi="Calibri" w:cs="Calibri"/>
                <w:color w:val="000000"/>
                <w:sz w:val="18"/>
                <w:szCs w:val="18"/>
                <w:lang w:eastAsia="tr-TR"/>
              </w:rPr>
              <w:t>2147</w:t>
            </w:r>
          </w:p>
        </w:tc>
      </w:tr>
      <w:tr w:rsidR="00B21C5A" w:rsidRPr="00281780" w:rsidTr="00C627EB">
        <w:trPr>
          <w:trHeight w:val="300"/>
          <w:jc w:val="center"/>
        </w:trPr>
        <w:tc>
          <w:tcPr>
            <w:tcW w:w="1467" w:type="dxa"/>
            <w:tcBorders>
              <w:top w:val="nil"/>
              <w:left w:val="single" w:sz="4" w:space="0" w:color="auto"/>
              <w:bottom w:val="single" w:sz="4" w:space="0" w:color="auto"/>
              <w:right w:val="single" w:sz="4" w:space="0" w:color="auto"/>
            </w:tcBorders>
            <w:shd w:val="clear" w:color="auto" w:fill="auto"/>
            <w:noWrap/>
            <w:vAlign w:val="bottom"/>
            <w:hideMark/>
          </w:tcPr>
          <w:p w:rsidR="00B21C5A" w:rsidRPr="00C701A6" w:rsidRDefault="00B21C5A" w:rsidP="00B21C5A">
            <w:pPr>
              <w:spacing w:after="0" w:line="240" w:lineRule="auto"/>
              <w:rPr>
                <w:rFonts w:ascii="Calibri" w:eastAsia="Times New Roman" w:hAnsi="Calibri" w:cs="Calibri"/>
                <w:b/>
                <w:color w:val="000000"/>
                <w:sz w:val="18"/>
                <w:szCs w:val="18"/>
                <w:lang w:eastAsia="tr-TR"/>
              </w:rPr>
            </w:pPr>
            <w:r w:rsidRPr="00C701A6">
              <w:rPr>
                <w:rFonts w:ascii="Calibri" w:eastAsia="Times New Roman" w:hAnsi="Calibri" w:cs="Calibri"/>
                <w:b/>
                <w:color w:val="000000"/>
                <w:sz w:val="18"/>
                <w:szCs w:val="18"/>
                <w:lang w:eastAsia="tr-TR"/>
              </w:rPr>
              <w:t>MUĞLA</w:t>
            </w:r>
          </w:p>
        </w:tc>
        <w:tc>
          <w:tcPr>
            <w:tcW w:w="698" w:type="dxa"/>
            <w:tcBorders>
              <w:top w:val="nil"/>
              <w:left w:val="nil"/>
              <w:bottom w:val="single" w:sz="4" w:space="0" w:color="auto"/>
              <w:right w:val="single" w:sz="4" w:space="0" w:color="auto"/>
            </w:tcBorders>
            <w:shd w:val="clear" w:color="auto" w:fill="auto"/>
            <w:noWrap/>
            <w:vAlign w:val="bottom"/>
            <w:hideMark/>
          </w:tcPr>
          <w:p w:rsidR="00B21C5A" w:rsidRPr="00C701A6" w:rsidRDefault="00B21C5A" w:rsidP="00B21C5A">
            <w:pPr>
              <w:spacing w:after="0" w:line="240" w:lineRule="auto"/>
              <w:jc w:val="center"/>
              <w:rPr>
                <w:rFonts w:ascii="Calibri" w:eastAsia="Times New Roman" w:hAnsi="Calibri" w:cs="Calibri"/>
                <w:color w:val="000000"/>
                <w:sz w:val="18"/>
                <w:szCs w:val="18"/>
                <w:lang w:eastAsia="tr-TR"/>
              </w:rPr>
            </w:pPr>
            <w:r w:rsidRPr="00C701A6">
              <w:rPr>
                <w:rFonts w:ascii="Calibri" w:eastAsia="Times New Roman" w:hAnsi="Calibri" w:cs="Calibri"/>
                <w:color w:val="000000"/>
                <w:sz w:val="18"/>
                <w:szCs w:val="18"/>
                <w:lang w:eastAsia="tr-TR"/>
              </w:rPr>
              <w:t>566</w:t>
            </w:r>
          </w:p>
        </w:tc>
        <w:tc>
          <w:tcPr>
            <w:tcW w:w="698" w:type="dxa"/>
            <w:tcBorders>
              <w:top w:val="nil"/>
              <w:left w:val="nil"/>
              <w:bottom w:val="single" w:sz="4" w:space="0" w:color="auto"/>
              <w:right w:val="single" w:sz="4" w:space="0" w:color="auto"/>
            </w:tcBorders>
            <w:shd w:val="clear" w:color="auto" w:fill="auto"/>
            <w:noWrap/>
            <w:vAlign w:val="bottom"/>
            <w:hideMark/>
          </w:tcPr>
          <w:p w:rsidR="00B21C5A" w:rsidRPr="00C701A6" w:rsidRDefault="00B21C5A" w:rsidP="00B21C5A">
            <w:pPr>
              <w:spacing w:after="0" w:line="240" w:lineRule="auto"/>
              <w:jc w:val="center"/>
              <w:rPr>
                <w:rFonts w:ascii="Calibri" w:eastAsia="Times New Roman" w:hAnsi="Calibri" w:cs="Calibri"/>
                <w:color w:val="000000"/>
                <w:sz w:val="18"/>
                <w:szCs w:val="18"/>
                <w:lang w:eastAsia="tr-TR"/>
              </w:rPr>
            </w:pPr>
            <w:r w:rsidRPr="00C701A6">
              <w:rPr>
                <w:rFonts w:ascii="Calibri" w:eastAsia="Times New Roman" w:hAnsi="Calibri" w:cs="Calibri"/>
                <w:color w:val="000000"/>
                <w:sz w:val="18"/>
                <w:szCs w:val="18"/>
                <w:lang w:eastAsia="tr-TR"/>
              </w:rPr>
              <w:t>1306</w:t>
            </w:r>
          </w:p>
        </w:tc>
        <w:tc>
          <w:tcPr>
            <w:tcW w:w="698" w:type="dxa"/>
            <w:tcBorders>
              <w:top w:val="nil"/>
              <w:left w:val="nil"/>
              <w:bottom w:val="single" w:sz="4" w:space="0" w:color="auto"/>
              <w:right w:val="single" w:sz="4" w:space="0" w:color="auto"/>
            </w:tcBorders>
            <w:shd w:val="clear" w:color="auto" w:fill="auto"/>
            <w:noWrap/>
            <w:vAlign w:val="bottom"/>
            <w:hideMark/>
          </w:tcPr>
          <w:p w:rsidR="00B21C5A" w:rsidRPr="00C701A6" w:rsidRDefault="00B21C5A" w:rsidP="00B21C5A">
            <w:pPr>
              <w:spacing w:after="0" w:line="240" w:lineRule="auto"/>
              <w:jc w:val="center"/>
              <w:rPr>
                <w:rFonts w:ascii="Calibri" w:eastAsia="Times New Roman" w:hAnsi="Calibri" w:cs="Calibri"/>
                <w:color w:val="000000"/>
                <w:sz w:val="18"/>
                <w:szCs w:val="18"/>
                <w:lang w:eastAsia="tr-TR"/>
              </w:rPr>
            </w:pPr>
            <w:r w:rsidRPr="00C701A6">
              <w:rPr>
                <w:rFonts w:ascii="Calibri" w:eastAsia="Times New Roman" w:hAnsi="Calibri" w:cs="Calibri"/>
                <w:color w:val="000000"/>
                <w:sz w:val="18"/>
                <w:szCs w:val="18"/>
                <w:lang w:eastAsia="tr-TR"/>
              </w:rPr>
              <w:t>765</w:t>
            </w:r>
          </w:p>
        </w:tc>
        <w:tc>
          <w:tcPr>
            <w:tcW w:w="640" w:type="dxa"/>
            <w:tcBorders>
              <w:top w:val="nil"/>
              <w:left w:val="nil"/>
              <w:bottom w:val="single" w:sz="4" w:space="0" w:color="auto"/>
              <w:right w:val="single" w:sz="4" w:space="0" w:color="auto"/>
            </w:tcBorders>
            <w:shd w:val="clear" w:color="auto" w:fill="auto"/>
            <w:noWrap/>
            <w:vAlign w:val="bottom"/>
            <w:hideMark/>
          </w:tcPr>
          <w:p w:rsidR="00B21C5A" w:rsidRPr="00C701A6" w:rsidRDefault="00B21C5A" w:rsidP="00B21C5A">
            <w:pPr>
              <w:spacing w:after="0" w:line="240" w:lineRule="auto"/>
              <w:jc w:val="center"/>
              <w:rPr>
                <w:rFonts w:ascii="Calibri" w:eastAsia="Times New Roman" w:hAnsi="Calibri" w:cs="Calibri"/>
                <w:color w:val="000000"/>
                <w:sz w:val="18"/>
                <w:szCs w:val="18"/>
                <w:lang w:eastAsia="tr-TR"/>
              </w:rPr>
            </w:pPr>
            <w:r w:rsidRPr="00C701A6">
              <w:rPr>
                <w:rFonts w:ascii="Calibri" w:eastAsia="Times New Roman" w:hAnsi="Calibri" w:cs="Calibri"/>
                <w:color w:val="000000"/>
                <w:sz w:val="18"/>
                <w:szCs w:val="18"/>
                <w:lang w:eastAsia="tr-TR"/>
              </w:rPr>
              <w:t>165</w:t>
            </w:r>
          </w:p>
        </w:tc>
        <w:tc>
          <w:tcPr>
            <w:tcW w:w="640" w:type="dxa"/>
            <w:tcBorders>
              <w:top w:val="nil"/>
              <w:left w:val="nil"/>
              <w:bottom w:val="single" w:sz="4" w:space="0" w:color="auto"/>
              <w:right w:val="single" w:sz="4" w:space="0" w:color="auto"/>
            </w:tcBorders>
            <w:shd w:val="clear" w:color="auto" w:fill="auto"/>
            <w:noWrap/>
            <w:vAlign w:val="bottom"/>
            <w:hideMark/>
          </w:tcPr>
          <w:p w:rsidR="00B21C5A" w:rsidRPr="00C701A6" w:rsidRDefault="00B21C5A" w:rsidP="00B21C5A">
            <w:pPr>
              <w:spacing w:after="0" w:line="240" w:lineRule="auto"/>
              <w:jc w:val="center"/>
              <w:rPr>
                <w:rFonts w:ascii="Calibri" w:eastAsia="Times New Roman" w:hAnsi="Calibri" w:cs="Calibri"/>
                <w:color w:val="000000"/>
                <w:sz w:val="18"/>
                <w:szCs w:val="18"/>
                <w:lang w:eastAsia="tr-TR"/>
              </w:rPr>
            </w:pPr>
            <w:r w:rsidRPr="00C701A6">
              <w:rPr>
                <w:rFonts w:ascii="Calibri" w:eastAsia="Times New Roman" w:hAnsi="Calibri" w:cs="Calibri"/>
                <w:color w:val="000000"/>
                <w:sz w:val="18"/>
                <w:szCs w:val="18"/>
                <w:lang w:eastAsia="tr-TR"/>
              </w:rPr>
              <w:t>39</w:t>
            </w:r>
          </w:p>
        </w:tc>
        <w:tc>
          <w:tcPr>
            <w:tcW w:w="698" w:type="dxa"/>
            <w:tcBorders>
              <w:top w:val="nil"/>
              <w:left w:val="nil"/>
              <w:bottom w:val="single" w:sz="4" w:space="0" w:color="auto"/>
              <w:right w:val="single" w:sz="4" w:space="0" w:color="auto"/>
            </w:tcBorders>
            <w:shd w:val="clear" w:color="auto" w:fill="auto"/>
            <w:noWrap/>
            <w:vAlign w:val="bottom"/>
            <w:hideMark/>
          </w:tcPr>
          <w:p w:rsidR="00B21C5A" w:rsidRPr="00C701A6" w:rsidRDefault="00B21C5A" w:rsidP="00B21C5A">
            <w:pPr>
              <w:spacing w:after="0" w:line="240" w:lineRule="auto"/>
              <w:jc w:val="center"/>
              <w:rPr>
                <w:rFonts w:ascii="Calibri" w:eastAsia="Times New Roman" w:hAnsi="Calibri" w:cs="Calibri"/>
                <w:color w:val="000000"/>
                <w:sz w:val="18"/>
                <w:szCs w:val="18"/>
                <w:lang w:eastAsia="tr-TR"/>
              </w:rPr>
            </w:pPr>
            <w:r w:rsidRPr="00C701A6">
              <w:rPr>
                <w:rFonts w:ascii="Calibri" w:eastAsia="Times New Roman" w:hAnsi="Calibri" w:cs="Calibri"/>
                <w:color w:val="000000"/>
                <w:sz w:val="18"/>
                <w:szCs w:val="18"/>
                <w:lang w:eastAsia="tr-TR"/>
              </w:rPr>
              <w:t>33</w:t>
            </w:r>
          </w:p>
        </w:tc>
        <w:tc>
          <w:tcPr>
            <w:tcW w:w="792" w:type="dxa"/>
            <w:tcBorders>
              <w:top w:val="nil"/>
              <w:left w:val="nil"/>
              <w:bottom w:val="single" w:sz="4" w:space="0" w:color="auto"/>
              <w:right w:val="single" w:sz="4" w:space="0" w:color="auto"/>
            </w:tcBorders>
            <w:shd w:val="clear" w:color="auto" w:fill="auto"/>
            <w:noWrap/>
            <w:vAlign w:val="bottom"/>
            <w:hideMark/>
          </w:tcPr>
          <w:p w:rsidR="00B21C5A" w:rsidRPr="00C701A6" w:rsidRDefault="00B21C5A" w:rsidP="00B21C5A">
            <w:pPr>
              <w:spacing w:after="0" w:line="240" w:lineRule="auto"/>
              <w:jc w:val="center"/>
              <w:rPr>
                <w:rFonts w:ascii="Calibri" w:eastAsia="Times New Roman" w:hAnsi="Calibri" w:cs="Calibri"/>
                <w:color w:val="000000"/>
                <w:sz w:val="18"/>
                <w:szCs w:val="18"/>
                <w:lang w:eastAsia="tr-TR"/>
              </w:rPr>
            </w:pPr>
            <w:r w:rsidRPr="00C701A6">
              <w:rPr>
                <w:rFonts w:ascii="Calibri" w:eastAsia="Times New Roman" w:hAnsi="Calibri" w:cs="Calibri"/>
                <w:color w:val="000000"/>
                <w:sz w:val="18"/>
                <w:szCs w:val="18"/>
                <w:lang w:eastAsia="tr-TR"/>
              </w:rPr>
              <w:t>0</w:t>
            </w:r>
          </w:p>
        </w:tc>
        <w:tc>
          <w:tcPr>
            <w:tcW w:w="640" w:type="dxa"/>
            <w:tcBorders>
              <w:top w:val="nil"/>
              <w:left w:val="nil"/>
              <w:bottom w:val="single" w:sz="4" w:space="0" w:color="auto"/>
              <w:right w:val="single" w:sz="4" w:space="0" w:color="auto"/>
            </w:tcBorders>
            <w:shd w:val="clear" w:color="auto" w:fill="auto"/>
            <w:noWrap/>
            <w:vAlign w:val="bottom"/>
            <w:hideMark/>
          </w:tcPr>
          <w:p w:rsidR="00B21C5A" w:rsidRPr="00C701A6" w:rsidRDefault="00B21C5A" w:rsidP="00B21C5A">
            <w:pPr>
              <w:spacing w:after="0" w:line="240" w:lineRule="auto"/>
              <w:jc w:val="center"/>
              <w:rPr>
                <w:rFonts w:ascii="Calibri" w:eastAsia="Times New Roman" w:hAnsi="Calibri" w:cs="Calibri"/>
                <w:color w:val="000000"/>
                <w:sz w:val="18"/>
                <w:szCs w:val="18"/>
                <w:lang w:eastAsia="tr-TR"/>
              </w:rPr>
            </w:pPr>
            <w:r w:rsidRPr="00C701A6">
              <w:rPr>
                <w:rFonts w:ascii="Calibri" w:eastAsia="Times New Roman" w:hAnsi="Calibri" w:cs="Calibri"/>
                <w:color w:val="000000"/>
                <w:sz w:val="18"/>
                <w:szCs w:val="18"/>
                <w:lang w:eastAsia="tr-TR"/>
              </w:rPr>
              <w:t>0</w:t>
            </w:r>
          </w:p>
        </w:tc>
        <w:tc>
          <w:tcPr>
            <w:tcW w:w="702" w:type="dxa"/>
            <w:tcBorders>
              <w:top w:val="nil"/>
              <w:left w:val="nil"/>
              <w:bottom w:val="single" w:sz="4" w:space="0" w:color="auto"/>
              <w:right w:val="single" w:sz="4" w:space="0" w:color="auto"/>
            </w:tcBorders>
            <w:vAlign w:val="bottom"/>
          </w:tcPr>
          <w:p w:rsidR="00B21C5A" w:rsidRPr="00C701A6" w:rsidRDefault="00B21C5A" w:rsidP="00B21C5A">
            <w:pPr>
              <w:spacing w:after="0" w:line="240" w:lineRule="auto"/>
              <w:jc w:val="center"/>
              <w:rPr>
                <w:rFonts w:ascii="Calibri" w:eastAsia="Times New Roman" w:hAnsi="Calibri" w:cs="Calibri"/>
                <w:color w:val="000000"/>
                <w:sz w:val="18"/>
                <w:szCs w:val="18"/>
                <w:lang w:eastAsia="tr-TR"/>
              </w:rPr>
            </w:pPr>
            <w:r w:rsidRPr="00B21C5A">
              <w:rPr>
                <w:rFonts w:ascii="Calibri" w:eastAsia="Times New Roman" w:hAnsi="Calibri" w:cs="Calibri"/>
                <w:color w:val="000000"/>
                <w:sz w:val="18"/>
                <w:szCs w:val="18"/>
                <w:lang w:eastAsia="tr-TR"/>
              </w:rPr>
              <w:t>2874</w:t>
            </w:r>
          </w:p>
        </w:tc>
      </w:tr>
      <w:tr w:rsidR="00B21C5A" w:rsidRPr="00281780" w:rsidTr="00C627EB">
        <w:trPr>
          <w:trHeight w:val="300"/>
          <w:jc w:val="center"/>
        </w:trPr>
        <w:tc>
          <w:tcPr>
            <w:tcW w:w="1467" w:type="dxa"/>
            <w:tcBorders>
              <w:top w:val="nil"/>
              <w:left w:val="single" w:sz="4" w:space="0" w:color="auto"/>
              <w:bottom w:val="single" w:sz="4" w:space="0" w:color="auto"/>
              <w:right w:val="single" w:sz="4" w:space="0" w:color="auto"/>
            </w:tcBorders>
            <w:shd w:val="clear" w:color="auto" w:fill="auto"/>
            <w:noWrap/>
            <w:vAlign w:val="bottom"/>
            <w:hideMark/>
          </w:tcPr>
          <w:p w:rsidR="00B21C5A" w:rsidRPr="00C701A6" w:rsidRDefault="00B21C5A" w:rsidP="00B21C5A">
            <w:pPr>
              <w:spacing w:after="0" w:line="240" w:lineRule="auto"/>
              <w:rPr>
                <w:rFonts w:ascii="Calibri" w:eastAsia="Times New Roman" w:hAnsi="Calibri" w:cs="Calibri"/>
                <w:b/>
                <w:color w:val="000000"/>
                <w:sz w:val="18"/>
                <w:szCs w:val="18"/>
                <w:lang w:eastAsia="tr-TR"/>
              </w:rPr>
            </w:pPr>
            <w:r w:rsidRPr="00C701A6">
              <w:rPr>
                <w:rFonts w:ascii="Calibri" w:eastAsia="Times New Roman" w:hAnsi="Calibri" w:cs="Calibri"/>
                <w:b/>
                <w:color w:val="000000"/>
                <w:sz w:val="18"/>
                <w:szCs w:val="18"/>
                <w:lang w:eastAsia="tr-TR"/>
              </w:rPr>
              <w:t>SAKARYA</w:t>
            </w:r>
          </w:p>
        </w:tc>
        <w:tc>
          <w:tcPr>
            <w:tcW w:w="698" w:type="dxa"/>
            <w:tcBorders>
              <w:top w:val="nil"/>
              <w:left w:val="nil"/>
              <w:bottom w:val="single" w:sz="4" w:space="0" w:color="auto"/>
              <w:right w:val="single" w:sz="4" w:space="0" w:color="auto"/>
            </w:tcBorders>
            <w:shd w:val="clear" w:color="auto" w:fill="auto"/>
            <w:noWrap/>
            <w:vAlign w:val="bottom"/>
            <w:hideMark/>
          </w:tcPr>
          <w:p w:rsidR="00B21C5A" w:rsidRPr="00C701A6" w:rsidRDefault="00B21C5A" w:rsidP="00B21C5A">
            <w:pPr>
              <w:spacing w:after="0" w:line="240" w:lineRule="auto"/>
              <w:jc w:val="center"/>
              <w:rPr>
                <w:rFonts w:ascii="Calibri" w:eastAsia="Times New Roman" w:hAnsi="Calibri" w:cs="Calibri"/>
                <w:color w:val="000000"/>
                <w:sz w:val="18"/>
                <w:szCs w:val="18"/>
                <w:lang w:eastAsia="tr-TR"/>
              </w:rPr>
            </w:pPr>
            <w:r w:rsidRPr="00C701A6">
              <w:rPr>
                <w:rFonts w:ascii="Calibri" w:eastAsia="Times New Roman" w:hAnsi="Calibri" w:cs="Calibri"/>
                <w:color w:val="000000"/>
                <w:sz w:val="18"/>
                <w:szCs w:val="18"/>
                <w:lang w:eastAsia="tr-TR"/>
              </w:rPr>
              <w:t>626</w:t>
            </w:r>
          </w:p>
        </w:tc>
        <w:tc>
          <w:tcPr>
            <w:tcW w:w="698" w:type="dxa"/>
            <w:tcBorders>
              <w:top w:val="nil"/>
              <w:left w:val="nil"/>
              <w:bottom w:val="single" w:sz="4" w:space="0" w:color="auto"/>
              <w:right w:val="single" w:sz="4" w:space="0" w:color="auto"/>
            </w:tcBorders>
            <w:shd w:val="clear" w:color="auto" w:fill="auto"/>
            <w:noWrap/>
            <w:vAlign w:val="bottom"/>
            <w:hideMark/>
          </w:tcPr>
          <w:p w:rsidR="00B21C5A" w:rsidRPr="00C701A6" w:rsidRDefault="00B21C5A" w:rsidP="00B21C5A">
            <w:pPr>
              <w:spacing w:after="0" w:line="240" w:lineRule="auto"/>
              <w:jc w:val="center"/>
              <w:rPr>
                <w:rFonts w:ascii="Calibri" w:eastAsia="Times New Roman" w:hAnsi="Calibri" w:cs="Calibri"/>
                <w:color w:val="000000"/>
                <w:sz w:val="18"/>
                <w:szCs w:val="18"/>
                <w:lang w:eastAsia="tr-TR"/>
              </w:rPr>
            </w:pPr>
            <w:r w:rsidRPr="00C701A6">
              <w:rPr>
                <w:rFonts w:ascii="Calibri" w:eastAsia="Times New Roman" w:hAnsi="Calibri" w:cs="Calibri"/>
                <w:color w:val="000000"/>
                <w:sz w:val="18"/>
                <w:szCs w:val="18"/>
                <w:lang w:eastAsia="tr-TR"/>
              </w:rPr>
              <w:t>1134</w:t>
            </w:r>
          </w:p>
        </w:tc>
        <w:tc>
          <w:tcPr>
            <w:tcW w:w="698" w:type="dxa"/>
            <w:tcBorders>
              <w:top w:val="nil"/>
              <w:left w:val="nil"/>
              <w:bottom w:val="single" w:sz="4" w:space="0" w:color="auto"/>
              <w:right w:val="single" w:sz="4" w:space="0" w:color="auto"/>
            </w:tcBorders>
            <w:shd w:val="clear" w:color="auto" w:fill="auto"/>
            <w:noWrap/>
            <w:vAlign w:val="bottom"/>
            <w:hideMark/>
          </w:tcPr>
          <w:p w:rsidR="00B21C5A" w:rsidRPr="00C701A6" w:rsidRDefault="00B21C5A" w:rsidP="00B21C5A">
            <w:pPr>
              <w:spacing w:after="0" w:line="240" w:lineRule="auto"/>
              <w:jc w:val="center"/>
              <w:rPr>
                <w:rFonts w:ascii="Calibri" w:eastAsia="Times New Roman" w:hAnsi="Calibri" w:cs="Calibri"/>
                <w:color w:val="000000"/>
                <w:sz w:val="18"/>
                <w:szCs w:val="18"/>
                <w:lang w:eastAsia="tr-TR"/>
              </w:rPr>
            </w:pPr>
            <w:r w:rsidRPr="00C701A6">
              <w:rPr>
                <w:rFonts w:ascii="Calibri" w:eastAsia="Times New Roman" w:hAnsi="Calibri" w:cs="Calibri"/>
                <w:color w:val="000000"/>
                <w:sz w:val="18"/>
                <w:szCs w:val="18"/>
                <w:lang w:eastAsia="tr-TR"/>
              </w:rPr>
              <w:t>934</w:t>
            </w:r>
          </w:p>
        </w:tc>
        <w:tc>
          <w:tcPr>
            <w:tcW w:w="640" w:type="dxa"/>
            <w:tcBorders>
              <w:top w:val="nil"/>
              <w:left w:val="nil"/>
              <w:bottom w:val="single" w:sz="4" w:space="0" w:color="auto"/>
              <w:right w:val="single" w:sz="4" w:space="0" w:color="auto"/>
            </w:tcBorders>
            <w:shd w:val="clear" w:color="auto" w:fill="auto"/>
            <w:noWrap/>
            <w:vAlign w:val="bottom"/>
            <w:hideMark/>
          </w:tcPr>
          <w:p w:rsidR="00B21C5A" w:rsidRPr="00C701A6" w:rsidRDefault="00B21C5A" w:rsidP="00B21C5A">
            <w:pPr>
              <w:spacing w:after="0" w:line="240" w:lineRule="auto"/>
              <w:jc w:val="center"/>
              <w:rPr>
                <w:rFonts w:ascii="Calibri" w:eastAsia="Times New Roman" w:hAnsi="Calibri" w:cs="Calibri"/>
                <w:color w:val="000000"/>
                <w:sz w:val="18"/>
                <w:szCs w:val="18"/>
                <w:lang w:eastAsia="tr-TR"/>
              </w:rPr>
            </w:pPr>
            <w:r w:rsidRPr="00C701A6">
              <w:rPr>
                <w:rFonts w:ascii="Calibri" w:eastAsia="Times New Roman" w:hAnsi="Calibri" w:cs="Calibri"/>
                <w:color w:val="000000"/>
                <w:sz w:val="18"/>
                <w:szCs w:val="18"/>
                <w:lang w:eastAsia="tr-TR"/>
              </w:rPr>
              <w:t>248</w:t>
            </w:r>
          </w:p>
        </w:tc>
        <w:tc>
          <w:tcPr>
            <w:tcW w:w="640" w:type="dxa"/>
            <w:tcBorders>
              <w:top w:val="nil"/>
              <w:left w:val="nil"/>
              <w:bottom w:val="single" w:sz="4" w:space="0" w:color="auto"/>
              <w:right w:val="single" w:sz="4" w:space="0" w:color="auto"/>
            </w:tcBorders>
            <w:shd w:val="clear" w:color="auto" w:fill="auto"/>
            <w:noWrap/>
            <w:vAlign w:val="bottom"/>
            <w:hideMark/>
          </w:tcPr>
          <w:p w:rsidR="00B21C5A" w:rsidRPr="00C701A6" w:rsidRDefault="00B21C5A" w:rsidP="00B21C5A">
            <w:pPr>
              <w:spacing w:after="0" w:line="240" w:lineRule="auto"/>
              <w:jc w:val="center"/>
              <w:rPr>
                <w:rFonts w:ascii="Calibri" w:eastAsia="Times New Roman" w:hAnsi="Calibri" w:cs="Calibri"/>
                <w:color w:val="000000"/>
                <w:sz w:val="18"/>
                <w:szCs w:val="18"/>
                <w:lang w:eastAsia="tr-TR"/>
              </w:rPr>
            </w:pPr>
            <w:r w:rsidRPr="00C701A6">
              <w:rPr>
                <w:rFonts w:ascii="Calibri" w:eastAsia="Times New Roman" w:hAnsi="Calibri" w:cs="Calibri"/>
                <w:color w:val="000000"/>
                <w:sz w:val="18"/>
                <w:szCs w:val="18"/>
                <w:lang w:eastAsia="tr-TR"/>
              </w:rPr>
              <w:t>153</w:t>
            </w:r>
          </w:p>
        </w:tc>
        <w:tc>
          <w:tcPr>
            <w:tcW w:w="698" w:type="dxa"/>
            <w:tcBorders>
              <w:top w:val="nil"/>
              <w:left w:val="nil"/>
              <w:bottom w:val="single" w:sz="4" w:space="0" w:color="auto"/>
              <w:right w:val="single" w:sz="4" w:space="0" w:color="auto"/>
            </w:tcBorders>
            <w:shd w:val="clear" w:color="auto" w:fill="auto"/>
            <w:noWrap/>
            <w:vAlign w:val="bottom"/>
            <w:hideMark/>
          </w:tcPr>
          <w:p w:rsidR="00B21C5A" w:rsidRPr="00C701A6" w:rsidRDefault="00B21C5A" w:rsidP="00B21C5A">
            <w:pPr>
              <w:spacing w:after="0" w:line="240" w:lineRule="auto"/>
              <w:jc w:val="center"/>
              <w:rPr>
                <w:rFonts w:ascii="Calibri" w:eastAsia="Times New Roman" w:hAnsi="Calibri" w:cs="Calibri"/>
                <w:color w:val="000000"/>
                <w:sz w:val="18"/>
                <w:szCs w:val="18"/>
                <w:lang w:eastAsia="tr-TR"/>
              </w:rPr>
            </w:pPr>
            <w:r w:rsidRPr="00C701A6">
              <w:rPr>
                <w:rFonts w:ascii="Calibri" w:eastAsia="Times New Roman" w:hAnsi="Calibri" w:cs="Calibri"/>
                <w:color w:val="000000"/>
                <w:sz w:val="18"/>
                <w:szCs w:val="18"/>
                <w:lang w:eastAsia="tr-TR"/>
              </w:rPr>
              <w:t>27</w:t>
            </w:r>
          </w:p>
        </w:tc>
        <w:tc>
          <w:tcPr>
            <w:tcW w:w="792" w:type="dxa"/>
            <w:tcBorders>
              <w:top w:val="nil"/>
              <w:left w:val="nil"/>
              <w:bottom w:val="single" w:sz="4" w:space="0" w:color="auto"/>
              <w:right w:val="single" w:sz="4" w:space="0" w:color="auto"/>
            </w:tcBorders>
            <w:shd w:val="clear" w:color="auto" w:fill="auto"/>
            <w:noWrap/>
            <w:vAlign w:val="bottom"/>
            <w:hideMark/>
          </w:tcPr>
          <w:p w:rsidR="00B21C5A" w:rsidRPr="00C701A6" w:rsidRDefault="00B21C5A" w:rsidP="00B21C5A">
            <w:pPr>
              <w:spacing w:after="0" w:line="240" w:lineRule="auto"/>
              <w:jc w:val="center"/>
              <w:rPr>
                <w:rFonts w:ascii="Calibri" w:eastAsia="Times New Roman" w:hAnsi="Calibri" w:cs="Calibri"/>
                <w:color w:val="000000"/>
                <w:sz w:val="18"/>
                <w:szCs w:val="18"/>
                <w:lang w:eastAsia="tr-TR"/>
              </w:rPr>
            </w:pPr>
            <w:r w:rsidRPr="00C701A6">
              <w:rPr>
                <w:rFonts w:ascii="Calibri" w:eastAsia="Times New Roman" w:hAnsi="Calibri" w:cs="Calibri"/>
                <w:color w:val="000000"/>
                <w:sz w:val="18"/>
                <w:szCs w:val="18"/>
                <w:lang w:eastAsia="tr-TR"/>
              </w:rPr>
              <w:t>4</w:t>
            </w:r>
          </w:p>
        </w:tc>
        <w:tc>
          <w:tcPr>
            <w:tcW w:w="640" w:type="dxa"/>
            <w:tcBorders>
              <w:top w:val="nil"/>
              <w:left w:val="nil"/>
              <w:bottom w:val="single" w:sz="4" w:space="0" w:color="auto"/>
              <w:right w:val="single" w:sz="4" w:space="0" w:color="auto"/>
            </w:tcBorders>
            <w:shd w:val="clear" w:color="auto" w:fill="auto"/>
            <w:noWrap/>
            <w:vAlign w:val="bottom"/>
            <w:hideMark/>
          </w:tcPr>
          <w:p w:rsidR="00B21C5A" w:rsidRPr="00C701A6" w:rsidRDefault="00B21C5A" w:rsidP="00B21C5A">
            <w:pPr>
              <w:spacing w:after="0" w:line="240" w:lineRule="auto"/>
              <w:jc w:val="center"/>
              <w:rPr>
                <w:rFonts w:ascii="Calibri" w:eastAsia="Times New Roman" w:hAnsi="Calibri" w:cs="Calibri"/>
                <w:color w:val="000000"/>
                <w:sz w:val="18"/>
                <w:szCs w:val="18"/>
                <w:lang w:eastAsia="tr-TR"/>
              </w:rPr>
            </w:pPr>
            <w:r w:rsidRPr="00C701A6">
              <w:rPr>
                <w:rFonts w:ascii="Calibri" w:eastAsia="Times New Roman" w:hAnsi="Calibri" w:cs="Calibri"/>
                <w:color w:val="000000"/>
                <w:sz w:val="18"/>
                <w:szCs w:val="18"/>
                <w:lang w:eastAsia="tr-TR"/>
              </w:rPr>
              <w:t>0</w:t>
            </w:r>
          </w:p>
        </w:tc>
        <w:tc>
          <w:tcPr>
            <w:tcW w:w="702" w:type="dxa"/>
            <w:tcBorders>
              <w:top w:val="nil"/>
              <w:left w:val="nil"/>
              <w:bottom w:val="single" w:sz="4" w:space="0" w:color="auto"/>
              <w:right w:val="single" w:sz="4" w:space="0" w:color="auto"/>
            </w:tcBorders>
            <w:vAlign w:val="bottom"/>
          </w:tcPr>
          <w:p w:rsidR="00B21C5A" w:rsidRPr="00C701A6" w:rsidRDefault="00B21C5A" w:rsidP="00B21C5A">
            <w:pPr>
              <w:spacing w:after="0" w:line="240" w:lineRule="auto"/>
              <w:jc w:val="center"/>
              <w:rPr>
                <w:rFonts w:ascii="Calibri" w:eastAsia="Times New Roman" w:hAnsi="Calibri" w:cs="Calibri"/>
                <w:color w:val="000000"/>
                <w:sz w:val="18"/>
                <w:szCs w:val="18"/>
                <w:lang w:eastAsia="tr-TR"/>
              </w:rPr>
            </w:pPr>
            <w:r w:rsidRPr="00B21C5A">
              <w:rPr>
                <w:rFonts w:ascii="Calibri" w:eastAsia="Times New Roman" w:hAnsi="Calibri" w:cs="Calibri"/>
                <w:color w:val="000000"/>
                <w:sz w:val="18"/>
                <w:szCs w:val="18"/>
                <w:lang w:eastAsia="tr-TR"/>
              </w:rPr>
              <w:t>3126</w:t>
            </w:r>
          </w:p>
        </w:tc>
      </w:tr>
      <w:tr w:rsidR="00B21C5A" w:rsidRPr="00281780" w:rsidTr="00C627EB">
        <w:trPr>
          <w:trHeight w:val="300"/>
          <w:jc w:val="center"/>
        </w:trPr>
        <w:tc>
          <w:tcPr>
            <w:tcW w:w="1467" w:type="dxa"/>
            <w:tcBorders>
              <w:top w:val="nil"/>
              <w:left w:val="single" w:sz="4" w:space="0" w:color="auto"/>
              <w:bottom w:val="single" w:sz="4" w:space="0" w:color="auto"/>
              <w:right w:val="single" w:sz="4" w:space="0" w:color="auto"/>
            </w:tcBorders>
            <w:shd w:val="clear" w:color="auto" w:fill="auto"/>
            <w:noWrap/>
            <w:vAlign w:val="bottom"/>
            <w:hideMark/>
          </w:tcPr>
          <w:p w:rsidR="00B21C5A" w:rsidRPr="00C701A6" w:rsidRDefault="00B21C5A" w:rsidP="00B21C5A">
            <w:pPr>
              <w:spacing w:after="0" w:line="240" w:lineRule="auto"/>
              <w:rPr>
                <w:rFonts w:ascii="Calibri" w:eastAsia="Times New Roman" w:hAnsi="Calibri" w:cs="Calibri"/>
                <w:b/>
                <w:color w:val="000000"/>
                <w:sz w:val="18"/>
                <w:szCs w:val="18"/>
                <w:lang w:eastAsia="tr-TR"/>
              </w:rPr>
            </w:pPr>
            <w:r w:rsidRPr="00C701A6">
              <w:rPr>
                <w:rFonts w:ascii="Calibri" w:eastAsia="Times New Roman" w:hAnsi="Calibri" w:cs="Calibri"/>
                <w:b/>
                <w:color w:val="000000"/>
                <w:sz w:val="18"/>
                <w:szCs w:val="18"/>
                <w:lang w:eastAsia="tr-TR"/>
              </w:rPr>
              <w:t>SAMSUN</w:t>
            </w:r>
          </w:p>
        </w:tc>
        <w:tc>
          <w:tcPr>
            <w:tcW w:w="698" w:type="dxa"/>
            <w:tcBorders>
              <w:top w:val="nil"/>
              <w:left w:val="nil"/>
              <w:bottom w:val="single" w:sz="4" w:space="0" w:color="auto"/>
              <w:right w:val="single" w:sz="4" w:space="0" w:color="auto"/>
            </w:tcBorders>
            <w:shd w:val="clear" w:color="auto" w:fill="auto"/>
            <w:noWrap/>
            <w:vAlign w:val="bottom"/>
            <w:hideMark/>
          </w:tcPr>
          <w:p w:rsidR="00B21C5A" w:rsidRPr="00C701A6" w:rsidRDefault="00B21C5A" w:rsidP="00B21C5A">
            <w:pPr>
              <w:spacing w:after="0" w:line="240" w:lineRule="auto"/>
              <w:jc w:val="center"/>
              <w:rPr>
                <w:rFonts w:ascii="Calibri" w:eastAsia="Times New Roman" w:hAnsi="Calibri" w:cs="Calibri"/>
                <w:color w:val="000000"/>
                <w:sz w:val="18"/>
                <w:szCs w:val="18"/>
                <w:lang w:eastAsia="tr-TR"/>
              </w:rPr>
            </w:pPr>
            <w:r w:rsidRPr="00C701A6">
              <w:rPr>
                <w:rFonts w:ascii="Calibri" w:eastAsia="Times New Roman" w:hAnsi="Calibri" w:cs="Calibri"/>
                <w:color w:val="000000"/>
                <w:sz w:val="18"/>
                <w:szCs w:val="18"/>
                <w:lang w:eastAsia="tr-TR"/>
              </w:rPr>
              <w:t>744</w:t>
            </w:r>
          </w:p>
        </w:tc>
        <w:tc>
          <w:tcPr>
            <w:tcW w:w="698" w:type="dxa"/>
            <w:tcBorders>
              <w:top w:val="nil"/>
              <w:left w:val="nil"/>
              <w:bottom w:val="single" w:sz="4" w:space="0" w:color="auto"/>
              <w:right w:val="single" w:sz="4" w:space="0" w:color="auto"/>
            </w:tcBorders>
            <w:shd w:val="clear" w:color="auto" w:fill="auto"/>
            <w:noWrap/>
            <w:vAlign w:val="bottom"/>
            <w:hideMark/>
          </w:tcPr>
          <w:p w:rsidR="00B21C5A" w:rsidRPr="00C701A6" w:rsidRDefault="00B21C5A" w:rsidP="00B21C5A">
            <w:pPr>
              <w:spacing w:after="0" w:line="240" w:lineRule="auto"/>
              <w:jc w:val="center"/>
              <w:rPr>
                <w:rFonts w:ascii="Calibri" w:eastAsia="Times New Roman" w:hAnsi="Calibri" w:cs="Calibri"/>
                <w:color w:val="000000"/>
                <w:sz w:val="18"/>
                <w:szCs w:val="18"/>
                <w:lang w:eastAsia="tr-TR"/>
              </w:rPr>
            </w:pPr>
            <w:r w:rsidRPr="00C701A6">
              <w:rPr>
                <w:rFonts w:ascii="Calibri" w:eastAsia="Times New Roman" w:hAnsi="Calibri" w:cs="Calibri"/>
                <w:color w:val="000000"/>
                <w:sz w:val="18"/>
                <w:szCs w:val="18"/>
                <w:lang w:eastAsia="tr-TR"/>
              </w:rPr>
              <w:t>1051</w:t>
            </w:r>
          </w:p>
        </w:tc>
        <w:tc>
          <w:tcPr>
            <w:tcW w:w="698" w:type="dxa"/>
            <w:tcBorders>
              <w:top w:val="nil"/>
              <w:left w:val="nil"/>
              <w:bottom w:val="single" w:sz="4" w:space="0" w:color="auto"/>
              <w:right w:val="single" w:sz="4" w:space="0" w:color="auto"/>
            </w:tcBorders>
            <w:shd w:val="clear" w:color="auto" w:fill="auto"/>
            <w:noWrap/>
            <w:vAlign w:val="bottom"/>
            <w:hideMark/>
          </w:tcPr>
          <w:p w:rsidR="00B21C5A" w:rsidRPr="00C701A6" w:rsidRDefault="00B21C5A" w:rsidP="00B21C5A">
            <w:pPr>
              <w:spacing w:after="0" w:line="240" w:lineRule="auto"/>
              <w:jc w:val="center"/>
              <w:rPr>
                <w:rFonts w:ascii="Calibri" w:eastAsia="Times New Roman" w:hAnsi="Calibri" w:cs="Calibri"/>
                <w:color w:val="000000"/>
                <w:sz w:val="18"/>
                <w:szCs w:val="18"/>
                <w:lang w:eastAsia="tr-TR"/>
              </w:rPr>
            </w:pPr>
            <w:r w:rsidRPr="00C701A6">
              <w:rPr>
                <w:rFonts w:ascii="Calibri" w:eastAsia="Times New Roman" w:hAnsi="Calibri" w:cs="Calibri"/>
                <w:color w:val="000000"/>
                <w:sz w:val="18"/>
                <w:szCs w:val="18"/>
                <w:lang w:eastAsia="tr-TR"/>
              </w:rPr>
              <w:t>488</w:t>
            </w:r>
          </w:p>
        </w:tc>
        <w:tc>
          <w:tcPr>
            <w:tcW w:w="640" w:type="dxa"/>
            <w:tcBorders>
              <w:top w:val="nil"/>
              <w:left w:val="nil"/>
              <w:bottom w:val="single" w:sz="4" w:space="0" w:color="auto"/>
              <w:right w:val="single" w:sz="4" w:space="0" w:color="auto"/>
            </w:tcBorders>
            <w:shd w:val="clear" w:color="auto" w:fill="auto"/>
            <w:noWrap/>
            <w:vAlign w:val="bottom"/>
            <w:hideMark/>
          </w:tcPr>
          <w:p w:rsidR="00B21C5A" w:rsidRPr="00C701A6" w:rsidRDefault="00B21C5A" w:rsidP="00B21C5A">
            <w:pPr>
              <w:spacing w:after="0" w:line="240" w:lineRule="auto"/>
              <w:jc w:val="center"/>
              <w:rPr>
                <w:rFonts w:ascii="Calibri" w:eastAsia="Times New Roman" w:hAnsi="Calibri" w:cs="Calibri"/>
                <w:color w:val="000000"/>
                <w:sz w:val="18"/>
                <w:szCs w:val="18"/>
                <w:lang w:eastAsia="tr-TR"/>
              </w:rPr>
            </w:pPr>
            <w:r w:rsidRPr="00C701A6">
              <w:rPr>
                <w:rFonts w:ascii="Calibri" w:eastAsia="Times New Roman" w:hAnsi="Calibri" w:cs="Calibri"/>
                <w:color w:val="000000"/>
                <w:sz w:val="18"/>
                <w:szCs w:val="18"/>
                <w:lang w:eastAsia="tr-TR"/>
              </w:rPr>
              <w:t>472</w:t>
            </w:r>
          </w:p>
        </w:tc>
        <w:tc>
          <w:tcPr>
            <w:tcW w:w="640" w:type="dxa"/>
            <w:tcBorders>
              <w:top w:val="nil"/>
              <w:left w:val="nil"/>
              <w:bottom w:val="single" w:sz="4" w:space="0" w:color="auto"/>
              <w:right w:val="single" w:sz="4" w:space="0" w:color="auto"/>
            </w:tcBorders>
            <w:shd w:val="clear" w:color="auto" w:fill="auto"/>
            <w:noWrap/>
            <w:vAlign w:val="bottom"/>
            <w:hideMark/>
          </w:tcPr>
          <w:p w:rsidR="00B21C5A" w:rsidRPr="00C701A6" w:rsidRDefault="00B21C5A" w:rsidP="00B21C5A">
            <w:pPr>
              <w:spacing w:after="0" w:line="240" w:lineRule="auto"/>
              <w:jc w:val="center"/>
              <w:rPr>
                <w:rFonts w:ascii="Calibri" w:eastAsia="Times New Roman" w:hAnsi="Calibri" w:cs="Calibri"/>
                <w:color w:val="000000"/>
                <w:sz w:val="18"/>
                <w:szCs w:val="18"/>
                <w:lang w:eastAsia="tr-TR"/>
              </w:rPr>
            </w:pPr>
            <w:r w:rsidRPr="00C701A6">
              <w:rPr>
                <w:rFonts w:ascii="Calibri" w:eastAsia="Times New Roman" w:hAnsi="Calibri" w:cs="Calibri"/>
                <w:color w:val="000000"/>
                <w:sz w:val="18"/>
                <w:szCs w:val="18"/>
                <w:lang w:eastAsia="tr-TR"/>
              </w:rPr>
              <w:t>656</w:t>
            </w:r>
          </w:p>
        </w:tc>
        <w:tc>
          <w:tcPr>
            <w:tcW w:w="698" w:type="dxa"/>
            <w:tcBorders>
              <w:top w:val="nil"/>
              <w:left w:val="nil"/>
              <w:bottom w:val="single" w:sz="4" w:space="0" w:color="auto"/>
              <w:right w:val="single" w:sz="4" w:space="0" w:color="auto"/>
            </w:tcBorders>
            <w:shd w:val="clear" w:color="auto" w:fill="auto"/>
            <w:noWrap/>
            <w:vAlign w:val="bottom"/>
            <w:hideMark/>
          </w:tcPr>
          <w:p w:rsidR="00B21C5A" w:rsidRPr="00C701A6" w:rsidRDefault="00B21C5A" w:rsidP="00B21C5A">
            <w:pPr>
              <w:spacing w:after="0" w:line="240" w:lineRule="auto"/>
              <w:jc w:val="center"/>
              <w:rPr>
                <w:rFonts w:ascii="Calibri" w:eastAsia="Times New Roman" w:hAnsi="Calibri" w:cs="Calibri"/>
                <w:color w:val="000000"/>
                <w:sz w:val="18"/>
                <w:szCs w:val="18"/>
                <w:lang w:eastAsia="tr-TR"/>
              </w:rPr>
            </w:pPr>
            <w:r w:rsidRPr="00C701A6">
              <w:rPr>
                <w:rFonts w:ascii="Calibri" w:eastAsia="Times New Roman" w:hAnsi="Calibri" w:cs="Calibri"/>
                <w:color w:val="000000"/>
                <w:sz w:val="18"/>
                <w:szCs w:val="18"/>
                <w:lang w:eastAsia="tr-TR"/>
              </w:rPr>
              <w:t>828</w:t>
            </w:r>
          </w:p>
        </w:tc>
        <w:tc>
          <w:tcPr>
            <w:tcW w:w="792" w:type="dxa"/>
            <w:tcBorders>
              <w:top w:val="nil"/>
              <w:left w:val="nil"/>
              <w:bottom w:val="single" w:sz="4" w:space="0" w:color="auto"/>
              <w:right w:val="single" w:sz="4" w:space="0" w:color="auto"/>
            </w:tcBorders>
            <w:shd w:val="clear" w:color="auto" w:fill="auto"/>
            <w:noWrap/>
            <w:vAlign w:val="bottom"/>
            <w:hideMark/>
          </w:tcPr>
          <w:p w:rsidR="00B21C5A" w:rsidRPr="00C701A6" w:rsidRDefault="00B21C5A" w:rsidP="00B21C5A">
            <w:pPr>
              <w:spacing w:after="0" w:line="240" w:lineRule="auto"/>
              <w:jc w:val="center"/>
              <w:rPr>
                <w:rFonts w:ascii="Calibri" w:eastAsia="Times New Roman" w:hAnsi="Calibri" w:cs="Calibri"/>
                <w:color w:val="000000"/>
                <w:sz w:val="18"/>
                <w:szCs w:val="18"/>
                <w:lang w:eastAsia="tr-TR"/>
              </w:rPr>
            </w:pPr>
            <w:r w:rsidRPr="00C701A6">
              <w:rPr>
                <w:rFonts w:ascii="Calibri" w:eastAsia="Times New Roman" w:hAnsi="Calibri" w:cs="Calibri"/>
                <w:color w:val="000000"/>
                <w:sz w:val="18"/>
                <w:szCs w:val="18"/>
                <w:lang w:eastAsia="tr-TR"/>
              </w:rPr>
              <w:t>118</w:t>
            </w:r>
          </w:p>
        </w:tc>
        <w:tc>
          <w:tcPr>
            <w:tcW w:w="640" w:type="dxa"/>
            <w:tcBorders>
              <w:top w:val="nil"/>
              <w:left w:val="nil"/>
              <w:bottom w:val="single" w:sz="4" w:space="0" w:color="auto"/>
              <w:right w:val="single" w:sz="4" w:space="0" w:color="auto"/>
            </w:tcBorders>
            <w:shd w:val="clear" w:color="auto" w:fill="auto"/>
            <w:noWrap/>
            <w:vAlign w:val="bottom"/>
            <w:hideMark/>
          </w:tcPr>
          <w:p w:rsidR="00B21C5A" w:rsidRPr="00C701A6" w:rsidRDefault="00B21C5A" w:rsidP="00B21C5A">
            <w:pPr>
              <w:spacing w:after="0" w:line="240" w:lineRule="auto"/>
              <w:jc w:val="center"/>
              <w:rPr>
                <w:rFonts w:ascii="Calibri" w:eastAsia="Times New Roman" w:hAnsi="Calibri" w:cs="Calibri"/>
                <w:color w:val="000000"/>
                <w:sz w:val="18"/>
                <w:szCs w:val="18"/>
                <w:lang w:eastAsia="tr-TR"/>
              </w:rPr>
            </w:pPr>
            <w:r w:rsidRPr="00C701A6">
              <w:rPr>
                <w:rFonts w:ascii="Calibri" w:eastAsia="Times New Roman" w:hAnsi="Calibri" w:cs="Calibri"/>
                <w:color w:val="000000"/>
                <w:sz w:val="18"/>
                <w:szCs w:val="18"/>
                <w:lang w:eastAsia="tr-TR"/>
              </w:rPr>
              <w:t>1</w:t>
            </w:r>
          </w:p>
        </w:tc>
        <w:tc>
          <w:tcPr>
            <w:tcW w:w="702" w:type="dxa"/>
            <w:tcBorders>
              <w:top w:val="nil"/>
              <w:left w:val="nil"/>
              <w:bottom w:val="single" w:sz="4" w:space="0" w:color="auto"/>
              <w:right w:val="single" w:sz="4" w:space="0" w:color="auto"/>
            </w:tcBorders>
            <w:vAlign w:val="bottom"/>
          </w:tcPr>
          <w:p w:rsidR="00B21C5A" w:rsidRPr="00C701A6" w:rsidRDefault="00B21C5A" w:rsidP="00B21C5A">
            <w:pPr>
              <w:spacing w:after="0" w:line="240" w:lineRule="auto"/>
              <w:jc w:val="center"/>
              <w:rPr>
                <w:rFonts w:ascii="Calibri" w:eastAsia="Times New Roman" w:hAnsi="Calibri" w:cs="Calibri"/>
                <w:color w:val="000000"/>
                <w:sz w:val="18"/>
                <w:szCs w:val="18"/>
                <w:lang w:eastAsia="tr-TR"/>
              </w:rPr>
            </w:pPr>
            <w:r w:rsidRPr="00B21C5A">
              <w:rPr>
                <w:rFonts w:ascii="Calibri" w:eastAsia="Times New Roman" w:hAnsi="Calibri" w:cs="Calibri"/>
                <w:color w:val="000000"/>
                <w:sz w:val="18"/>
                <w:szCs w:val="18"/>
                <w:lang w:eastAsia="tr-TR"/>
              </w:rPr>
              <w:t>4358</w:t>
            </w:r>
          </w:p>
        </w:tc>
      </w:tr>
      <w:tr w:rsidR="00B21C5A" w:rsidRPr="00281780" w:rsidTr="00C627EB">
        <w:trPr>
          <w:trHeight w:val="300"/>
          <w:jc w:val="center"/>
        </w:trPr>
        <w:tc>
          <w:tcPr>
            <w:tcW w:w="1467" w:type="dxa"/>
            <w:tcBorders>
              <w:top w:val="nil"/>
              <w:left w:val="single" w:sz="4" w:space="0" w:color="auto"/>
              <w:bottom w:val="single" w:sz="4" w:space="0" w:color="auto"/>
              <w:right w:val="single" w:sz="4" w:space="0" w:color="auto"/>
            </w:tcBorders>
            <w:shd w:val="clear" w:color="auto" w:fill="auto"/>
            <w:noWrap/>
            <w:vAlign w:val="bottom"/>
            <w:hideMark/>
          </w:tcPr>
          <w:p w:rsidR="00B21C5A" w:rsidRPr="00C701A6" w:rsidRDefault="00B21C5A" w:rsidP="00B21C5A">
            <w:pPr>
              <w:spacing w:after="0" w:line="240" w:lineRule="auto"/>
              <w:rPr>
                <w:rFonts w:ascii="Calibri" w:eastAsia="Times New Roman" w:hAnsi="Calibri" w:cs="Calibri"/>
                <w:b/>
                <w:color w:val="000000"/>
                <w:sz w:val="18"/>
                <w:szCs w:val="18"/>
                <w:lang w:eastAsia="tr-TR"/>
              </w:rPr>
            </w:pPr>
            <w:r w:rsidRPr="00C701A6">
              <w:rPr>
                <w:rFonts w:ascii="Calibri" w:eastAsia="Times New Roman" w:hAnsi="Calibri" w:cs="Calibri"/>
                <w:b/>
                <w:color w:val="000000"/>
                <w:sz w:val="18"/>
                <w:szCs w:val="18"/>
                <w:lang w:eastAsia="tr-TR"/>
              </w:rPr>
              <w:t>TEKİRDAĞ</w:t>
            </w:r>
          </w:p>
        </w:tc>
        <w:tc>
          <w:tcPr>
            <w:tcW w:w="698" w:type="dxa"/>
            <w:tcBorders>
              <w:top w:val="nil"/>
              <w:left w:val="nil"/>
              <w:bottom w:val="single" w:sz="4" w:space="0" w:color="auto"/>
              <w:right w:val="single" w:sz="4" w:space="0" w:color="auto"/>
            </w:tcBorders>
            <w:shd w:val="clear" w:color="auto" w:fill="auto"/>
            <w:noWrap/>
            <w:vAlign w:val="bottom"/>
            <w:hideMark/>
          </w:tcPr>
          <w:p w:rsidR="00B21C5A" w:rsidRPr="00C701A6" w:rsidRDefault="00B21C5A" w:rsidP="00B21C5A">
            <w:pPr>
              <w:spacing w:after="0" w:line="240" w:lineRule="auto"/>
              <w:jc w:val="center"/>
              <w:rPr>
                <w:rFonts w:ascii="Calibri" w:eastAsia="Times New Roman" w:hAnsi="Calibri" w:cs="Calibri"/>
                <w:color w:val="000000"/>
                <w:sz w:val="18"/>
                <w:szCs w:val="18"/>
                <w:lang w:eastAsia="tr-TR"/>
              </w:rPr>
            </w:pPr>
            <w:r w:rsidRPr="00C701A6">
              <w:rPr>
                <w:rFonts w:ascii="Calibri" w:eastAsia="Times New Roman" w:hAnsi="Calibri" w:cs="Calibri"/>
                <w:color w:val="000000"/>
                <w:sz w:val="18"/>
                <w:szCs w:val="18"/>
                <w:lang w:eastAsia="tr-TR"/>
              </w:rPr>
              <w:t>846</w:t>
            </w:r>
          </w:p>
        </w:tc>
        <w:tc>
          <w:tcPr>
            <w:tcW w:w="698" w:type="dxa"/>
            <w:tcBorders>
              <w:top w:val="nil"/>
              <w:left w:val="nil"/>
              <w:bottom w:val="single" w:sz="4" w:space="0" w:color="auto"/>
              <w:right w:val="single" w:sz="4" w:space="0" w:color="auto"/>
            </w:tcBorders>
            <w:shd w:val="clear" w:color="auto" w:fill="auto"/>
            <w:noWrap/>
            <w:vAlign w:val="bottom"/>
            <w:hideMark/>
          </w:tcPr>
          <w:p w:rsidR="00B21C5A" w:rsidRPr="00C701A6" w:rsidRDefault="00B21C5A" w:rsidP="00B21C5A">
            <w:pPr>
              <w:spacing w:after="0" w:line="240" w:lineRule="auto"/>
              <w:jc w:val="center"/>
              <w:rPr>
                <w:rFonts w:ascii="Calibri" w:eastAsia="Times New Roman" w:hAnsi="Calibri" w:cs="Calibri"/>
                <w:color w:val="000000"/>
                <w:sz w:val="18"/>
                <w:szCs w:val="18"/>
                <w:lang w:eastAsia="tr-TR"/>
              </w:rPr>
            </w:pPr>
            <w:r w:rsidRPr="00C701A6">
              <w:rPr>
                <w:rFonts w:ascii="Calibri" w:eastAsia="Times New Roman" w:hAnsi="Calibri" w:cs="Calibri"/>
                <w:color w:val="000000"/>
                <w:sz w:val="18"/>
                <w:szCs w:val="18"/>
                <w:lang w:eastAsia="tr-TR"/>
              </w:rPr>
              <w:t>984</w:t>
            </w:r>
          </w:p>
        </w:tc>
        <w:tc>
          <w:tcPr>
            <w:tcW w:w="698" w:type="dxa"/>
            <w:tcBorders>
              <w:top w:val="nil"/>
              <w:left w:val="nil"/>
              <w:bottom w:val="single" w:sz="4" w:space="0" w:color="auto"/>
              <w:right w:val="single" w:sz="4" w:space="0" w:color="auto"/>
            </w:tcBorders>
            <w:shd w:val="clear" w:color="auto" w:fill="auto"/>
            <w:noWrap/>
            <w:vAlign w:val="bottom"/>
            <w:hideMark/>
          </w:tcPr>
          <w:p w:rsidR="00B21C5A" w:rsidRPr="00C701A6" w:rsidRDefault="00B21C5A" w:rsidP="00B21C5A">
            <w:pPr>
              <w:spacing w:after="0" w:line="240" w:lineRule="auto"/>
              <w:jc w:val="center"/>
              <w:rPr>
                <w:rFonts w:ascii="Calibri" w:eastAsia="Times New Roman" w:hAnsi="Calibri" w:cs="Calibri"/>
                <w:color w:val="000000"/>
                <w:sz w:val="18"/>
                <w:szCs w:val="18"/>
                <w:lang w:eastAsia="tr-TR"/>
              </w:rPr>
            </w:pPr>
            <w:r w:rsidRPr="00C701A6">
              <w:rPr>
                <w:rFonts w:ascii="Calibri" w:eastAsia="Times New Roman" w:hAnsi="Calibri" w:cs="Calibri"/>
                <w:color w:val="000000"/>
                <w:sz w:val="18"/>
                <w:szCs w:val="18"/>
                <w:lang w:eastAsia="tr-TR"/>
              </w:rPr>
              <w:t>394</w:t>
            </w:r>
          </w:p>
        </w:tc>
        <w:tc>
          <w:tcPr>
            <w:tcW w:w="640" w:type="dxa"/>
            <w:tcBorders>
              <w:top w:val="nil"/>
              <w:left w:val="nil"/>
              <w:bottom w:val="single" w:sz="4" w:space="0" w:color="auto"/>
              <w:right w:val="single" w:sz="4" w:space="0" w:color="auto"/>
            </w:tcBorders>
            <w:shd w:val="clear" w:color="auto" w:fill="auto"/>
            <w:noWrap/>
            <w:vAlign w:val="bottom"/>
            <w:hideMark/>
          </w:tcPr>
          <w:p w:rsidR="00B21C5A" w:rsidRPr="00C701A6" w:rsidRDefault="00B21C5A" w:rsidP="00B21C5A">
            <w:pPr>
              <w:spacing w:after="0" w:line="240" w:lineRule="auto"/>
              <w:jc w:val="center"/>
              <w:rPr>
                <w:rFonts w:ascii="Calibri" w:eastAsia="Times New Roman" w:hAnsi="Calibri" w:cs="Calibri"/>
                <w:color w:val="000000"/>
                <w:sz w:val="18"/>
                <w:szCs w:val="18"/>
                <w:lang w:eastAsia="tr-TR"/>
              </w:rPr>
            </w:pPr>
            <w:r w:rsidRPr="00C701A6">
              <w:rPr>
                <w:rFonts w:ascii="Calibri" w:eastAsia="Times New Roman" w:hAnsi="Calibri" w:cs="Calibri"/>
                <w:color w:val="000000"/>
                <w:sz w:val="18"/>
                <w:szCs w:val="18"/>
                <w:lang w:eastAsia="tr-TR"/>
              </w:rPr>
              <w:t>308</w:t>
            </w:r>
          </w:p>
        </w:tc>
        <w:tc>
          <w:tcPr>
            <w:tcW w:w="640" w:type="dxa"/>
            <w:tcBorders>
              <w:top w:val="nil"/>
              <w:left w:val="nil"/>
              <w:bottom w:val="single" w:sz="4" w:space="0" w:color="auto"/>
              <w:right w:val="single" w:sz="4" w:space="0" w:color="auto"/>
            </w:tcBorders>
            <w:shd w:val="clear" w:color="auto" w:fill="auto"/>
            <w:noWrap/>
            <w:vAlign w:val="bottom"/>
            <w:hideMark/>
          </w:tcPr>
          <w:p w:rsidR="00B21C5A" w:rsidRPr="00C701A6" w:rsidRDefault="00B21C5A" w:rsidP="00B21C5A">
            <w:pPr>
              <w:spacing w:after="0" w:line="240" w:lineRule="auto"/>
              <w:jc w:val="center"/>
              <w:rPr>
                <w:rFonts w:ascii="Calibri" w:eastAsia="Times New Roman" w:hAnsi="Calibri" w:cs="Calibri"/>
                <w:color w:val="000000"/>
                <w:sz w:val="18"/>
                <w:szCs w:val="18"/>
                <w:lang w:eastAsia="tr-TR"/>
              </w:rPr>
            </w:pPr>
            <w:r w:rsidRPr="00C701A6">
              <w:rPr>
                <w:rFonts w:ascii="Calibri" w:eastAsia="Times New Roman" w:hAnsi="Calibri" w:cs="Calibri"/>
                <w:color w:val="000000"/>
                <w:sz w:val="18"/>
                <w:szCs w:val="18"/>
                <w:lang w:eastAsia="tr-TR"/>
              </w:rPr>
              <w:t>393</w:t>
            </w:r>
          </w:p>
        </w:tc>
        <w:tc>
          <w:tcPr>
            <w:tcW w:w="698" w:type="dxa"/>
            <w:tcBorders>
              <w:top w:val="nil"/>
              <w:left w:val="nil"/>
              <w:bottom w:val="single" w:sz="4" w:space="0" w:color="auto"/>
              <w:right w:val="single" w:sz="4" w:space="0" w:color="auto"/>
            </w:tcBorders>
            <w:shd w:val="clear" w:color="auto" w:fill="auto"/>
            <w:noWrap/>
            <w:vAlign w:val="bottom"/>
            <w:hideMark/>
          </w:tcPr>
          <w:p w:rsidR="00B21C5A" w:rsidRPr="00C701A6" w:rsidRDefault="00B21C5A" w:rsidP="00B21C5A">
            <w:pPr>
              <w:spacing w:after="0" w:line="240" w:lineRule="auto"/>
              <w:jc w:val="center"/>
              <w:rPr>
                <w:rFonts w:ascii="Calibri" w:eastAsia="Times New Roman" w:hAnsi="Calibri" w:cs="Calibri"/>
                <w:color w:val="000000"/>
                <w:sz w:val="18"/>
                <w:szCs w:val="18"/>
                <w:lang w:eastAsia="tr-TR"/>
              </w:rPr>
            </w:pPr>
            <w:r w:rsidRPr="00C701A6">
              <w:rPr>
                <w:rFonts w:ascii="Calibri" w:eastAsia="Times New Roman" w:hAnsi="Calibri" w:cs="Calibri"/>
                <w:color w:val="000000"/>
                <w:sz w:val="18"/>
                <w:szCs w:val="18"/>
                <w:lang w:eastAsia="tr-TR"/>
              </w:rPr>
              <w:t>338</w:t>
            </w:r>
          </w:p>
        </w:tc>
        <w:tc>
          <w:tcPr>
            <w:tcW w:w="792" w:type="dxa"/>
            <w:tcBorders>
              <w:top w:val="nil"/>
              <w:left w:val="nil"/>
              <w:bottom w:val="single" w:sz="4" w:space="0" w:color="auto"/>
              <w:right w:val="single" w:sz="4" w:space="0" w:color="auto"/>
            </w:tcBorders>
            <w:shd w:val="clear" w:color="auto" w:fill="auto"/>
            <w:noWrap/>
            <w:vAlign w:val="bottom"/>
            <w:hideMark/>
          </w:tcPr>
          <w:p w:rsidR="00B21C5A" w:rsidRPr="00C701A6" w:rsidRDefault="00B21C5A" w:rsidP="00B21C5A">
            <w:pPr>
              <w:spacing w:after="0" w:line="240" w:lineRule="auto"/>
              <w:jc w:val="center"/>
              <w:rPr>
                <w:rFonts w:ascii="Calibri" w:eastAsia="Times New Roman" w:hAnsi="Calibri" w:cs="Calibri"/>
                <w:color w:val="000000"/>
                <w:sz w:val="18"/>
                <w:szCs w:val="18"/>
                <w:lang w:eastAsia="tr-TR"/>
              </w:rPr>
            </w:pPr>
            <w:r w:rsidRPr="00C701A6">
              <w:rPr>
                <w:rFonts w:ascii="Calibri" w:eastAsia="Times New Roman" w:hAnsi="Calibri" w:cs="Calibri"/>
                <w:color w:val="000000"/>
                <w:sz w:val="18"/>
                <w:szCs w:val="18"/>
                <w:lang w:eastAsia="tr-TR"/>
              </w:rPr>
              <w:t>47</w:t>
            </w:r>
          </w:p>
        </w:tc>
        <w:tc>
          <w:tcPr>
            <w:tcW w:w="640" w:type="dxa"/>
            <w:tcBorders>
              <w:top w:val="nil"/>
              <w:left w:val="nil"/>
              <w:bottom w:val="single" w:sz="4" w:space="0" w:color="auto"/>
              <w:right w:val="single" w:sz="4" w:space="0" w:color="auto"/>
            </w:tcBorders>
            <w:shd w:val="clear" w:color="auto" w:fill="auto"/>
            <w:noWrap/>
            <w:vAlign w:val="bottom"/>
            <w:hideMark/>
          </w:tcPr>
          <w:p w:rsidR="00B21C5A" w:rsidRPr="00C701A6" w:rsidRDefault="00B21C5A" w:rsidP="00B21C5A">
            <w:pPr>
              <w:spacing w:after="0" w:line="240" w:lineRule="auto"/>
              <w:jc w:val="center"/>
              <w:rPr>
                <w:rFonts w:ascii="Calibri" w:eastAsia="Times New Roman" w:hAnsi="Calibri" w:cs="Calibri"/>
                <w:color w:val="000000"/>
                <w:sz w:val="18"/>
                <w:szCs w:val="18"/>
                <w:lang w:eastAsia="tr-TR"/>
              </w:rPr>
            </w:pPr>
            <w:r w:rsidRPr="00C701A6">
              <w:rPr>
                <w:rFonts w:ascii="Calibri" w:eastAsia="Times New Roman" w:hAnsi="Calibri" w:cs="Calibri"/>
                <w:color w:val="000000"/>
                <w:sz w:val="18"/>
                <w:szCs w:val="18"/>
                <w:lang w:eastAsia="tr-TR"/>
              </w:rPr>
              <w:t>0</w:t>
            </w:r>
          </w:p>
        </w:tc>
        <w:tc>
          <w:tcPr>
            <w:tcW w:w="702" w:type="dxa"/>
            <w:tcBorders>
              <w:top w:val="nil"/>
              <w:left w:val="nil"/>
              <w:bottom w:val="single" w:sz="4" w:space="0" w:color="auto"/>
              <w:right w:val="single" w:sz="4" w:space="0" w:color="auto"/>
            </w:tcBorders>
            <w:vAlign w:val="bottom"/>
          </w:tcPr>
          <w:p w:rsidR="00B21C5A" w:rsidRPr="00C701A6" w:rsidRDefault="00B21C5A" w:rsidP="00B21C5A">
            <w:pPr>
              <w:spacing w:after="0" w:line="240" w:lineRule="auto"/>
              <w:jc w:val="center"/>
              <w:rPr>
                <w:rFonts w:ascii="Calibri" w:eastAsia="Times New Roman" w:hAnsi="Calibri" w:cs="Calibri"/>
                <w:color w:val="000000"/>
                <w:sz w:val="18"/>
                <w:szCs w:val="18"/>
                <w:lang w:eastAsia="tr-TR"/>
              </w:rPr>
            </w:pPr>
            <w:r w:rsidRPr="00B21C5A">
              <w:rPr>
                <w:rFonts w:ascii="Calibri" w:eastAsia="Times New Roman" w:hAnsi="Calibri" w:cs="Calibri"/>
                <w:color w:val="000000"/>
                <w:sz w:val="18"/>
                <w:szCs w:val="18"/>
                <w:lang w:eastAsia="tr-TR"/>
              </w:rPr>
              <w:t>3310</w:t>
            </w:r>
          </w:p>
        </w:tc>
      </w:tr>
      <w:tr w:rsidR="00B21C5A" w:rsidRPr="00281780" w:rsidTr="00C627EB">
        <w:trPr>
          <w:trHeight w:val="300"/>
          <w:jc w:val="center"/>
        </w:trPr>
        <w:tc>
          <w:tcPr>
            <w:tcW w:w="1467" w:type="dxa"/>
            <w:tcBorders>
              <w:top w:val="nil"/>
              <w:left w:val="single" w:sz="4" w:space="0" w:color="auto"/>
              <w:bottom w:val="single" w:sz="4" w:space="0" w:color="auto"/>
              <w:right w:val="single" w:sz="4" w:space="0" w:color="auto"/>
            </w:tcBorders>
            <w:shd w:val="clear" w:color="auto" w:fill="auto"/>
            <w:noWrap/>
            <w:vAlign w:val="bottom"/>
            <w:hideMark/>
          </w:tcPr>
          <w:p w:rsidR="00B21C5A" w:rsidRPr="00C701A6" w:rsidRDefault="00B21C5A" w:rsidP="00B21C5A">
            <w:pPr>
              <w:spacing w:after="0" w:line="240" w:lineRule="auto"/>
              <w:rPr>
                <w:rFonts w:ascii="Calibri" w:eastAsia="Times New Roman" w:hAnsi="Calibri" w:cs="Calibri"/>
                <w:b/>
                <w:color w:val="000000"/>
                <w:sz w:val="18"/>
                <w:szCs w:val="18"/>
                <w:lang w:eastAsia="tr-TR"/>
              </w:rPr>
            </w:pPr>
            <w:r w:rsidRPr="00C701A6">
              <w:rPr>
                <w:rFonts w:ascii="Calibri" w:eastAsia="Times New Roman" w:hAnsi="Calibri" w:cs="Calibri"/>
                <w:b/>
                <w:color w:val="000000"/>
                <w:sz w:val="18"/>
                <w:szCs w:val="18"/>
                <w:lang w:eastAsia="tr-TR"/>
              </w:rPr>
              <w:t>TRABZON</w:t>
            </w:r>
          </w:p>
        </w:tc>
        <w:tc>
          <w:tcPr>
            <w:tcW w:w="698" w:type="dxa"/>
            <w:tcBorders>
              <w:top w:val="nil"/>
              <w:left w:val="nil"/>
              <w:bottom w:val="single" w:sz="4" w:space="0" w:color="auto"/>
              <w:right w:val="single" w:sz="4" w:space="0" w:color="auto"/>
            </w:tcBorders>
            <w:shd w:val="clear" w:color="auto" w:fill="auto"/>
            <w:noWrap/>
            <w:vAlign w:val="bottom"/>
            <w:hideMark/>
          </w:tcPr>
          <w:p w:rsidR="00B21C5A" w:rsidRPr="00C701A6" w:rsidRDefault="00B21C5A" w:rsidP="00B21C5A">
            <w:pPr>
              <w:spacing w:after="0" w:line="240" w:lineRule="auto"/>
              <w:jc w:val="center"/>
              <w:rPr>
                <w:rFonts w:ascii="Calibri" w:eastAsia="Times New Roman" w:hAnsi="Calibri" w:cs="Calibri"/>
                <w:color w:val="000000"/>
                <w:sz w:val="18"/>
                <w:szCs w:val="18"/>
                <w:lang w:eastAsia="tr-TR"/>
              </w:rPr>
            </w:pPr>
            <w:r w:rsidRPr="00C701A6">
              <w:rPr>
                <w:rFonts w:ascii="Calibri" w:eastAsia="Times New Roman" w:hAnsi="Calibri" w:cs="Calibri"/>
                <w:color w:val="000000"/>
                <w:sz w:val="18"/>
                <w:szCs w:val="18"/>
                <w:lang w:eastAsia="tr-TR"/>
              </w:rPr>
              <w:t>249</w:t>
            </w:r>
          </w:p>
        </w:tc>
        <w:tc>
          <w:tcPr>
            <w:tcW w:w="698" w:type="dxa"/>
            <w:tcBorders>
              <w:top w:val="nil"/>
              <w:left w:val="nil"/>
              <w:bottom w:val="single" w:sz="4" w:space="0" w:color="auto"/>
              <w:right w:val="single" w:sz="4" w:space="0" w:color="auto"/>
            </w:tcBorders>
            <w:shd w:val="clear" w:color="auto" w:fill="auto"/>
            <w:noWrap/>
            <w:vAlign w:val="bottom"/>
            <w:hideMark/>
          </w:tcPr>
          <w:p w:rsidR="00B21C5A" w:rsidRPr="00C701A6" w:rsidRDefault="00B21C5A" w:rsidP="00B21C5A">
            <w:pPr>
              <w:spacing w:after="0" w:line="240" w:lineRule="auto"/>
              <w:jc w:val="center"/>
              <w:rPr>
                <w:rFonts w:ascii="Calibri" w:eastAsia="Times New Roman" w:hAnsi="Calibri" w:cs="Calibri"/>
                <w:color w:val="000000"/>
                <w:sz w:val="18"/>
                <w:szCs w:val="18"/>
                <w:lang w:eastAsia="tr-TR"/>
              </w:rPr>
            </w:pPr>
            <w:r w:rsidRPr="00C701A6">
              <w:rPr>
                <w:rFonts w:ascii="Calibri" w:eastAsia="Times New Roman" w:hAnsi="Calibri" w:cs="Calibri"/>
                <w:color w:val="000000"/>
                <w:sz w:val="18"/>
                <w:szCs w:val="18"/>
                <w:lang w:eastAsia="tr-TR"/>
              </w:rPr>
              <w:t>522</w:t>
            </w:r>
          </w:p>
        </w:tc>
        <w:tc>
          <w:tcPr>
            <w:tcW w:w="698" w:type="dxa"/>
            <w:tcBorders>
              <w:top w:val="nil"/>
              <w:left w:val="nil"/>
              <w:bottom w:val="single" w:sz="4" w:space="0" w:color="auto"/>
              <w:right w:val="single" w:sz="4" w:space="0" w:color="auto"/>
            </w:tcBorders>
            <w:shd w:val="clear" w:color="auto" w:fill="auto"/>
            <w:noWrap/>
            <w:vAlign w:val="bottom"/>
            <w:hideMark/>
          </w:tcPr>
          <w:p w:rsidR="00B21C5A" w:rsidRPr="00C701A6" w:rsidRDefault="00B21C5A" w:rsidP="00B21C5A">
            <w:pPr>
              <w:spacing w:after="0" w:line="240" w:lineRule="auto"/>
              <w:jc w:val="center"/>
              <w:rPr>
                <w:rFonts w:ascii="Calibri" w:eastAsia="Times New Roman" w:hAnsi="Calibri" w:cs="Calibri"/>
                <w:color w:val="000000"/>
                <w:sz w:val="18"/>
                <w:szCs w:val="18"/>
                <w:lang w:eastAsia="tr-TR"/>
              </w:rPr>
            </w:pPr>
            <w:r w:rsidRPr="00C701A6">
              <w:rPr>
                <w:rFonts w:ascii="Calibri" w:eastAsia="Times New Roman" w:hAnsi="Calibri" w:cs="Calibri"/>
                <w:color w:val="000000"/>
                <w:sz w:val="18"/>
                <w:szCs w:val="18"/>
                <w:lang w:eastAsia="tr-TR"/>
              </w:rPr>
              <w:t>381</w:t>
            </w:r>
          </w:p>
        </w:tc>
        <w:tc>
          <w:tcPr>
            <w:tcW w:w="640" w:type="dxa"/>
            <w:tcBorders>
              <w:top w:val="nil"/>
              <w:left w:val="nil"/>
              <w:bottom w:val="single" w:sz="4" w:space="0" w:color="auto"/>
              <w:right w:val="single" w:sz="4" w:space="0" w:color="auto"/>
            </w:tcBorders>
            <w:shd w:val="clear" w:color="auto" w:fill="auto"/>
            <w:noWrap/>
            <w:vAlign w:val="bottom"/>
            <w:hideMark/>
          </w:tcPr>
          <w:p w:rsidR="00B21C5A" w:rsidRPr="00C701A6" w:rsidRDefault="00B21C5A" w:rsidP="00B21C5A">
            <w:pPr>
              <w:spacing w:after="0" w:line="240" w:lineRule="auto"/>
              <w:jc w:val="center"/>
              <w:rPr>
                <w:rFonts w:ascii="Calibri" w:eastAsia="Times New Roman" w:hAnsi="Calibri" w:cs="Calibri"/>
                <w:color w:val="000000"/>
                <w:sz w:val="18"/>
                <w:szCs w:val="18"/>
                <w:lang w:eastAsia="tr-TR"/>
              </w:rPr>
            </w:pPr>
            <w:r w:rsidRPr="00C701A6">
              <w:rPr>
                <w:rFonts w:ascii="Calibri" w:eastAsia="Times New Roman" w:hAnsi="Calibri" w:cs="Calibri"/>
                <w:color w:val="000000"/>
                <w:sz w:val="18"/>
                <w:szCs w:val="18"/>
                <w:lang w:eastAsia="tr-TR"/>
              </w:rPr>
              <w:t>193</w:t>
            </w:r>
          </w:p>
        </w:tc>
        <w:tc>
          <w:tcPr>
            <w:tcW w:w="640" w:type="dxa"/>
            <w:tcBorders>
              <w:top w:val="nil"/>
              <w:left w:val="nil"/>
              <w:bottom w:val="single" w:sz="4" w:space="0" w:color="auto"/>
              <w:right w:val="single" w:sz="4" w:space="0" w:color="auto"/>
            </w:tcBorders>
            <w:shd w:val="clear" w:color="auto" w:fill="auto"/>
            <w:noWrap/>
            <w:vAlign w:val="bottom"/>
            <w:hideMark/>
          </w:tcPr>
          <w:p w:rsidR="00B21C5A" w:rsidRPr="00C701A6" w:rsidRDefault="00B21C5A" w:rsidP="00B21C5A">
            <w:pPr>
              <w:spacing w:after="0" w:line="240" w:lineRule="auto"/>
              <w:jc w:val="center"/>
              <w:rPr>
                <w:rFonts w:ascii="Calibri" w:eastAsia="Times New Roman" w:hAnsi="Calibri" w:cs="Calibri"/>
                <w:color w:val="000000"/>
                <w:sz w:val="18"/>
                <w:szCs w:val="18"/>
                <w:lang w:eastAsia="tr-TR"/>
              </w:rPr>
            </w:pPr>
            <w:r w:rsidRPr="00C701A6">
              <w:rPr>
                <w:rFonts w:ascii="Calibri" w:eastAsia="Times New Roman" w:hAnsi="Calibri" w:cs="Calibri"/>
                <w:color w:val="000000"/>
                <w:sz w:val="18"/>
                <w:szCs w:val="18"/>
                <w:lang w:eastAsia="tr-TR"/>
              </w:rPr>
              <w:t>229</w:t>
            </w:r>
          </w:p>
        </w:tc>
        <w:tc>
          <w:tcPr>
            <w:tcW w:w="698" w:type="dxa"/>
            <w:tcBorders>
              <w:top w:val="nil"/>
              <w:left w:val="nil"/>
              <w:bottom w:val="single" w:sz="4" w:space="0" w:color="auto"/>
              <w:right w:val="single" w:sz="4" w:space="0" w:color="auto"/>
            </w:tcBorders>
            <w:shd w:val="clear" w:color="auto" w:fill="auto"/>
            <w:noWrap/>
            <w:vAlign w:val="bottom"/>
            <w:hideMark/>
          </w:tcPr>
          <w:p w:rsidR="00B21C5A" w:rsidRPr="00C701A6" w:rsidRDefault="00B21C5A" w:rsidP="00B21C5A">
            <w:pPr>
              <w:spacing w:after="0" w:line="240" w:lineRule="auto"/>
              <w:jc w:val="center"/>
              <w:rPr>
                <w:rFonts w:ascii="Calibri" w:eastAsia="Times New Roman" w:hAnsi="Calibri" w:cs="Calibri"/>
                <w:color w:val="000000"/>
                <w:sz w:val="18"/>
                <w:szCs w:val="18"/>
                <w:lang w:eastAsia="tr-TR"/>
              </w:rPr>
            </w:pPr>
            <w:r w:rsidRPr="00C701A6">
              <w:rPr>
                <w:rFonts w:ascii="Calibri" w:eastAsia="Times New Roman" w:hAnsi="Calibri" w:cs="Calibri"/>
                <w:color w:val="000000"/>
                <w:sz w:val="18"/>
                <w:szCs w:val="18"/>
                <w:lang w:eastAsia="tr-TR"/>
              </w:rPr>
              <w:t>579</w:t>
            </w:r>
          </w:p>
        </w:tc>
        <w:tc>
          <w:tcPr>
            <w:tcW w:w="792" w:type="dxa"/>
            <w:tcBorders>
              <w:top w:val="nil"/>
              <w:left w:val="nil"/>
              <w:bottom w:val="single" w:sz="4" w:space="0" w:color="auto"/>
              <w:right w:val="single" w:sz="4" w:space="0" w:color="auto"/>
            </w:tcBorders>
            <w:shd w:val="clear" w:color="auto" w:fill="auto"/>
            <w:noWrap/>
            <w:vAlign w:val="bottom"/>
            <w:hideMark/>
          </w:tcPr>
          <w:p w:rsidR="00B21C5A" w:rsidRPr="00C701A6" w:rsidRDefault="00B21C5A" w:rsidP="00B21C5A">
            <w:pPr>
              <w:spacing w:after="0" w:line="240" w:lineRule="auto"/>
              <w:jc w:val="center"/>
              <w:rPr>
                <w:rFonts w:ascii="Calibri" w:eastAsia="Times New Roman" w:hAnsi="Calibri" w:cs="Calibri"/>
                <w:color w:val="000000"/>
                <w:sz w:val="18"/>
                <w:szCs w:val="18"/>
                <w:lang w:eastAsia="tr-TR"/>
              </w:rPr>
            </w:pPr>
            <w:r w:rsidRPr="00C701A6">
              <w:rPr>
                <w:rFonts w:ascii="Calibri" w:eastAsia="Times New Roman" w:hAnsi="Calibri" w:cs="Calibri"/>
                <w:color w:val="000000"/>
                <w:sz w:val="18"/>
                <w:szCs w:val="18"/>
                <w:lang w:eastAsia="tr-TR"/>
              </w:rPr>
              <w:t>69</w:t>
            </w:r>
          </w:p>
        </w:tc>
        <w:tc>
          <w:tcPr>
            <w:tcW w:w="640" w:type="dxa"/>
            <w:tcBorders>
              <w:top w:val="nil"/>
              <w:left w:val="nil"/>
              <w:bottom w:val="single" w:sz="4" w:space="0" w:color="auto"/>
              <w:right w:val="single" w:sz="4" w:space="0" w:color="auto"/>
            </w:tcBorders>
            <w:shd w:val="clear" w:color="auto" w:fill="auto"/>
            <w:noWrap/>
            <w:vAlign w:val="bottom"/>
            <w:hideMark/>
          </w:tcPr>
          <w:p w:rsidR="00B21C5A" w:rsidRPr="00C701A6" w:rsidRDefault="00B21C5A" w:rsidP="00B21C5A">
            <w:pPr>
              <w:spacing w:after="0" w:line="240" w:lineRule="auto"/>
              <w:jc w:val="center"/>
              <w:rPr>
                <w:rFonts w:ascii="Calibri" w:eastAsia="Times New Roman" w:hAnsi="Calibri" w:cs="Calibri"/>
                <w:color w:val="000000"/>
                <w:sz w:val="18"/>
                <w:szCs w:val="18"/>
                <w:lang w:eastAsia="tr-TR"/>
              </w:rPr>
            </w:pPr>
            <w:r w:rsidRPr="00C701A6">
              <w:rPr>
                <w:rFonts w:ascii="Calibri" w:eastAsia="Times New Roman" w:hAnsi="Calibri" w:cs="Calibri"/>
                <w:color w:val="000000"/>
                <w:sz w:val="18"/>
                <w:szCs w:val="18"/>
                <w:lang w:eastAsia="tr-TR"/>
              </w:rPr>
              <w:t>0</w:t>
            </w:r>
          </w:p>
        </w:tc>
        <w:tc>
          <w:tcPr>
            <w:tcW w:w="702" w:type="dxa"/>
            <w:tcBorders>
              <w:top w:val="nil"/>
              <w:left w:val="nil"/>
              <w:bottom w:val="single" w:sz="4" w:space="0" w:color="auto"/>
              <w:right w:val="single" w:sz="4" w:space="0" w:color="auto"/>
            </w:tcBorders>
            <w:vAlign w:val="bottom"/>
          </w:tcPr>
          <w:p w:rsidR="00B21C5A" w:rsidRPr="00C701A6" w:rsidRDefault="00B21C5A" w:rsidP="00B21C5A">
            <w:pPr>
              <w:spacing w:after="0" w:line="240" w:lineRule="auto"/>
              <w:jc w:val="center"/>
              <w:rPr>
                <w:rFonts w:ascii="Calibri" w:eastAsia="Times New Roman" w:hAnsi="Calibri" w:cs="Calibri"/>
                <w:color w:val="000000"/>
                <w:sz w:val="18"/>
                <w:szCs w:val="18"/>
                <w:lang w:eastAsia="tr-TR"/>
              </w:rPr>
            </w:pPr>
            <w:r w:rsidRPr="00B21C5A">
              <w:rPr>
                <w:rFonts w:ascii="Calibri" w:eastAsia="Times New Roman" w:hAnsi="Calibri" w:cs="Calibri"/>
                <w:color w:val="000000"/>
                <w:sz w:val="18"/>
                <w:szCs w:val="18"/>
                <w:lang w:eastAsia="tr-TR"/>
              </w:rPr>
              <w:t>2386</w:t>
            </w:r>
          </w:p>
        </w:tc>
      </w:tr>
      <w:tr w:rsidR="00B21C5A" w:rsidRPr="00281780" w:rsidTr="00C627EB">
        <w:trPr>
          <w:trHeight w:val="300"/>
          <w:jc w:val="center"/>
        </w:trPr>
        <w:tc>
          <w:tcPr>
            <w:tcW w:w="1467" w:type="dxa"/>
            <w:tcBorders>
              <w:top w:val="nil"/>
              <w:left w:val="single" w:sz="4" w:space="0" w:color="auto"/>
              <w:bottom w:val="single" w:sz="4" w:space="0" w:color="auto"/>
              <w:right w:val="single" w:sz="4" w:space="0" w:color="auto"/>
            </w:tcBorders>
            <w:shd w:val="clear" w:color="auto" w:fill="auto"/>
            <w:noWrap/>
            <w:vAlign w:val="bottom"/>
            <w:hideMark/>
          </w:tcPr>
          <w:p w:rsidR="00B21C5A" w:rsidRPr="00C701A6" w:rsidRDefault="00B21C5A" w:rsidP="00B21C5A">
            <w:pPr>
              <w:spacing w:after="0" w:line="240" w:lineRule="auto"/>
              <w:rPr>
                <w:rFonts w:ascii="Calibri" w:eastAsia="Times New Roman" w:hAnsi="Calibri" w:cs="Calibri"/>
                <w:b/>
                <w:color w:val="000000"/>
                <w:sz w:val="18"/>
                <w:szCs w:val="18"/>
                <w:lang w:eastAsia="tr-TR"/>
              </w:rPr>
            </w:pPr>
            <w:r w:rsidRPr="00C701A6">
              <w:rPr>
                <w:rFonts w:ascii="Calibri" w:eastAsia="Times New Roman" w:hAnsi="Calibri" w:cs="Calibri"/>
                <w:b/>
                <w:color w:val="000000"/>
                <w:sz w:val="18"/>
                <w:szCs w:val="18"/>
                <w:lang w:eastAsia="tr-TR"/>
              </w:rPr>
              <w:t>UŞAK</w:t>
            </w:r>
          </w:p>
        </w:tc>
        <w:tc>
          <w:tcPr>
            <w:tcW w:w="698" w:type="dxa"/>
            <w:tcBorders>
              <w:top w:val="nil"/>
              <w:left w:val="nil"/>
              <w:bottom w:val="single" w:sz="4" w:space="0" w:color="auto"/>
              <w:right w:val="single" w:sz="4" w:space="0" w:color="auto"/>
            </w:tcBorders>
            <w:shd w:val="clear" w:color="auto" w:fill="auto"/>
            <w:noWrap/>
            <w:vAlign w:val="bottom"/>
            <w:hideMark/>
          </w:tcPr>
          <w:p w:rsidR="00B21C5A" w:rsidRPr="00C701A6" w:rsidRDefault="00B21C5A" w:rsidP="00B21C5A">
            <w:pPr>
              <w:spacing w:after="0" w:line="240" w:lineRule="auto"/>
              <w:jc w:val="center"/>
              <w:rPr>
                <w:rFonts w:ascii="Calibri" w:eastAsia="Times New Roman" w:hAnsi="Calibri" w:cs="Calibri"/>
                <w:color w:val="000000"/>
                <w:sz w:val="18"/>
                <w:szCs w:val="18"/>
                <w:lang w:eastAsia="tr-TR"/>
              </w:rPr>
            </w:pPr>
            <w:r w:rsidRPr="00C701A6">
              <w:rPr>
                <w:rFonts w:ascii="Calibri" w:eastAsia="Times New Roman" w:hAnsi="Calibri" w:cs="Calibri"/>
                <w:color w:val="000000"/>
                <w:sz w:val="18"/>
                <w:szCs w:val="18"/>
                <w:lang w:eastAsia="tr-TR"/>
              </w:rPr>
              <w:t>892</w:t>
            </w:r>
          </w:p>
        </w:tc>
        <w:tc>
          <w:tcPr>
            <w:tcW w:w="698" w:type="dxa"/>
            <w:tcBorders>
              <w:top w:val="nil"/>
              <w:left w:val="nil"/>
              <w:bottom w:val="single" w:sz="4" w:space="0" w:color="auto"/>
              <w:right w:val="single" w:sz="4" w:space="0" w:color="auto"/>
            </w:tcBorders>
            <w:shd w:val="clear" w:color="auto" w:fill="auto"/>
            <w:noWrap/>
            <w:vAlign w:val="bottom"/>
            <w:hideMark/>
          </w:tcPr>
          <w:p w:rsidR="00B21C5A" w:rsidRPr="00C701A6" w:rsidRDefault="00B21C5A" w:rsidP="00B21C5A">
            <w:pPr>
              <w:spacing w:after="0" w:line="240" w:lineRule="auto"/>
              <w:jc w:val="center"/>
              <w:rPr>
                <w:rFonts w:ascii="Calibri" w:eastAsia="Times New Roman" w:hAnsi="Calibri" w:cs="Calibri"/>
                <w:color w:val="000000"/>
                <w:sz w:val="18"/>
                <w:szCs w:val="18"/>
                <w:lang w:eastAsia="tr-TR"/>
              </w:rPr>
            </w:pPr>
            <w:r w:rsidRPr="00C701A6">
              <w:rPr>
                <w:rFonts w:ascii="Calibri" w:eastAsia="Times New Roman" w:hAnsi="Calibri" w:cs="Calibri"/>
                <w:color w:val="000000"/>
                <w:sz w:val="18"/>
                <w:szCs w:val="18"/>
                <w:lang w:eastAsia="tr-TR"/>
              </w:rPr>
              <w:t>787</w:t>
            </w:r>
          </w:p>
        </w:tc>
        <w:tc>
          <w:tcPr>
            <w:tcW w:w="698" w:type="dxa"/>
            <w:tcBorders>
              <w:top w:val="nil"/>
              <w:left w:val="nil"/>
              <w:bottom w:val="single" w:sz="4" w:space="0" w:color="auto"/>
              <w:right w:val="single" w:sz="4" w:space="0" w:color="auto"/>
            </w:tcBorders>
            <w:shd w:val="clear" w:color="auto" w:fill="auto"/>
            <w:noWrap/>
            <w:vAlign w:val="bottom"/>
            <w:hideMark/>
          </w:tcPr>
          <w:p w:rsidR="00B21C5A" w:rsidRPr="00C701A6" w:rsidRDefault="00B21C5A" w:rsidP="00B21C5A">
            <w:pPr>
              <w:spacing w:after="0" w:line="240" w:lineRule="auto"/>
              <w:jc w:val="center"/>
              <w:rPr>
                <w:rFonts w:ascii="Calibri" w:eastAsia="Times New Roman" w:hAnsi="Calibri" w:cs="Calibri"/>
                <w:color w:val="000000"/>
                <w:sz w:val="18"/>
                <w:szCs w:val="18"/>
                <w:lang w:eastAsia="tr-TR"/>
              </w:rPr>
            </w:pPr>
            <w:r w:rsidRPr="00C701A6">
              <w:rPr>
                <w:rFonts w:ascii="Calibri" w:eastAsia="Times New Roman" w:hAnsi="Calibri" w:cs="Calibri"/>
                <w:color w:val="000000"/>
                <w:sz w:val="18"/>
                <w:szCs w:val="18"/>
                <w:lang w:eastAsia="tr-TR"/>
              </w:rPr>
              <w:t>384</w:t>
            </w:r>
          </w:p>
        </w:tc>
        <w:tc>
          <w:tcPr>
            <w:tcW w:w="640" w:type="dxa"/>
            <w:tcBorders>
              <w:top w:val="nil"/>
              <w:left w:val="nil"/>
              <w:bottom w:val="single" w:sz="4" w:space="0" w:color="auto"/>
              <w:right w:val="single" w:sz="4" w:space="0" w:color="auto"/>
            </w:tcBorders>
            <w:shd w:val="clear" w:color="auto" w:fill="auto"/>
            <w:noWrap/>
            <w:vAlign w:val="bottom"/>
            <w:hideMark/>
          </w:tcPr>
          <w:p w:rsidR="00B21C5A" w:rsidRPr="00C701A6" w:rsidRDefault="00B21C5A" w:rsidP="00B21C5A">
            <w:pPr>
              <w:spacing w:after="0" w:line="240" w:lineRule="auto"/>
              <w:jc w:val="center"/>
              <w:rPr>
                <w:rFonts w:ascii="Calibri" w:eastAsia="Times New Roman" w:hAnsi="Calibri" w:cs="Calibri"/>
                <w:color w:val="000000"/>
                <w:sz w:val="18"/>
                <w:szCs w:val="18"/>
                <w:lang w:eastAsia="tr-TR"/>
              </w:rPr>
            </w:pPr>
            <w:r w:rsidRPr="00C701A6">
              <w:rPr>
                <w:rFonts w:ascii="Calibri" w:eastAsia="Times New Roman" w:hAnsi="Calibri" w:cs="Calibri"/>
                <w:color w:val="000000"/>
                <w:sz w:val="18"/>
                <w:szCs w:val="18"/>
                <w:lang w:eastAsia="tr-TR"/>
              </w:rPr>
              <w:t>189</w:t>
            </w:r>
          </w:p>
        </w:tc>
        <w:tc>
          <w:tcPr>
            <w:tcW w:w="640" w:type="dxa"/>
            <w:tcBorders>
              <w:top w:val="nil"/>
              <w:left w:val="nil"/>
              <w:bottom w:val="single" w:sz="4" w:space="0" w:color="auto"/>
              <w:right w:val="single" w:sz="4" w:space="0" w:color="auto"/>
            </w:tcBorders>
            <w:shd w:val="clear" w:color="auto" w:fill="auto"/>
            <w:noWrap/>
            <w:vAlign w:val="bottom"/>
            <w:hideMark/>
          </w:tcPr>
          <w:p w:rsidR="00B21C5A" w:rsidRPr="00C701A6" w:rsidRDefault="00B21C5A" w:rsidP="00B21C5A">
            <w:pPr>
              <w:spacing w:after="0" w:line="240" w:lineRule="auto"/>
              <w:jc w:val="center"/>
              <w:rPr>
                <w:rFonts w:ascii="Calibri" w:eastAsia="Times New Roman" w:hAnsi="Calibri" w:cs="Calibri"/>
                <w:color w:val="000000"/>
                <w:sz w:val="18"/>
                <w:szCs w:val="18"/>
                <w:lang w:eastAsia="tr-TR"/>
              </w:rPr>
            </w:pPr>
            <w:r w:rsidRPr="00C701A6">
              <w:rPr>
                <w:rFonts w:ascii="Calibri" w:eastAsia="Times New Roman" w:hAnsi="Calibri" w:cs="Calibri"/>
                <w:color w:val="000000"/>
                <w:sz w:val="18"/>
                <w:szCs w:val="18"/>
                <w:lang w:eastAsia="tr-TR"/>
              </w:rPr>
              <w:t>194</w:t>
            </w:r>
          </w:p>
        </w:tc>
        <w:tc>
          <w:tcPr>
            <w:tcW w:w="698" w:type="dxa"/>
            <w:tcBorders>
              <w:top w:val="nil"/>
              <w:left w:val="nil"/>
              <w:bottom w:val="single" w:sz="4" w:space="0" w:color="auto"/>
              <w:right w:val="single" w:sz="4" w:space="0" w:color="auto"/>
            </w:tcBorders>
            <w:shd w:val="clear" w:color="auto" w:fill="auto"/>
            <w:noWrap/>
            <w:vAlign w:val="bottom"/>
            <w:hideMark/>
          </w:tcPr>
          <w:p w:rsidR="00B21C5A" w:rsidRPr="00C701A6" w:rsidRDefault="00B21C5A" w:rsidP="00B21C5A">
            <w:pPr>
              <w:spacing w:after="0" w:line="240" w:lineRule="auto"/>
              <w:jc w:val="center"/>
              <w:rPr>
                <w:rFonts w:ascii="Calibri" w:eastAsia="Times New Roman" w:hAnsi="Calibri" w:cs="Calibri"/>
                <w:color w:val="000000"/>
                <w:sz w:val="18"/>
                <w:szCs w:val="18"/>
                <w:lang w:eastAsia="tr-TR"/>
              </w:rPr>
            </w:pPr>
            <w:r w:rsidRPr="00C701A6">
              <w:rPr>
                <w:rFonts w:ascii="Calibri" w:eastAsia="Times New Roman" w:hAnsi="Calibri" w:cs="Calibri"/>
                <w:color w:val="000000"/>
                <w:sz w:val="18"/>
                <w:szCs w:val="18"/>
                <w:lang w:eastAsia="tr-TR"/>
              </w:rPr>
              <w:t>216</w:t>
            </w:r>
          </w:p>
        </w:tc>
        <w:tc>
          <w:tcPr>
            <w:tcW w:w="792" w:type="dxa"/>
            <w:tcBorders>
              <w:top w:val="nil"/>
              <w:left w:val="nil"/>
              <w:bottom w:val="single" w:sz="4" w:space="0" w:color="auto"/>
              <w:right w:val="single" w:sz="4" w:space="0" w:color="auto"/>
            </w:tcBorders>
            <w:shd w:val="clear" w:color="auto" w:fill="auto"/>
            <w:noWrap/>
            <w:vAlign w:val="bottom"/>
            <w:hideMark/>
          </w:tcPr>
          <w:p w:rsidR="00B21C5A" w:rsidRPr="00C701A6" w:rsidRDefault="00B21C5A" w:rsidP="00B21C5A">
            <w:pPr>
              <w:spacing w:after="0" w:line="240" w:lineRule="auto"/>
              <w:jc w:val="center"/>
              <w:rPr>
                <w:rFonts w:ascii="Calibri" w:eastAsia="Times New Roman" w:hAnsi="Calibri" w:cs="Calibri"/>
                <w:color w:val="000000"/>
                <w:sz w:val="18"/>
                <w:szCs w:val="18"/>
                <w:lang w:eastAsia="tr-TR"/>
              </w:rPr>
            </w:pPr>
            <w:r w:rsidRPr="00C701A6">
              <w:rPr>
                <w:rFonts w:ascii="Calibri" w:eastAsia="Times New Roman" w:hAnsi="Calibri" w:cs="Calibri"/>
                <w:color w:val="000000"/>
                <w:sz w:val="18"/>
                <w:szCs w:val="18"/>
                <w:lang w:eastAsia="tr-TR"/>
              </w:rPr>
              <w:t>45</w:t>
            </w:r>
          </w:p>
        </w:tc>
        <w:tc>
          <w:tcPr>
            <w:tcW w:w="640" w:type="dxa"/>
            <w:tcBorders>
              <w:top w:val="nil"/>
              <w:left w:val="nil"/>
              <w:bottom w:val="single" w:sz="4" w:space="0" w:color="auto"/>
              <w:right w:val="single" w:sz="4" w:space="0" w:color="auto"/>
            </w:tcBorders>
            <w:shd w:val="clear" w:color="auto" w:fill="auto"/>
            <w:noWrap/>
            <w:vAlign w:val="bottom"/>
            <w:hideMark/>
          </w:tcPr>
          <w:p w:rsidR="00B21C5A" w:rsidRPr="00C701A6" w:rsidRDefault="00B21C5A" w:rsidP="00B21C5A">
            <w:pPr>
              <w:spacing w:after="0" w:line="240" w:lineRule="auto"/>
              <w:jc w:val="center"/>
              <w:rPr>
                <w:rFonts w:ascii="Calibri" w:eastAsia="Times New Roman" w:hAnsi="Calibri" w:cs="Calibri"/>
                <w:color w:val="000000"/>
                <w:sz w:val="18"/>
                <w:szCs w:val="18"/>
                <w:lang w:eastAsia="tr-TR"/>
              </w:rPr>
            </w:pPr>
            <w:r w:rsidRPr="00C701A6">
              <w:rPr>
                <w:rFonts w:ascii="Calibri" w:eastAsia="Times New Roman" w:hAnsi="Calibri" w:cs="Calibri"/>
                <w:color w:val="000000"/>
                <w:sz w:val="18"/>
                <w:szCs w:val="18"/>
                <w:lang w:eastAsia="tr-TR"/>
              </w:rPr>
              <w:t>0</w:t>
            </w:r>
          </w:p>
        </w:tc>
        <w:tc>
          <w:tcPr>
            <w:tcW w:w="702" w:type="dxa"/>
            <w:tcBorders>
              <w:top w:val="nil"/>
              <w:left w:val="nil"/>
              <w:bottom w:val="single" w:sz="4" w:space="0" w:color="auto"/>
              <w:right w:val="single" w:sz="4" w:space="0" w:color="auto"/>
            </w:tcBorders>
            <w:vAlign w:val="bottom"/>
          </w:tcPr>
          <w:p w:rsidR="00B21C5A" w:rsidRPr="00C701A6" w:rsidRDefault="00B21C5A" w:rsidP="00B21C5A">
            <w:pPr>
              <w:spacing w:after="0" w:line="240" w:lineRule="auto"/>
              <w:jc w:val="center"/>
              <w:rPr>
                <w:rFonts w:ascii="Calibri" w:eastAsia="Times New Roman" w:hAnsi="Calibri" w:cs="Calibri"/>
                <w:color w:val="000000"/>
                <w:sz w:val="18"/>
                <w:szCs w:val="18"/>
                <w:lang w:eastAsia="tr-TR"/>
              </w:rPr>
            </w:pPr>
            <w:r w:rsidRPr="00B21C5A">
              <w:rPr>
                <w:rFonts w:ascii="Calibri" w:eastAsia="Times New Roman" w:hAnsi="Calibri" w:cs="Calibri"/>
                <w:color w:val="000000"/>
                <w:sz w:val="18"/>
                <w:szCs w:val="18"/>
                <w:lang w:eastAsia="tr-TR"/>
              </w:rPr>
              <w:t>2707</w:t>
            </w:r>
          </w:p>
        </w:tc>
      </w:tr>
      <w:tr w:rsidR="00B21C5A" w:rsidRPr="00281780" w:rsidTr="00C627EB">
        <w:trPr>
          <w:trHeight w:val="300"/>
          <w:jc w:val="center"/>
        </w:trPr>
        <w:tc>
          <w:tcPr>
            <w:tcW w:w="1467" w:type="dxa"/>
            <w:tcBorders>
              <w:top w:val="nil"/>
              <w:left w:val="single" w:sz="4" w:space="0" w:color="auto"/>
              <w:bottom w:val="single" w:sz="4" w:space="0" w:color="auto"/>
              <w:right w:val="single" w:sz="4" w:space="0" w:color="auto"/>
            </w:tcBorders>
            <w:shd w:val="clear" w:color="auto" w:fill="auto"/>
            <w:noWrap/>
            <w:vAlign w:val="bottom"/>
            <w:hideMark/>
          </w:tcPr>
          <w:p w:rsidR="00B21C5A" w:rsidRPr="00C701A6" w:rsidRDefault="00B21C5A" w:rsidP="00B21C5A">
            <w:pPr>
              <w:spacing w:after="0" w:line="240" w:lineRule="auto"/>
              <w:rPr>
                <w:rFonts w:ascii="Calibri" w:eastAsia="Times New Roman" w:hAnsi="Calibri" w:cs="Calibri"/>
                <w:b/>
                <w:color w:val="000000"/>
                <w:sz w:val="18"/>
                <w:szCs w:val="18"/>
                <w:lang w:eastAsia="tr-TR"/>
              </w:rPr>
            </w:pPr>
            <w:r w:rsidRPr="00C701A6">
              <w:rPr>
                <w:rFonts w:ascii="Calibri" w:eastAsia="Times New Roman" w:hAnsi="Calibri" w:cs="Calibri"/>
                <w:b/>
                <w:color w:val="000000"/>
                <w:sz w:val="18"/>
                <w:szCs w:val="18"/>
                <w:lang w:eastAsia="tr-TR"/>
              </w:rPr>
              <w:t>VAN</w:t>
            </w:r>
          </w:p>
        </w:tc>
        <w:tc>
          <w:tcPr>
            <w:tcW w:w="698" w:type="dxa"/>
            <w:tcBorders>
              <w:top w:val="nil"/>
              <w:left w:val="nil"/>
              <w:bottom w:val="single" w:sz="4" w:space="0" w:color="auto"/>
              <w:right w:val="single" w:sz="4" w:space="0" w:color="auto"/>
            </w:tcBorders>
            <w:shd w:val="clear" w:color="auto" w:fill="auto"/>
            <w:noWrap/>
            <w:vAlign w:val="bottom"/>
            <w:hideMark/>
          </w:tcPr>
          <w:p w:rsidR="00B21C5A" w:rsidRPr="00C701A6" w:rsidRDefault="00B21C5A" w:rsidP="00B21C5A">
            <w:pPr>
              <w:spacing w:after="0" w:line="240" w:lineRule="auto"/>
              <w:jc w:val="center"/>
              <w:rPr>
                <w:rFonts w:ascii="Calibri" w:eastAsia="Times New Roman" w:hAnsi="Calibri" w:cs="Calibri"/>
                <w:color w:val="000000"/>
                <w:sz w:val="18"/>
                <w:szCs w:val="18"/>
                <w:lang w:eastAsia="tr-TR"/>
              </w:rPr>
            </w:pPr>
            <w:r w:rsidRPr="00C701A6">
              <w:rPr>
                <w:rFonts w:ascii="Calibri" w:eastAsia="Times New Roman" w:hAnsi="Calibri" w:cs="Calibri"/>
                <w:color w:val="000000"/>
                <w:sz w:val="18"/>
                <w:szCs w:val="18"/>
                <w:lang w:eastAsia="tr-TR"/>
              </w:rPr>
              <w:t>446</w:t>
            </w:r>
          </w:p>
        </w:tc>
        <w:tc>
          <w:tcPr>
            <w:tcW w:w="698" w:type="dxa"/>
            <w:tcBorders>
              <w:top w:val="nil"/>
              <w:left w:val="nil"/>
              <w:bottom w:val="single" w:sz="4" w:space="0" w:color="auto"/>
              <w:right w:val="single" w:sz="4" w:space="0" w:color="auto"/>
            </w:tcBorders>
            <w:shd w:val="clear" w:color="auto" w:fill="auto"/>
            <w:noWrap/>
            <w:vAlign w:val="bottom"/>
            <w:hideMark/>
          </w:tcPr>
          <w:p w:rsidR="00B21C5A" w:rsidRPr="00C701A6" w:rsidRDefault="00B21C5A" w:rsidP="00B21C5A">
            <w:pPr>
              <w:spacing w:after="0" w:line="240" w:lineRule="auto"/>
              <w:jc w:val="center"/>
              <w:rPr>
                <w:rFonts w:ascii="Calibri" w:eastAsia="Times New Roman" w:hAnsi="Calibri" w:cs="Calibri"/>
                <w:color w:val="000000"/>
                <w:sz w:val="18"/>
                <w:szCs w:val="18"/>
                <w:lang w:eastAsia="tr-TR"/>
              </w:rPr>
            </w:pPr>
            <w:r w:rsidRPr="00C701A6">
              <w:rPr>
                <w:rFonts w:ascii="Calibri" w:eastAsia="Times New Roman" w:hAnsi="Calibri" w:cs="Calibri"/>
                <w:color w:val="000000"/>
                <w:sz w:val="18"/>
                <w:szCs w:val="18"/>
                <w:lang w:eastAsia="tr-TR"/>
              </w:rPr>
              <w:t>280</w:t>
            </w:r>
          </w:p>
        </w:tc>
        <w:tc>
          <w:tcPr>
            <w:tcW w:w="698" w:type="dxa"/>
            <w:tcBorders>
              <w:top w:val="nil"/>
              <w:left w:val="nil"/>
              <w:bottom w:val="single" w:sz="4" w:space="0" w:color="auto"/>
              <w:right w:val="single" w:sz="4" w:space="0" w:color="auto"/>
            </w:tcBorders>
            <w:shd w:val="clear" w:color="auto" w:fill="auto"/>
            <w:noWrap/>
            <w:vAlign w:val="bottom"/>
            <w:hideMark/>
          </w:tcPr>
          <w:p w:rsidR="00B21C5A" w:rsidRPr="00C701A6" w:rsidRDefault="00B21C5A" w:rsidP="00B21C5A">
            <w:pPr>
              <w:spacing w:after="0" w:line="240" w:lineRule="auto"/>
              <w:jc w:val="center"/>
              <w:rPr>
                <w:rFonts w:ascii="Calibri" w:eastAsia="Times New Roman" w:hAnsi="Calibri" w:cs="Calibri"/>
                <w:color w:val="000000"/>
                <w:sz w:val="18"/>
                <w:szCs w:val="18"/>
                <w:lang w:eastAsia="tr-TR"/>
              </w:rPr>
            </w:pPr>
            <w:r w:rsidRPr="00C701A6">
              <w:rPr>
                <w:rFonts w:ascii="Calibri" w:eastAsia="Times New Roman" w:hAnsi="Calibri" w:cs="Calibri"/>
                <w:color w:val="000000"/>
                <w:sz w:val="18"/>
                <w:szCs w:val="18"/>
                <w:lang w:eastAsia="tr-TR"/>
              </w:rPr>
              <w:t>135</w:t>
            </w:r>
          </w:p>
        </w:tc>
        <w:tc>
          <w:tcPr>
            <w:tcW w:w="640" w:type="dxa"/>
            <w:tcBorders>
              <w:top w:val="nil"/>
              <w:left w:val="nil"/>
              <w:bottom w:val="single" w:sz="4" w:space="0" w:color="auto"/>
              <w:right w:val="single" w:sz="4" w:space="0" w:color="auto"/>
            </w:tcBorders>
            <w:shd w:val="clear" w:color="auto" w:fill="auto"/>
            <w:noWrap/>
            <w:vAlign w:val="bottom"/>
            <w:hideMark/>
          </w:tcPr>
          <w:p w:rsidR="00B21C5A" w:rsidRPr="00C701A6" w:rsidRDefault="00B21C5A" w:rsidP="00B21C5A">
            <w:pPr>
              <w:spacing w:after="0" w:line="240" w:lineRule="auto"/>
              <w:jc w:val="center"/>
              <w:rPr>
                <w:rFonts w:ascii="Calibri" w:eastAsia="Times New Roman" w:hAnsi="Calibri" w:cs="Calibri"/>
                <w:color w:val="000000"/>
                <w:sz w:val="18"/>
                <w:szCs w:val="18"/>
                <w:lang w:eastAsia="tr-TR"/>
              </w:rPr>
            </w:pPr>
            <w:r w:rsidRPr="00C701A6">
              <w:rPr>
                <w:rFonts w:ascii="Calibri" w:eastAsia="Times New Roman" w:hAnsi="Calibri" w:cs="Calibri"/>
                <w:color w:val="000000"/>
                <w:sz w:val="18"/>
                <w:szCs w:val="18"/>
                <w:lang w:eastAsia="tr-TR"/>
              </w:rPr>
              <w:t>88</w:t>
            </w:r>
          </w:p>
        </w:tc>
        <w:tc>
          <w:tcPr>
            <w:tcW w:w="640" w:type="dxa"/>
            <w:tcBorders>
              <w:top w:val="nil"/>
              <w:left w:val="nil"/>
              <w:bottom w:val="single" w:sz="4" w:space="0" w:color="auto"/>
              <w:right w:val="single" w:sz="4" w:space="0" w:color="auto"/>
            </w:tcBorders>
            <w:shd w:val="clear" w:color="auto" w:fill="auto"/>
            <w:noWrap/>
            <w:vAlign w:val="bottom"/>
            <w:hideMark/>
          </w:tcPr>
          <w:p w:rsidR="00B21C5A" w:rsidRPr="00C701A6" w:rsidRDefault="00B21C5A" w:rsidP="00B21C5A">
            <w:pPr>
              <w:spacing w:after="0" w:line="240" w:lineRule="auto"/>
              <w:jc w:val="center"/>
              <w:rPr>
                <w:rFonts w:ascii="Calibri" w:eastAsia="Times New Roman" w:hAnsi="Calibri" w:cs="Calibri"/>
                <w:color w:val="000000"/>
                <w:sz w:val="18"/>
                <w:szCs w:val="18"/>
                <w:lang w:eastAsia="tr-TR"/>
              </w:rPr>
            </w:pPr>
            <w:r w:rsidRPr="00C701A6">
              <w:rPr>
                <w:rFonts w:ascii="Calibri" w:eastAsia="Times New Roman" w:hAnsi="Calibri" w:cs="Calibri"/>
                <w:color w:val="000000"/>
                <w:sz w:val="18"/>
                <w:szCs w:val="18"/>
                <w:lang w:eastAsia="tr-TR"/>
              </w:rPr>
              <w:t>121</w:t>
            </w:r>
          </w:p>
        </w:tc>
        <w:tc>
          <w:tcPr>
            <w:tcW w:w="698" w:type="dxa"/>
            <w:tcBorders>
              <w:top w:val="nil"/>
              <w:left w:val="nil"/>
              <w:bottom w:val="single" w:sz="4" w:space="0" w:color="auto"/>
              <w:right w:val="single" w:sz="4" w:space="0" w:color="auto"/>
            </w:tcBorders>
            <w:shd w:val="clear" w:color="auto" w:fill="auto"/>
            <w:noWrap/>
            <w:vAlign w:val="bottom"/>
            <w:hideMark/>
          </w:tcPr>
          <w:p w:rsidR="00B21C5A" w:rsidRPr="00C701A6" w:rsidRDefault="00B21C5A" w:rsidP="00B21C5A">
            <w:pPr>
              <w:spacing w:after="0" w:line="240" w:lineRule="auto"/>
              <w:jc w:val="center"/>
              <w:rPr>
                <w:rFonts w:ascii="Calibri" w:eastAsia="Times New Roman" w:hAnsi="Calibri" w:cs="Calibri"/>
                <w:color w:val="000000"/>
                <w:sz w:val="18"/>
                <w:szCs w:val="18"/>
                <w:lang w:eastAsia="tr-TR"/>
              </w:rPr>
            </w:pPr>
            <w:r w:rsidRPr="00C701A6">
              <w:rPr>
                <w:rFonts w:ascii="Calibri" w:eastAsia="Times New Roman" w:hAnsi="Calibri" w:cs="Calibri"/>
                <w:color w:val="000000"/>
                <w:sz w:val="18"/>
                <w:szCs w:val="18"/>
                <w:lang w:eastAsia="tr-TR"/>
              </w:rPr>
              <w:t>587</w:t>
            </w:r>
          </w:p>
        </w:tc>
        <w:tc>
          <w:tcPr>
            <w:tcW w:w="792" w:type="dxa"/>
            <w:tcBorders>
              <w:top w:val="nil"/>
              <w:left w:val="nil"/>
              <w:bottom w:val="single" w:sz="4" w:space="0" w:color="auto"/>
              <w:right w:val="single" w:sz="4" w:space="0" w:color="auto"/>
            </w:tcBorders>
            <w:shd w:val="clear" w:color="auto" w:fill="auto"/>
            <w:noWrap/>
            <w:vAlign w:val="bottom"/>
            <w:hideMark/>
          </w:tcPr>
          <w:p w:rsidR="00B21C5A" w:rsidRPr="00C701A6" w:rsidRDefault="00B21C5A" w:rsidP="00B21C5A">
            <w:pPr>
              <w:spacing w:after="0" w:line="240" w:lineRule="auto"/>
              <w:jc w:val="center"/>
              <w:rPr>
                <w:rFonts w:ascii="Calibri" w:eastAsia="Times New Roman" w:hAnsi="Calibri" w:cs="Calibri"/>
                <w:color w:val="000000"/>
                <w:sz w:val="18"/>
                <w:szCs w:val="18"/>
                <w:lang w:eastAsia="tr-TR"/>
              </w:rPr>
            </w:pPr>
            <w:r w:rsidRPr="00C701A6">
              <w:rPr>
                <w:rFonts w:ascii="Calibri" w:eastAsia="Times New Roman" w:hAnsi="Calibri" w:cs="Calibri"/>
                <w:color w:val="000000"/>
                <w:sz w:val="18"/>
                <w:szCs w:val="18"/>
                <w:lang w:eastAsia="tr-TR"/>
              </w:rPr>
              <w:t>11</w:t>
            </w:r>
          </w:p>
        </w:tc>
        <w:tc>
          <w:tcPr>
            <w:tcW w:w="640" w:type="dxa"/>
            <w:tcBorders>
              <w:top w:val="nil"/>
              <w:left w:val="nil"/>
              <w:bottom w:val="single" w:sz="4" w:space="0" w:color="auto"/>
              <w:right w:val="single" w:sz="4" w:space="0" w:color="auto"/>
            </w:tcBorders>
            <w:shd w:val="clear" w:color="auto" w:fill="auto"/>
            <w:noWrap/>
            <w:vAlign w:val="bottom"/>
            <w:hideMark/>
          </w:tcPr>
          <w:p w:rsidR="00B21C5A" w:rsidRPr="00C701A6" w:rsidRDefault="00B21C5A" w:rsidP="00B21C5A">
            <w:pPr>
              <w:spacing w:after="0" w:line="240" w:lineRule="auto"/>
              <w:jc w:val="center"/>
              <w:rPr>
                <w:rFonts w:ascii="Calibri" w:eastAsia="Times New Roman" w:hAnsi="Calibri" w:cs="Calibri"/>
                <w:color w:val="000000"/>
                <w:sz w:val="18"/>
                <w:szCs w:val="18"/>
                <w:lang w:eastAsia="tr-TR"/>
              </w:rPr>
            </w:pPr>
            <w:r w:rsidRPr="00C701A6">
              <w:rPr>
                <w:rFonts w:ascii="Calibri" w:eastAsia="Times New Roman" w:hAnsi="Calibri" w:cs="Calibri"/>
                <w:color w:val="000000"/>
                <w:sz w:val="18"/>
                <w:szCs w:val="18"/>
                <w:lang w:eastAsia="tr-TR"/>
              </w:rPr>
              <w:t>0</w:t>
            </w:r>
          </w:p>
        </w:tc>
        <w:tc>
          <w:tcPr>
            <w:tcW w:w="702" w:type="dxa"/>
            <w:tcBorders>
              <w:top w:val="nil"/>
              <w:left w:val="nil"/>
              <w:bottom w:val="single" w:sz="4" w:space="0" w:color="auto"/>
              <w:right w:val="single" w:sz="4" w:space="0" w:color="auto"/>
            </w:tcBorders>
            <w:vAlign w:val="bottom"/>
          </w:tcPr>
          <w:p w:rsidR="00B21C5A" w:rsidRPr="00C701A6" w:rsidRDefault="00B21C5A" w:rsidP="00B21C5A">
            <w:pPr>
              <w:spacing w:after="0" w:line="240" w:lineRule="auto"/>
              <w:jc w:val="center"/>
              <w:rPr>
                <w:rFonts w:ascii="Calibri" w:eastAsia="Times New Roman" w:hAnsi="Calibri" w:cs="Calibri"/>
                <w:color w:val="000000"/>
                <w:sz w:val="18"/>
                <w:szCs w:val="18"/>
                <w:lang w:eastAsia="tr-TR"/>
              </w:rPr>
            </w:pPr>
            <w:r w:rsidRPr="00B21C5A">
              <w:rPr>
                <w:rFonts w:ascii="Calibri" w:eastAsia="Times New Roman" w:hAnsi="Calibri" w:cs="Calibri"/>
                <w:color w:val="000000"/>
                <w:sz w:val="18"/>
                <w:szCs w:val="18"/>
                <w:lang w:eastAsia="tr-TR"/>
              </w:rPr>
              <w:t>1668</w:t>
            </w:r>
          </w:p>
        </w:tc>
      </w:tr>
      <w:tr w:rsidR="00B21C5A" w:rsidRPr="00281780" w:rsidTr="00C627EB">
        <w:trPr>
          <w:trHeight w:val="300"/>
          <w:jc w:val="center"/>
        </w:trPr>
        <w:tc>
          <w:tcPr>
            <w:tcW w:w="1467" w:type="dxa"/>
            <w:tcBorders>
              <w:top w:val="nil"/>
              <w:left w:val="single" w:sz="4" w:space="0" w:color="auto"/>
              <w:bottom w:val="single" w:sz="4" w:space="0" w:color="auto"/>
              <w:right w:val="single" w:sz="4" w:space="0" w:color="auto"/>
            </w:tcBorders>
            <w:shd w:val="clear" w:color="auto" w:fill="D9E2F3" w:themeFill="accent1" w:themeFillTint="33"/>
            <w:noWrap/>
            <w:vAlign w:val="bottom"/>
            <w:hideMark/>
          </w:tcPr>
          <w:p w:rsidR="00B21C5A" w:rsidRPr="00C701A6" w:rsidRDefault="00B21C5A" w:rsidP="00B21C5A">
            <w:pPr>
              <w:spacing w:after="0" w:line="240" w:lineRule="auto"/>
              <w:rPr>
                <w:rFonts w:ascii="Calibri" w:eastAsia="Times New Roman" w:hAnsi="Calibri" w:cs="Calibri"/>
                <w:b/>
                <w:bCs/>
                <w:color w:val="000000"/>
                <w:sz w:val="18"/>
                <w:szCs w:val="18"/>
                <w:lang w:eastAsia="tr-TR"/>
              </w:rPr>
            </w:pPr>
            <w:r w:rsidRPr="00C701A6">
              <w:rPr>
                <w:rFonts w:ascii="Calibri" w:eastAsia="Times New Roman" w:hAnsi="Calibri" w:cs="Calibri"/>
                <w:b/>
                <w:bCs/>
                <w:color w:val="000000"/>
                <w:sz w:val="18"/>
                <w:szCs w:val="18"/>
                <w:lang w:eastAsia="tr-TR"/>
              </w:rPr>
              <w:t>Genel Toplam</w:t>
            </w:r>
          </w:p>
        </w:tc>
        <w:tc>
          <w:tcPr>
            <w:tcW w:w="698" w:type="dxa"/>
            <w:tcBorders>
              <w:top w:val="nil"/>
              <w:left w:val="nil"/>
              <w:bottom w:val="single" w:sz="4" w:space="0" w:color="auto"/>
              <w:right w:val="single" w:sz="4" w:space="0" w:color="auto"/>
            </w:tcBorders>
            <w:shd w:val="clear" w:color="auto" w:fill="D9E2F3" w:themeFill="accent1" w:themeFillTint="33"/>
            <w:noWrap/>
            <w:vAlign w:val="bottom"/>
            <w:hideMark/>
          </w:tcPr>
          <w:p w:rsidR="00B21C5A" w:rsidRPr="00C627EB" w:rsidRDefault="00B21C5A" w:rsidP="00B21C5A">
            <w:pPr>
              <w:spacing w:after="0" w:line="240" w:lineRule="auto"/>
              <w:jc w:val="center"/>
              <w:rPr>
                <w:rFonts w:ascii="Calibri" w:eastAsia="Times New Roman" w:hAnsi="Calibri" w:cs="Calibri"/>
                <w:color w:val="000000"/>
                <w:sz w:val="18"/>
                <w:szCs w:val="18"/>
                <w:lang w:eastAsia="tr-TR"/>
              </w:rPr>
            </w:pPr>
            <w:r w:rsidRPr="00C627EB">
              <w:rPr>
                <w:rFonts w:ascii="Calibri" w:eastAsia="Times New Roman" w:hAnsi="Calibri" w:cs="Calibri"/>
                <w:color w:val="000000"/>
                <w:sz w:val="18"/>
                <w:szCs w:val="18"/>
                <w:lang w:eastAsia="tr-TR"/>
              </w:rPr>
              <w:t>22373</w:t>
            </w:r>
          </w:p>
        </w:tc>
        <w:tc>
          <w:tcPr>
            <w:tcW w:w="698" w:type="dxa"/>
            <w:tcBorders>
              <w:top w:val="nil"/>
              <w:left w:val="nil"/>
              <w:bottom w:val="single" w:sz="4" w:space="0" w:color="auto"/>
              <w:right w:val="single" w:sz="4" w:space="0" w:color="auto"/>
            </w:tcBorders>
            <w:shd w:val="clear" w:color="auto" w:fill="D9E2F3" w:themeFill="accent1" w:themeFillTint="33"/>
            <w:noWrap/>
            <w:vAlign w:val="bottom"/>
            <w:hideMark/>
          </w:tcPr>
          <w:p w:rsidR="00B21C5A" w:rsidRPr="00C627EB" w:rsidRDefault="00B21C5A" w:rsidP="00B21C5A">
            <w:pPr>
              <w:spacing w:after="0" w:line="240" w:lineRule="auto"/>
              <w:jc w:val="center"/>
              <w:rPr>
                <w:rFonts w:ascii="Calibri" w:eastAsia="Times New Roman" w:hAnsi="Calibri" w:cs="Calibri"/>
                <w:color w:val="000000"/>
                <w:sz w:val="18"/>
                <w:szCs w:val="18"/>
                <w:lang w:eastAsia="tr-TR"/>
              </w:rPr>
            </w:pPr>
            <w:r w:rsidRPr="00C627EB">
              <w:rPr>
                <w:rFonts w:ascii="Calibri" w:eastAsia="Times New Roman" w:hAnsi="Calibri" w:cs="Calibri"/>
                <w:color w:val="000000"/>
                <w:sz w:val="18"/>
                <w:szCs w:val="18"/>
                <w:lang w:eastAsia="tr-TR"/>
              </w:rPr>
              <w:t>21485</w:t>
            </w:r>
          </w:p>
        </w:tc>
        <w:tc>
          <w:tcPr>
            <w:tcW w:w="698" w:type="dxa"/>
            <w:tcBorders>
              <w:top w:val="nil"/>
              <w:left w:val="nil"/>
              <w:bottom w:val="single" w:sz="4" w:space="0" w:color="auto"/>
              <w:right w:val="single" w:sz="4" w:space="0" w:color="auto"/>
            </w:tcBorders>
            <w:shd w:val="clear" w:color="auto" w:fill="D9E2F3" w:themeFill="accent1" w:themeFillTint="33"/>
            <w:noWrap/>
            <w:vAlign w:val="bottom"/>
            <w:hideMark/>
          </w:tcPr>
          <w:p w:rsidR="00B21C5A" w:rsidRPr="00C627EB" w:rsidRDefault="00B21C5A" w:rsidP="00B21C5A">
            <w:pPr>
              <w:spacing w:after="0" w:line="240" w:lineRule="auto"/>
              <w:jc w:val="center"/>
              <w:rPr>
                <w:rFonts w:ascii="Calibri" w:eastAsia="Times New Roman" w:hAnsi="Calibri" w:cs="Calibri"/>
                <w:color w:val="000000"/>
                <w:sz w:val="18"/>
                <w:szCs w:val="18"/>
                <w:lang w:eastAsia="tr-TR"/>
              </w:rPr>
            </w:pPr>
            <w:r w:rsidRPr="00C627EB">
              <w:rPr>
                <w:rFonts w:ascii="Calibri" w:eastAsia="Times New Roman" w:hAnsi="Calibri" w:cs="Calibri"/>
                <w:color w:val="000000"/>
                <w:sz w:val="18"/>
                <w:szCs w:val="18"/>
                <w:lang w:eastAsia="tr-TR"/>
              </w:rPr>
              <w:t>13848</w:t>
            </w:r>
          </w:p>
        </w:tc>
        <w:tc>
          <w:tcPr>
            <w:tcW w:w="640" w:type="dxa"/>
            <w:tcBorders>
              <w:top w:val="nil"/>
              <w:left w:val="nil"/>
              <w:bottom w:val="single" w:sz="4" w:space="0" w:color="auto"/>
              <w:right w:val="single" w:sz="4" w:space="0" w:color="auto"/>
            </w:tcBorders>
            <w:shd w:val="clear" w:color="auto" w:fill="D9E2F3" w:themeFill="accent1" w:themeFillTint="33"/>
            <w:noWrap/>
            <w:vAlign w:val="bottom"/>
            <w:hideMark/>
          </w:tcPr>
          <w:p w:rsidR="00B21C5A" w:rsidRPr="00C627EB" w:rsidRDefault="00B21C5A" w:rsidP="00B21C5A">
            <w:pPr>
              <w:spacing w:after="0" w:line="240" w:lineRule="auto"/>
              <w:jc w:val="center"/>
              <w:rPr>
                <w:rFonts w:ascii="Calibri" w:eastAsia="Times New Roman" w:hAnsi="Calibri" w:cs="Calibri"/>
                <w:color w:val="000000"/>
                <w:sz w:val="18"/>
                <w:szCs w:val="18"/>
                <w:lang w:eastAsia="tr-TR"/>
              </w:rPr>
            </w:pPr>
            <w:r w:rsidRPr="00C627EB">
              <w:rPr>
                <w:rFonts w:ascii="Calibri" w:eastAsia="Times New Roman" w:hAnsi="Calibri" w:cs="Calibri"/>
                <w:color w:val="000000"/>
                <w:sz w:val="18"/>
                <w:szCs w:val="18"/>
                <w:lang w:eastAsia="tr-TR"/>
              </w:rPr>
              <w:t>9112</w:t>
            </w:r>
          </w:p>
        </w:tc>
        <w:tc>
          <w:tcPr>
            <w:tcW w:w="640" w:type="dxa"/>
            <w:tcBorders>
              <w:top w:val="nil"/>
              <w:left w:val="nil"/>
              <w:bottom w:val="single" w:sz="4" w:space="0" w:color="auto"/>
              <w:right w:val="single" w:sz="4" w:space="0" w:color="auto"/>
            </w:tcBorders>
            <w:shd w:val="clear" w:color="auto" w:fill="D9E2F3" w:themeFill="accent1" w:themeFillTint="33"/>
            <w:noWrap/>
            <w:vAlign w:val="bottom"/>
            <w:hideMark/>
          </w:tcPr>
          <w:p w:rsidR="00B21C5A" w:rsidRPr="00C627EB" w:rsidRDefault="00B21C5A" w:rsidP="00B21C5A">
            <w:pPr>
              <w:spacing w:after="0" w:line="240" w:lineRule="auto"/>
              <w:jc w:val="center"/>
              <w:rPr>
                <w:rFonts w:ascii="Calibri" w:eastAsia="Times New Roman" w:hAnsi="Calibri" w:cs="Calibri"/>
                <w:color w:val="000000"/>
                <w:sz w:val="18"/>
                <w:szCs w:val="18"/>
                <w:lang w:eastAsia="tr-TR"/>
              </w:rPr>
            </w:pPr>
            <w:r w:rsidRPr="00C627EB">
              <w:rPr>
                <w:rFonts w:ascii="Calibri" w:eastAsia="Times New Roman" w:hAnsi="Calibri" w:cs="Calibri"/>
                <w:color w:val="000000"/>
                <w:sz w:val="18"/>
                <w:szCs w:val="18"/>
                <w:lang w:eastAsia="tr-TR"/>
              </w:rPr>
              <w:t>9725</w:t>
            </w:r>
          </w:p>
        </w:tc>
        <w:tc>
          <w:tcPr>
            <w:tcW w:w="698" w:type="dxa"/>
            <w:tcBorders>
              <w:top w:val="nil"/>
              <w:left w:val="nil"/>
              <w:bottom w:val="single" w:sz="4" w:space="0" w:color="auto"/>
              <w:right w:val="single" w:sz="4" w:space="0" w:color="auto"/>
            </w:tcBorders>
            <w:shd w:val="clear" w:color="auto" w:fill="D9E2F3" w:themeFill="accent1" w:themeFillTint="33"/>
            <w:noWrap/>
            <w:vAlign w:val="bottom"/>
            <w:hideMark/>
          </w:tcPr>
          <w:p w:rsidR="00B21C5A" w:rsidRPr="00C627EB" w:rsidRDefault="00B21C5A" w:rsidP="00B21C5A">
            <w:pPr>
              <w:spacing w:after="0" w:line="240" w:lineRule="auto"/>
              <w:jc w:val="center"/>
              <w:rPr>
                <w:rFonts w:ascii="Calibri" w:eastAsia="Times New Roman" w:hAnsi="Calibri" w:cs="Calibri"/>
                <w:color w:val="000000"/>
                <w:sz w:val="18"/>
                <w:szCs w:val="18"/>
                <w:lang w:eastAsia="tr-TR"/>
              </w:rPr>
            </w:pPr>
            <w:r w:rsidRPr="00C627EB">
              <w:rPr>
                <w:rFonts w:ascii="Calibri" w:eastAsia="Times New Roman" w:hAnsi="Calibri" w:cs="Calibri"/>
                <w:color w:val="000000"/>
                <w:sz w:val="18"/>
                <w:szCs w:val="18"/>
                <w:lang w:eastAsia="tr-TR"/>
              </w:rPr>
              <w:t>12882</w:t>
            </w:r>
          </w:p>
        </w:tc>
        <w:tc>
          <w:tcPr>
            <w:tcW w:w="792" w:type="dxa"/>
            <w:tcBorders>
              <w:top w:val="nil"/>
              <w:left w:val="nil"/>
              <w:bottom w:val="single" w:sz="4" w:space="0" w:color="auto"/>
              <w:right w:val="single" w:sz="4" w:space="0" w:color="auto"/>
            </w:tcBorders>
            <w:shd w:val="clear" w:color="auto" w:fill="D9E2F3" w:themeFill="accent1" w:themeFillTint="33"/>
            <w:noWrap/>
            <w:vAlign w:val="bottom"/>
            <w:hideMark/>
          </w:tcPr>
          <w:p w:rsidR="00B21C5A" w:rsidRPr="00C627EB" w:rsidRDefault="00B21C5A" w:rsidP="00B21C5A">
            <w:pPr>
              <w:spacing w:after="0" w:line="240" w:lineRule="auto"/>
              <w:jc w:val="center"/>
              <w:rPr>
                <w:rFonts w:ascii="Calibri" w:eastAsia="Times New Roman" w:hAnsi="Calibri" w:cs="Calibri"/>
                <w:color w:val="000000"/>
                <w:sz w:val="18"/>
                <w:szCs w:val="18"/>
                <w:lang w:eastAsia="tr-TR"/>
              </w:rPr>
            </w:pPr>
            <w:r w:rsidRPr="00C627EB">
              <w:rPr>
                <w:rFonts w:ascii="Calibri" w:eastAsia="Times New Roman" w:hAnsi="Calibri" w:cs="Calibri"/>
                <w:color w:val="000000"/>
                <w:sz w:val="18"/>
                <w:szCs w:val="18"/>
                <w:lang w:eastAsia="tr-TR"/>
              </w:rPr>
              <w:t>2947</w:t>
            </w:r>
          </w:p>
        </w:tc>
        <w:tc>
          <w:tcPr>
            <w:tcW w:w="640" w:type="dxa"/>
            <w:tcBorders>
              <w:top w:val="nil"/>
              <w:left w:val="nil"/>
              <w:bottom w:val="single" w:sz="4" w:space="0" w:color="auto"/>
              <w:right w:val="single" w:sz="4" w:space="0" w:color="auto"/>
            </w:tcBorders>
            <w:shd w:val="clear" w:color="auto" w:fill="D9E2F3" w:themeFill="accent1" w:themeFillTint="33"/>
            <w:noWrap/>
            <w:vAlign w:val="bottom"/>
            <w:hideMark/>
          </w:tcPr>
          <w:p w:rsidR="00B21C5A" w:rsidRPr="00C627EB" w:rsidRDefault="00B21C5A" w:rsidP="00B21C5A">
            <w:pPr>
              <w:spacing w:after="0" w:line="240" w:lineRule="auto"/>
              <w:jc w:val="center"/>
              <w:rPr>
                <w:rFonts w:ascii="Calibri" w:eastAsia="Times New Roman" w:hAnsi="Calibri" w:cs="Calibri"/>
                <w:color w:val="000000"/>
                <w:sz w:val="18"/>
                <w:szCs w:val="18"/>
                <w:lang w:eastAsia="tr-TR"/>
              </w:rPr>
            </w:pPr>
            <w:r w:rsidRPr="00C627EB">
              <w:rPr>
                <w:rFonts w:ascii="Calibri" w:eastAsia="Times New Roman" w:hAnsi="Calibri" w:cs="Calibri"/>
                <w:color w:val="000000"/>
                <w:sz w:val="18"/>
                <w:szCs w:val="18"/>
                <w:lang w:eastAsia="tr-TR"/>
              </w:rPr>
              <w:t>177</w:t>
            </w:r>
          </w:p>
        </w:tc>
        <w:tc>
          <w:tcPr>
            <w:tcW w:w="702" w:type="dxa"/>
            <w:tcBorders>
              <w:top w:val="nil"/>
              <w:left w:val="nil"/>
              <w:bottom w:val="single" w:sz="4" w:space="0" w:color="auto"/>
              <w:right w:val="single" w:sz="4" w:space="0" w:color="auto"/>
            </w:tcBorders>
            <w:shd w:val="clear" w:color="auto" w:fill="D9E2F3" w:themeFill="accent1" w:themeFillTint="33"/>
            <w:vAlign w:val="bottom"/>
          </w:tcPr>
          <w:p w:rsidR="00B21C5A" w:rsidRPr="00C627EB" w:rsidRDefault="00B21C5A" w:rsidP="00B21C5A">
            <w:pPr>
              <w:spacing w:after="0" w:line="240" w:lineRule="auto"/>
              <w:jc w:val="center"/>
              <w:rPr>
                <w:rFonts w:ascii="Calibri" w:eastAsia="Times New Roman" w:hAnsi="Calibri" w:cs="Calibri"/>
                <w:color w:val="000000"/>
                <w:sz w:val="18"/>
                <w:szCs w:val="18"/>
                <w:lang w:eastAsia="tr-TR"/>
              </w:rPr>
            </w:pPr>
            <w:r w:rsidRPr="00B21C5A">
              <w:rPr>
                <w:rFonts w:ascii="Calibri" w:eastAsia="Times New Roman" w:hAnsi="Calibri" w:cs="Calibri"/>
                <w:color w:val="000000"/>
                <w:sz w:val="18"/>
                <w:szCs w:val="18"/>
                <w:lang w:eastAsia="tr-TR"/>
              </w:rPr>
              <w:t>92548</w:t>
            </w:r>
          </w:p>
        </w:tc>
      </w:tr>
    </w:tbl>
    <w:p w:rsidR="00C37367" w:rsidRDefault="00C37367" w:rsidP="00562CE1">
      <w:pPr>
        <w:jc w:val="both"/>
        <w:rPr>
          <w:rFonts w:cs="Arial"/>
          <w:i/>
          <w:iCs/>
          <w:sz w:val="16"/>
          <w:szCs w:val="16"/>
        </w:rPr>
      </w:pPr>
    </w:p>
    <w:p w:rsidR="00FD3CD7" w:rsidRDefault="00A3189A" w:rsidP="00A3189A">
      <w:pPr>
        <w:pStyle w:val="ResimYazs"/>
        <w:jc w:val="center"/>
      </w:pPr>
      <w:bookmarkStart w:id="8" w:name="_Toc61266937"/>
      <w:r>
        <w:t xml:space="preserve">Tablo </w:t>
      </w:r>
      <w:r w:rsidR="00D57636">
        <w:rPr>
          <w:noProof/>
        </w:rPr>
        <w:fldChar w:fldCharType="begin"/>
      </w:r>
      <w:r w:rsidR="000147FD">
        <w:rPr>
          <w:noProof/>
        </w:rPr>
        <w:instrText xml:space="preserve"> SEQ Tablo \* ARABIC </w:instrText>
      </w:r>
      <w:r w:rsidR="00D57636">
        <w:rPr>
          <w:noProof/>
        </w:rPr>
        <w:fldChar w:fldCharType="separate"/>
      </w:r>
      <w:r w:rsidR="004F7F84">
        <w:rPr>
          <w:noProof/>
        </w:rPr>
        <w:t>6</w:t>
      </w:r>
      <w:r w:rsidR="00D57636">
        <w:rPr>
          <w:noProof/>
        </w:rPr>
        <w:fldChar w:fldCharType="end"/>
      </w:r>
      <w:r w:rsidR="00FA317E">
        <w:t>Kat Sayılarına Göre Yapı Ruhsatı Sayıları</w:t>
      </w:r>
      <w:r w:rsidR="003B07AF">
        <w:t>nın Şube Dağılımı</w:t>
      </w:r>
      <w:r w:rsidR="002366FB">
        <w:t>*</w:t>
      </w:r>
      <w:bookmarkEnd w:id="8"/>
    </w:p>
    <w:p w:rsidR="002366FB" w:rsidRPr="002366FB" w:rsidRDefault="002366FB" w:rsidP="002366FB">
      <w:pPr>
        <w:jc w:val="both"/>
        <w:rPr>
          <w:rFonts w:cs="Arial"/>
          <w:i/>
          <w:iCs/>
          <w:sz w:val="16"/>
          <w:szCs w:val="16"/>
        </w:rPr>
      </w:pPr>
      <w:r w:rsidRPr="00ED4B47">
        <w:rPr>
          <w:rFonts w:cs="Arial"/>
          <w:i/>
          <w:iCs/>
          <w:sz w:val="16"/>
          <w:szCs w:val="16"/>
        </w:rPr>
        <w:t>*</w:t>
      </w:r>
      <w:r w:rsidRPr="00652BF7">
        <w:rPr>
          <w:rFonts w:cs="Arial"/>
          <w:i/>
          <w:iCs/>
          <w:sz w:val="16"/>
          <w:szCs w:val="16"/>
        </w:rPr>
        <w:t>1 Ocak 2020 ile 25 Aralık 2020 tarihleri</w:t>
      </w:r>
      <w:r w:rsidRPr="00ED4B47">
        <w:rPr>
          <w:rFonts w:cs="Arial"/>
          <w:i/>
          <w:iCs/>
          <w:sz w:val="16"/>
          <w:szCs w:val="16"/>
        </w:rPr>
        <w:t xml:space="preserve"> arasında </w:t>
      </w:r>
      <w:r>
        <w:rPr>
          <w:rFonts w:cs="Arial"/>
          <w:i/>
          <w:iCs/>
          <w:sz w:val="16"/>
          <w:szCs w:val="16"/>
        </w:rPr>
        <w:t>ülke çapındaki</w:t>
      </w:r>
      <w:r w:rsidRPr="00ED4B47">
        <w:rPr>
          <w:rFonts w:cs="Arial"/>
          <w:i/>
          <w:iCs/>
          <w:sz w:val="16"/>
          <w:szCs w:val="16"/>
        </w:rPr>
        <w:t xml:space="preserve"> idarelerce düzenlenen </w:t>
      </w:r>
      <w:r>
        <w:rPr>
          <w:rFonts w:cs="Arial"/>
          <w:i/>
          <w:iCs/>
          <w:sz w:val="16"/>
          <w:szCs w:val="16"/>
        </w:rPr>
        <w:t xml:space="preserve">yapı </w:t>
      </w:r>
      <w:r w:rsidRPr="00ED4B47">
        <w:rPr>
          <w:rFonts w:cs="Arial"/>
          <w:i/>
          <w:iCs/>
          <w:sz w:val="16"/>
          <w:szCs w:val="16"/>
        </w:rPr>
        <w:t>ruhsat</w:t>
      </w:r>
      <w:r>
        <w:rPr>
          <w:rFonts w:cs="Arial"/>
          <w:i/>
          <w:iCs/>
          <w:sz w:val="16"/>
          <w:szCs w:val="16"/>
        </w:rPr>
        <w:t>ların</w:t>
      </w:r>
      <w:r w:rsidR="007E74E0">
        <w:rPr>
          <w:rFonts w:cs="Arial"/>
          <w:i/>
          <w:iCs/>
          <w:sz w:val="16"/>
          <w:szCs w:val="16"/>
        </w:rPr>
        <w:t>daki kat sayılarının şubelere göre dağılımıdır</w:t>
      </w:r>
      <w:r w:rsidRPr="00ED4B47">
        <w:rPr>
          <w:rFonts w:cs="Arial"/>
          <w:i/>
          <w:iCs/>
          <w:sz w:val="16"/>
          <w:szCs w:val="16"/>
        </w:rPr>
        <w:t>.İsim değişikliği ruhsatları dahil değildir</w:t>
      </w:r>
      <w:r>
        <w:rPr>
          <w:rFonts w:cs="Arial"/>
          <w:i/>
          <w:iCs/>
          <w:sz w:val="16"/>
          <w:szCs w:val="16"/>
        </w:rPr>
        <w:t>.</w:t>
      </w:r>
    </w:p>
    <w:p w:rsidR="00BA3F3C" w:rsidRDefault="00BA3F3C" w:rsidP="00BA3F3C">
      <w:pPr>
        <w:jc w:val="both"/>
        <w:rPr>
          <w:b/>
          <w:bCs/>
        </w:rPr>
      </w:pPr>
    </w:p>
    <w:tbl>
      <w:tblPr>
        <w:tblW w:w="9776" w:type="dxa"/>
        <w:jc w:val="center"/>
        <w:tblCellMar>
          <w:left w:w="70" w:type="dxa"/>
          <w:right w:w="70" w:type="dxa"/>
        </w:tblCellMar>
        <w:tblLook w:val="04A0"/>
      </w:tblPr>
      <w:tblGrid>
        <w:gridCol w:w="2269"/>
        <w:gridCol w:w="1417"/>
        <w:gridCol w:w="935"/>
        <w:gridCol w:w="935"/>
        <w:gridCol w:w="682"/>
        <w:gridCol w:w="1412"/>
        <w:gridCol w:w="1134"/>
        <w:gridCol w:w="992"/>
      </w:tblGrid>
      <w:tr w:rsidR="00886758" w:rsidRPr="00886758" w:rsidTr="00FA317E">
        <w:trPr>
          <w:trHeight w:val="916"/>
          <w:jc w:val="center"/>
        </w:trPr>
        <w:tc>
          <w:tcPr>
            <w:tcW w:w="2269" w:type="dxa"/>
            <w:tcBorders>
              <w:top w:val="single" w:sz="4" w:space="0" w:color="000000"/>
              <w:left w:val="single" w:sz="4" w:space="0" w:color="000000"/>
              <w:bottom w:val="single" w:sz="4" w:space="0" w:color="000000"/>
              <w:right w:val="single" w:sz="4" w:space="0" w:color="000000"/>
            </w:tcBorders>
            <w:shd w:val="clear" w:color="D9E1F2" w:fill="FFFF00"/>
            <w:noWrap/>
            <w:vAlign w:val="center"/>
            <w:hideMark/>
          </w:tcPr>
          <w:p w:rsidR="00886758" w:rsidRPr="00886758" w:rsidRDefault="00886758" w:rsidP="00886758">
            <w:pPr>
              <w:spacing w:after="0" w:line="240" w:lineRule="auto"/>
              <w:rPr>
                <w:rFonts w:ascii="Calibri" w:eastAsia="Times New Roman" w:hAnsi="Calibri" w:cs="Calibri"/>
                <w:b/>
                <w:bCs/>
                <w:color w:val="000000"/>
                <w:sz w:val="18"/>
                <w:szCs w:val="18"/>
                <w:lang w:eastAsia="tr-TR"/>
              </w:rPr>
            </w:pPr>
            <w:r w:rsidRPr="00886758">
              <w:rPr>
                <w:rFonts w:ascii="Calibri" w:eastAsia="Times New Roman" w:hAnsi="Calibri" w:cs="Calibri"/>
                <w:b/>
                <w:bCs/>
                <w:color w:val="000000"/>
                <w:sz w:val="18"/>
                <w:szCs w:val="18"/>
                <w:lang w:eastAsia="tr-TR"/>
              </w:rPr>
              <w:lastRenderedPageBreak/>
              <w:t>TAŞIYICI SİSTEM</w:t>
            </w:r>
          </w:p>
        </w:tc>
        <w:tc>
          <w:tcPr>
            <w:tcW w:w="1417" w:type="dxa"/>
            <w:tcBorders>
              <w:top w:val="single" w:sz="4" w:space="0" w:color="000000"/>
              <w:left w:val="nil"/>
              <w:bottom w:val="single" w:sz="4" w:space="0" w:color="000000"/>
              <w:right w:val="single" w:sz="4" w:space="0" w:color="000000"/>
            </w:tcBorders>
            <w:shd w:val="clear" w:color="D9E1F2" w:fill="FFFF00"/>
            <w:vAlign w:val="center"/>
            <w:hideMark/>
          </w:tcPr>
          <w:p w:rsidR="00886758" w:rsidRPr="00886758" w:rsidRDefault="00886758" w:rsidP="00886758">
            <w:pPr>
              <w:spacing w:after="0" w:line="240" w:lineRule="auto"/>
              <w:rPr>
                <w:rFonts w:ascii="Calibri" w:eastAsia="Times New Roman" w:hAnsi="Calibri" w:cs="Calibri"/>
                <w:b/>
                <w:bCs/>
                <w:color w:val="000000"/>
                <w:sz w:val="18"/>
                <w:szCs w:val="18"/>
                <w:lang w:eastAsia="tr-TR"/>
              </w:rPr>
            </w:pPr>
            <w:r w:rsidRPr="00886758">
              <w:rPr>
                <w:rFonts w:ascii="Calibri" w:eastAsia="Times New Roman" w:hAnsi="Calibri" w:cs="Calibri"/>
                <w:b/>
                <w:bCs/>
                <w:color w:val="000000"/>
                <w:sz w:val="18"/>
                <w:szCs w:val="18"/>
                <w:lang w:eastAsia="tr-TR"/>
              </w:rPr>
              <w:t>Elektrik/Elektrik-Elektronik Mühendisi</w:t>
            </w:r>
          </w:p>
        </w:tc>
        <w:tc>
          <w:tcPr>
            <w:tcW w:w="935" w:type="dxa"/>
            <w:tcBorders>
              <w:top w:val="single" w:sz="4" w:space="0" w:color="000000"/>
              <w:left w:val="nil"/>
              <w:bottom w:val="single" w:sz="4" w:space="0" w:color="000000"/>
              <w:right w:val="single" w:sz="4" w:space="0" w:color="000000"/>
            </w:tcBorders>
            <w:shd w:val="clear" w:color="D9E1F2" w:fill="FFFF00"/>
            <w:vAlign w:val="center"/>
            <w:hideMark/>
          </w:tcPr>
          <w:p w:rsidR="00886758" w:rsidRPr="00886758" w:rsidRDefault="00886758" w:rsidP="00886758">
            <w:pPr>
              <w:spacing w:after="0" w:line="240" w:lineRule="auto"/>
              <w:rPr>
                <w:rFonts w:ascii="Calibri" w:eastAsia="Times New Roman" w:hAnsi="Calibri" w:cs="Calibri"/>
                <w:b/>
                <w:bCs/>
                <w:color w:val="000000"/>
                <w:sz w:val="18"/>
                <w:szCs w:val="18"/>
                <w:lang w:eastAsia="tr-TR"/>
              </w:rPr>
            </w:pPr>
            <w:r w:rsidRPr="00886758">
              <w:rPr>
                <w:rFonts w:ascii="Calibri" w:eastAsia="Times New Roman" w:hAnsi="Calibri" w:cs="Calibri"/>
                <w:b/>
                <w:bCs/>
                <w:color w:val="000000"/>
                <w:sz w:val="18"/>
                <w:szCs w:val="18"/>
                <w:lang w:eastAsia="tr-TR"/>
              </w:rPr>
              <w:t>İnşaat Mühendisi</w:t>
            </w:r>
          </w:p>
        </w:tc>
        <w:tc>
          <w:tcPr>
            <w:tcW w:w="935" w:type="dxa"/>
            <w:tcBorders>
              <w:top w:val="single" w:sz="4" w:space="0" w:color="000000"/>
              <w:left w:val="nil"/>
              <w:bottom w:val="single" w:sz="4" w:space="0" w:color="000000"/>
              <w:right w:val="single" w:sz="4" w:space="0" w:color="000000"/>
            </w:tcBorders>
            <w:shd w:val="clear" w:color="D9E1F2" w:fill="FFFF00"/>
            <w:vAlign w:val="center"/>
            <w:hideMark/>
          </w:tcPr>
          <w:p w:rsidR="00886758" w:rsidRPr="00886758" w:rsidRDefault="00886758" w:rsidP="00886758">
            <w:pPr>
              <w:spacing w:after="0" w:line="240" w:lineRule="auto"/>
              <w:rPr>
                <w:rFonts w:ascii="Calibri" w:eastAsia="Times New Roman" w:hAnsi="Calibri" w:cs="Calibri"/>
                <w:b/>
                <w:bCs/>
                <w:color w:val="000000"/>
                <w:sz w:val="18"/>
                <w:szCs w:val="18"/>
                <w:lang w:eastAsia="tr-TR"/>
              </w:rPr>
            </w:pPr>
            <w:r w:rsidRPr="00886758">
              <w:rPr>
                <w:rFonts w:ascii="Calibri" w:eastAsia="Times New Roman" w:hAnsi="Calibri" w:cs="Calibri"/>
                <w:b/>
                <w:bCs/>
                <w:color w:val="000000"/>
                <w:sz w:val="18"/>
                <w:szCs w:val="18"/>
                <w:lang w:eastAsia="tr-TR"/>
              </w:rPr>
              <w:t>Makina Mühendisi</w:t>
            </w:r>
          </w:p>
        </w:tc>
        <w:tc>
          <w:tcPr>
            <w:tcW w:w="682" w:type="dxa"/>
            <w:tcBorders>
              <w:top w:val="single" w:sz="4" w:space="0" w:color="000000"/>
              <w:left w:val="nil"/>
              <w:bottom w:val="single" w:sz="4" w:space="0" w:color="000000"/>
              <w:right w:val="single" w:sz="4" w:space="0" w:color="000000"/>
            </w:tcBorders>
            <w:shd w:val="clear" w:color="D9E1F2" w:fill="FFFF00"/>
            <w:vAlign w:val="center"/>
            <w:hideMark/>
          </w:tcPr>
          <w:p w:rsidR="00886758" w:rsidRPr="00886758" w:rsidRDefault="00886758" w:rsidP="00886758">
            <w:pPr>
              <w:spacing w:after="0" w:line="240" w:lineRule="auto"/>
              <w:rPr>
                <w:rFonts w:ascii="Calibri" w:eastAsia="Times New Roman" w:hAnsi="Calibri" w:cs="Calibri"/>
                <w:b/>
                <w:bCs/>
                <w:color w:val="000000"/>
                <w:sz w:val="18"/>
                <w:szCs w:val="18"/>
                <w:lang w:eastAsia="tr-TR"/>
              </w:rPr>
            </w:pPr>
            <w:r w:rsidRPr="00886758">
              <w:rPr>
                <w:rFonts w:ascii="Calibri" w:eastAsia="Times New Roman" w:hAnsi="Calibri" w:cs="Calibri"/>
                <w:b/>
                <w:bCs/>
                <w:color w:val="000000"/>
                <w:sz w:val="18"/>
                <w:szCs w:val="18"/>
                <w:lang w:eastAsia="tr-TR"/>
              </w:rPr>
              <w:t>Mimar</w:t>
            </w:r>
          </w:p>
        </w:tc>
        <w:tc>
          <w:tcPr>
            <w:tcW w:w="1412" w:type="dxa"/>
            <w:tcBorders>
              <w:top w:val="single" w:sz="4" w:space="0" w:color="000000"/>
              <w:left w:val="nil"/>
              <w:bottom w:val="single" w:sz="4" w:space="0" w:color="000000"/>
              <w:right w:val="single" w:sz="4" w:space="0" w:color="000000"/>
            </w:tcBorders>
            <w:shd w:val="clear" w:color="D9E1F2" w:fill="FFFF00"/>
            <w:vAlign w:val="center"/>
            <w:hideMark/>
          </w:tcPr>
          <w:p w:rsidR="00886758" w:rsidRPr="00886758" w:rsidRDefault="005F673B" w:rsidP="00886758">
            <w:pPr>
              <w:spacing w:after="0" w:line="240" w:lineRule="auto"/>
              <w:rPr>
                <w:rFonts w:ascii="Calibri" w:eastAsia="Times New Roman" w:hAnsi="Calibri" w:cs="Calibri"/>
                <w:b/>
                <w:bCs/>
                <w:color w:val="000000"/>
                <w:sz w:val="18"/>
                <w:szCs w:val="18"/>
                <w:lang w:eastAsia="tr-TR"/>
              </w:rPr>
            </w:pPr>
            <w:r>
              <w:rPr>
                <w:rFonts w:ascii="Calibri" w:eastAsia="Times New Roman" w:hAnsi="Calibri" w:cs="Calibri"/>
                <w:b/>
                <w:bCs/>
                <w:color w:val="000000"/>
                <w:sz w:val="18"/>
                <w:szCs w:val="18"/>
                <w:lang w:eastAsia="tr-TR"/>
              </w:rPr>
              <w:t xml:space="preserve">Tekniker Teknisyen </w:t>
            </w:r>
            <w:r w:rsidR="00886758" w:rsidRPr="00886758">
              <w:rPr>
                <w:rFonts w:ascii="Calibri" w:eastAsia="Times New Roman" w:hAnsi="Calibri" w:cs="Calibri"/>
                <w:b/>
                <w:bCs/>
                <w:color w:val="000000"/>
                <w:sz w:val="18"/>
                <w:szCs w:val="18"/>
                <w:lang w:eastAsia="tr-TR"/>
              </w:rPr>
              <w:t>Teknik Öğretmen</w:t>
            </w:r>
          </w:p>
        </w:tc>
        <w:tc>
          <w:tcPr>
            <w:tcW w:w="1134" w:type="dxa"/>
            <w:tcBorders>
              <w:top w:val="single" w:sz="4" w:space="0" w:color="000000"/>
              <w:left w:val="nil"/>
              <w:bottom w:val="single" w:sz="4" w:space="0" w:color="000000"/>
              <w:right w:val="single" w:sz="4" w:space="0" w:color="000000"/>
            </w:tcBorders>
            <w:shd w:val="clear" w:color="D9E1F2" w:fill="FFFF00"/>
            <w:vAlign w:val="center"/>
            <w:hideMark/>
          </w:tcPr>
          <w:p w:rsidR="00886758" w:rsidRPr="00886758" w:rsidRDefault="00886758" w:rsidP="00886758">
            <w:pPr>
              <w:spacing w:after="0" w:line="240" w:lineRule="auto"/>
              <w:rPr>
                <w:rFonts w:ascii="Calibri" w:eastAsia="Times New Roman" w:hAnsi="Calibri" w:cs="Calibri"/>
                <w:b/>
                <w:bCs/>
                <w:color w:val="000000"/>
                <w:sz w:val="18"/>
                <w:szCs w:val="18"/>
                <w:lang w:eastAsia="tr-TR"/>
              </w:rPr>
            </w:pPr>
            <w:r w:rsidRPr="00886758">
              <w:rPr>
                <w:rFonts w:ascii="Calibri" w:eastAsia="Times New Roman" w:hAnsi="Calibri" w:cs="Calibri"/>
                <w:b/>
                <w:bCs/>
                <w:color w:val="000000"/>
                <w:sz w:val="18"/>
                <w:szCs w:val="18"/>
                <w:lang w:eastAsia="tr-TR"/>
              </w:rPr>
              <w:t>Ünvanı Tespit Edilemeyen</w:t>
            </w:r>
          </w:p>
        </w:tc>
        <w:tc>
          <w:tcPr>
            <w:tcW w:w="992" w:type="dxa"/>
            <w:tcBorders>
              <w:top w:val="single" w:sz="4" w:space="0" w:color="000000"/>
              <w:left w:val="nil"/>
              <w:bottom w:val="single" w:sz="4" w:space="0" w:color="000000"/>
              <w:right w:val="single" w:sz="4" w:space="0" w:color="000000"/>
            </w:tcBorders>
            <w:shd w:val="clear" w:color="D9E1F2" w:fill="FFFF00"/>
            <w:vAlign w:val="center"/>
            <w:hideMark/>
          </w:tcPr>
          <w:p w:rsidR="00886758" w:rsidRPr="00886758" w:rsidRDefault="00886758" w:rsidP="00886758">
            <w:pPr>
              <w:spacing w:after="0" w:line="240" w:lineRule="auto"/>
              <w:rPr>
                <w:rFonts w:ascii="Calibri" w:eastAsia="Times New Roman" w:hAnsi="Calibri" w:cs="Calibri"/>
                <w:b/>
                <w:bCs/>
                <w:color w:val="000000"/>
                <w:sz w:val="18"/>
                <w:szCs w:val="18"/>
                <w:lang w:eastAsia="tr-TR"/>
              </w:rPr>
            </w:pPr>
            <w:r w:rsidRPr="00886758">
              <w:rPr>
                <w:rFonts w:ascii="Calibri" w:eastAsia="Times New Roman" w:hAnsi="Calibri" w:cs="Calibri"/>
                <w:b/>
                <w:bCs/>
                <w:color w:val="000000"/>
                <w:sz w:val="18"/>
                <w:szCs w:val="18"/>
                <w:lang w:eastAsia="tr-TR"/>
              </w:rPr>
              <w:t>Genel Toplam</w:t>
            </w:r>
          </w:p>
        </w:tc>
      </w:tr>
      <w:tr w:rsidR="00886758" w:rsidRPr="00886758" w:rsidTr="008D4F27">
        <w:trPr>
          <w:trHeight w:val="278"/>
          <w:jc w:val="center"/>
        </w:trPr>
        <w:tc>
          <w:tcPr>
            <w:tcW w:w="2269" w:type="dxa"/>
            <w:tcBorders>
              <w:top w:val="nil"/>
              <w:left w:val="single" w:sz="4" w:space="0" w:color="000000"/>
              <w:bottom w:val="single" w:sz="4" w:space="0" w:color="000000"/>
              <w:right w:val="single" w:sz="4" w:space="0" w:color="000000"/>
            </w:tcBorders>
            <w:shd w:val="clear" w:color="auto" w:fill="auto"/>
            <w:noWrap/>
            <w:vAlign w:val="center"/>
            <w:hideMark/>
          </w:tcPr>
          <w:p w:rsidR="00886758" w:rsidRPr="00886758" w:rsidRDefault="00886758" w:rsidP="00886758">
            <w:pPr>
              <w:spacing w:after="0" w:line="240" w:lineRule="auto"/>
              <w:rPr>
                <w:rFonts w:ascii="Calibri" w:eastAsia="Times New Roman" w:hAnsi="Calibri" w:cs="Calibri"/>
                <w:color w:val="000000"/>
                <w:sz w:val="18"/>
                <w:szCs w:val="18"/>
                <w:lang w:eastAsia="tr-TR"/>
              </w:rPr>
            </w:pPr>
            <w:r w:rsidRPr="00886758">
              <w:rPr>
                <w:rFonts w:ascii="Calibri" w:eastAsia="Times New Roman" w:hAnsi="Calibri" w:cs="Calibri"/>
                <w:color w:val="000000"/>
                <w:sz w:val="18"/>
                <w:szCs w:val="18"/>
                <w:lang w:eastAsia="tr-TR"/>
              </w:rPr>
              <w:t>Diğer</w:t>
            </w:r>
          </w:p>
        </w:tc>
        <w:tc>
          <w:tcPr>
            <w:tcW w:w="1417" w:type="dxa"/>
            <w:tcBorders>
              <w:top w:val="nil"/>
              <w:left w:val="nil"/>
              <w:bottom w:val="single" w:sz="4" w:space="0" w:color="000000"/>
              <w:right w:val="single" w:sz="4" w:space="0" w:color="000000"/>
            </w:tcBorders>
            <w:shd w:val="clear" w:color="auto" w:fill="auto"/>
            <w:noWrap/>
            <w:vAlign w:val="center"/>
            <w:hideMark/>
          </w:tcPr>
          <w:p w:rsidR="00886758" w:rsidRPr="00886758" w:rsidRDefault="00886758" w:rsidP="008D4F27">
            <w:pPr>
              <w:spacing w:after="0" w:line="240" w:lineRule="auto"/>
              <w:jc w:val="center"/>
              <w:rPr>
                <w:rFonts w:ascii="Calibri" w:eastAsia="Times New Roman" w:hAnsi="Calibri" w:cs="Calibri"/>
                <w:color w:val="000000"/>
                <w:sz w:val="18"/>
                <w:szCs w:val="18"/>
                <w:lang w:eastAsia="tr-TR"/>
              </w:rPr>
            </w:pPr>
            <w:r w:rsidRPr="00886758">
              <w:rPr>
                <w:rFonts w:ascii="Calibri" w:eastAsia="Times New Roman" w:hAnsi="Calibri" w:cs="Calibri"/>
                <w:color w:val="000000"/>
                <w:sz w:val="18"/>
                <w:szCs w:val="18"/>
                <w:lang w:eastAsia="tr-TR"/>
              </w:rPr>
              <w:t>31</w:t>
            </w:r>
          </w:p>
        </w:tc>
        <w:tc>
          <w:tcPr>
            <w:tcW w:w="935" w:type="dxa"/>
            <w:tcBorders>
              <w:top w:val="nil"/>
              <w:left w:val="nil"/>
              <w:bottom w:val="single" w:sz="4" w:space="0" w:color="000000"/>
              <w:right w:val="single" w:sz="4" w:space="0" w:color="000000"/>
            </w:tcBorders>
            <w:shd w:val="clear" w:color="auto" w:fill="auto"/>
            <w:noWrap/>
            <w:vAlign w:val="center"/>
            <w:hideMark/>
          </w:tcPr>
          <w:p w:rsidR="00886758" w:rsidRPr="00886758" w:rsidRDefault="00886758" w:rsidP="008D4F27">
            <w:pPr>
              <w:spacing w:after="0" w:line="240" w:lineRule="auto"/>
              <w:jc w:val="center"/>
              <w:rPr>
                <w:rFonts w:ascii="Calibri" w:eastAsia="Times New Roman" w:hAnsi="Calibri" w:cs="Calibri"/>
                <w:color w:val="000000"/>
                <w:sz w:val="18"/>
                <w:szCs w:val="18"/>
                <w:lang w:eastAsia="tr-TR"/>
              </w:rPr>
            </w:pPr>
            <w:r w:rsidRPr="00886758">
              <w:rPr>
                <w:rFonts w:ascii="Calibri" w:eastAsia="Times New Roman" w:hAnsi="Calibri" w:cs="Calibri"/>
                <w:color w:val="000000"/>
                <w:sz w:val="18"/>
                <w:szCs w:val="18"/>
                <w:lang w:eastAsia="tr-TR"/>
              </w:rPr>
              <w:t>691</w:t>
            </w:r>
          </w:p>
        </w:tc>
        <w:tc>
          <w:tcPr>
            <w:tcW w:w="935" w:type="dxa"/>
            <w:tcBorders>
              <w:top w:val="nil"/>
              <w:left w:val="nil"/>
              <w:bottom w:val="single" w:sz="4" w:space="0" w:color="000000"/>
              <w:right w:val="single" w:sz="4" w:space="0" w:color="000000"/>
            </w:tcBorders>
            <w:shd w:val="clear" w:color="auto" w:fill="auto"/>
            <w:noWrap/>
            <w:vAlign w:val="center"/>
            <w:hideMark/>
          </w:tcPr>
          <w:p w:rsidR="00886758" w:rsidRPr="00886758" w:rsidRDefault="00886758" w:rsidP="008D4F27">
            <w:pPr>
              <w:spacing w:after="0" w:line="240" w:lineRule="auto"/>
              <w:jc w:val="center"/>
              <w:rPr>
                <w:rFonts w:ascii="Calibri" w:eastAsia="Times New Roman" w:hAnsi="Calibri" w:cs="Calibri"/>
                <w:color w:val="000000"/>
                <w:sz w:val="18"/>
                <w:szCs w:val="18"/>
                <w:lang w:eastAsia="tr-TR"/>
              </w:rPr>
            </w:pPr>
            <w:r w:rsidRPr="00886758">
              <w:rPr>
                <w:rFonts w:ascii="Calibri" w:eastAsia="Times New Roman" w:hAnsi="Calibri" w:cs="Calibri"/>
                <w:color w:val="000000"/>
                <w:sz w:val="18"/>
                <w:szCs w:val="18"/>
                <w:lang w:eastAsia="tr-TR"/>
              </w:rPr>
              <w:t>77</w:t>
            </w:r>
          </w:p>
        </w:tc>
        <w:tc>
          <w:tcPr>
            <w:tcW w:w="682" w:type="dxa"/>
            <w:tcBorders>
              <w:top w:val="nil"/>
              <w:left w:val="nil"/>
              <w:bottom w:val="single" w:sz="4" w:space="0" w:color="000000"/>
              <w:right w:val="single" w:sz="4" w:space="0" w:color="000000"/>
            </w:tcBorders>
            <w:shd w:val="clear" w:color="auto" w:fill="auto"/>
            <w:noWrap/>
            <w:vAlign w:val="center"/>
            <w:hideMark/>
          </w:tcPr>
          <w:p w:rsidR="00886758" w:rsidRPr="00886758" w:rsidRDefault="00886758" w:rsidP="008D4F27">
            <w:pPr>
              <w:spacing w:after="0" w:line="240" w:lineRule="auto"/>
              <w:jc w:val="center"/>
              <w:rPr>
                <w:rFonts w:ascii="Calibri" w:eastAsia="Times New Roman" w:hAnsi="Calibri" w:cs="Calibri"/>
                <w:color w:val="000000"/>
                <w:sz w:val="18"/>
                <w:szCs w:val="18"/>
                <w:lang w:eastAsia="tr-TR"/>
              </w:rPr>
            </w:pPr>
            <w:r w:rsidRPr="00886758">
              <w:rPr>
                <w:rFonts w:ascii="Calibri" w:eastAsia="Times New Roman" w:hAnsi="Calibri" w:cs="Calibri"/>
                <w:color w:val="000000"/>
                <w:sz w:val="18"/>
                <w:szCs w:val="18"/>
                <w:lang w:eastAsia="tr-TR"/>
              </w:rPr>
              <w:t>215</w:t>
            </w:r>
          </w:p>
        </w:tc>
        <w:tc>
          <w:tcPr>
            <w:tcW w:w="1412" w:type="dxa"/>
            <w:tcBorders>
              <w:top w:val="nil"/>
              <w:left w:val="nil"/>
              <w:bottom w:val="single" w:sz="4" w:space="0" w:color="000000"/>
              <w:right w:val="single" w:sz="4" w:space="0" w:color="000000"/>
            </w:tcBorders>
            <w:shd w:val="clear" w:color="auto" w:fill="auto"/>
            <w:noWrap/>
            <w:vAlign w:val="center"/>
            <w:hideMark/>
          </w:tcPr>
          <w:p w:rsidR="00886758" w:rsidRPr="00886758" w:rsidRDefault="00886758" w:rsidP="008D4F27">
            <w:pPr>
              <w:spacing w:after="0" w:line="240" w:lineRule="auto"/>
              <w:jc w:val="center"/>
              <w:rPr>
                <w:rFonts w:ascii="Calibri" w:eastAsia="Times New Roman" w:hAnsi="Calibri" w:cs="Calibri"/>
                <w:color w:val="000000"/>
                <w:sz w:val="18"/>
                <w:szCs w:val="18"/>
                <w:lang w:eastAsia="tr-TR"/>
              </w:rPr>
            </w:pPr>
            <w:r w:rsidRPr="00886758">
              <w:rPr>
                <w:rFonts w:ascii="Calibri" w:eastAsia="Times New Roman" w:hAnsi="Calibri" w:cs="Calibri"/>
                <w:color w:val="000000"/>
                <w:sz w:val="18"/>
                <w:szCs w:val="18"/>
                <w:lang w:eastAsia="tr-TR"/>
              </w:rPr>
              <w:t>88</w:t>
            </w:r>
          </w:p>
        </w:tc>
        <w:tc>
          <w:tcPr>
            <w:tcW w:w="1134" w:type="dxa"/>
            <w:tcBorders>
              <w:top w:val="nil"/>
              <w:left w:val="nil"/>
              <w:bottom w:val="single" w:sz="4" w:space="0" w:color="000000"/>
              <w:right w:val="single" w:sz="4" w:space="0" w:color="000000"/>
            </w:tcBorders>
            <w:shd w:val="clear" w:color="auto" w:fill="auto"/>
            <w:noWrap/>
            <w:vAlign w:val="center"/>
            <w:hideMark/>
          </w:tcPr>
          <w:p w:rsidR="00886758" w:rsidRPr="00886758" w:rsidRDefault="00886758" w:rsidP="008D4F27">
            <w:pPr>
              <w:spacing w:after="0" w:line="240" w:lineRule="auto"/>
              <w:jc w:val="center"/>
              <w:rPr>
                <w:rFonts w:ascii="Calibri" w:eastAsia="Times New Roman" w:hAnsi="Calibri" w:cs="Calibri"/>
                <w:color w:val="000000"/>
                <w:sz w:val="18"/>
                <w:szCs w:val="18"/>
                <w:lang w:eastAsia="tr-TR"/>
              </w:rPr>
            </w:pPr>
            <w:r w:rsidRPr="00886758">
              <w:rPr>
                <w:rFonts w:ascii="Calibri" w:eastAsia="Times New Roman" w:hAnsi="Calibri" w:cs="Calibri"/>
                <w:color w:val="000000"/>
                <w:sz w:val="18"/>
                <w:szCs w:val="18"/>
                <w:lang w:eastAsia="tr-TR"/>
              </w:rPr>
              <w:t>58</w:t>
            </w:r>
          </w:p>
        </w:tc>
        <w:tc>
          <w:tcPr>
            <w:tcW w:w="992" w:type="dxa"/>
            <w:tcBorders>
              <w:top w:val="nil"/>
              <w:left w:val="nil"/>
              <w:bottom w:val="single" w:sz="4" w:space="0" w:color="000000"/>
              <w:right w:val="single" w:sz="4" w:space="0" w:color="000000"/>
            </w:tcBorders>
            <w:shd w:val="clear" w:color="auto" w:fill="auto"/>
            <w:noWrap/>
            <w:vAlign w:val="center"/>
            <w:hideMark/>
          </w:tcPr>
          <w:p w:rsidR="00886758" w:rsidRPr="00886758" w:rsidRDefault="00886758" w:rsidP="008D4F27">
            <w:pPr>
              <w:spacing w:after="0" w:line="240" w:lineRule="auto"/>
              <w:jc w:val="center"/>
              <w:rPr>
                <w:rFonts w:ascii="Calibri" w:eastAsia="Times New Roman" w:hAnsi="Calibri" w:cs="Calibri"/>
                <w:b/>
                <w:bCs/>
                <w:color w:val="000000"/>
                <w:sz w:val="18"/>
                <w:szCs w:val="18"/>
                <w:lang w:eastAsia="tr-TR"/>
              </w:rPr>
            </w:pPr>
            <w:r w:rsidRPr="00886758">
              <w:rPr>
                <w:rFonts w:ascii="Calibri" w:eastAsia="Times New Roman" w:hAnsi="Calibri" w:cs="Calibri"/>
                <w:b/>
                <w:bCs/>
                <w:color w:val="000000"/>
                <w:sz w:val="18"/>
                <w:szCs w:val="18"/>
                <w:lang w:eastAsia="tr-TR"/>
              </w:rPr>
              <w:t>1160</w:t>
            </w:r>
          </w:p>
        </w:tc>
      </w:tr>
      <w:tr w:rsidR="00886758" w:rsidRPr="00886758" w:rsidTr="008D4F27">
        <w:trPr>
          <w:trHeight w:val="278"/>
          <w:jc w:val="center"/>
        </w:trPr>
        <w:tc>
          <w:tcPr>
            <w:tcW w:w="2269" w:type="dxa"/>
            <w:tcBorders>
              <w:top w:val="nil"/>
              <w:left w:val="single" w:sz="4" w:space="0" w:color="000000"/>
              <w:bottom w:val="single" w:sz="4" w:space="0" w:color="000000"/>
              <w:right w:val="single" w:sz="4" w:space="0" w:color="000000"/>
            </w:tcBorders>
            <w:shd w:val="clear" w:color="auto" w:fill="auto"/>
            <w:noWrap/>
            <w:vAlign w:val="center"/>
            <w:hideMark/>
          </w:tcPr>
          <w:p w:rsidR="00886758" w:rsidRPr="00886758" w:rsidRDefault="00886758" w:rsidP="00886758">
            <w:pPr>
              <w:spacing w:after="0" w:line="240" w:lineRule="auto"/>
              <w:rPr>
                <w:rFonts w:ascii="Calibri" w:eastAsia="Times New Roman" w:hAnsi="Calibri" w:cs="Calibri"/>
                <w:color w:val="000000"/>
                <w:sz w:val="18"/>
                <w:szCs w:val="18"/>
                <w:lang w:eastAsia="tr-TR"/>
              </w:rPr>
            </w:pPr>
            <w:r w:rsidRPr="00886758">
              <w:rPr>
                <w:rFonts w:ascii="Calibri" w:eastAsia="Times New Roman" w:hAnsi="Calibri" w:cs="Calibri"/>
                <w:color w:val="000000"/>
                <w:sz w:val="18"/>
                <w:szCs w:val="18"/>
                <w:lang w:eastAsia="tr-TR"/>
              </w:rPr>
              <w:t>İskelet(Karkas)</w:t>
            </w:r>
          </w:p>
        </w:tc>
        <w:tc>
          <w:tcPr>
            <w:tcW w:w="1417" w:type="dxa"/>
            <w:tcBorders>
              <w:top w:val="nil"/>
              <w:left w:val="nil"/>
              <w:bottom w:val="single" w:sz="4" w:space="0" w:color="000000"/>
              <w:right w:val="single" w:sz="4" w:space="0" w:color="000000"/>
            </w:tcBorders>
            <w:shd w:val="clear" w:color="auto" w:fill="auto"/>
            <w:noWrap/>
            <w:vAlign w:val="center"/>
            <w:hideMark/>
          </w:tcPr>
          <w:p w:rsidR="00886758" w:rsidRPr="00886758" w:rsidRDefault="00886758" w:rsidP="008D4F27">
            <w:pPr>
              <w:spacing w:after="0" w:line="240" w:lineRule="auto"/>
              <w:jc w:val="center"/>
              <w:rPr>
                <w:rFonts w:ascii="Calibri" w:eastAsia="Times New Roman" w:hAnsi="Calibri" w:cs="Calibri"/>
                <w:color w:val="000000"/>
                <w:sz w:val="18"/>
                <w:szCs w:val="18"/>
                <w:lang w:eastAsia="tr-TR"/>
              </w:rPr>
            </w:pPr>
            <w:r w:rsidRPr="00886758">
              <w:rPr>
                <w:rFonts w:ascii="Calibri" w:eastAsia="Times New Roman" w:hAnsi="Calibri" w:cs="Calibri"/>
                <w:color w:val="000000"/>
                <w:sz w:val="18"/>
                <w:szCs w:val="18"/>
                <w:lang w:eastAsia="tr-TR"/>
              </w:rPr>
              <w:t>41</w:t>
            </w:r>
          </w:p>
        </w:tc>
        <w:tc>
          <w:tcPr>
            <w:tcW w:w="935" w:type="dxa"/>
            <w:tcBorders>
              <w:top w:val="nil"/>
              <w:left w:val="nil"/>
              <w:bottom w:val="single" w:sz="4" w:space="0" w:color="000000"/>
              <w:right w:val="single" w:sz="4" w:space="0" w:color="000000"/>
            </w:tcBorders>
            <w:shd w:val="clear" w:color="auto" w:fill="auto"/>
            <w:noWrap/>
            <w:vAlign w:val="center"/>
            <w:hideMark/>
          </w:tcPr>
          <w:p w:rsidR="00886758" w:rsidRPr="00886758" w:rsidRDefault="00886758" w:rsidP="008D4F27">
            <w:pPr>
              <w:spacing w:after="0" w:line="240" w:lineRule="auto"/>
              <w:jc w:val="center"/>
              <w:rPr>
                <w:rFonts w:ascii="Calibri" w:eastAsia="Times New Roman" w:hAnsi="Calibri" w:cs="Calibri"/>
                <w:color w:val="000000"/>
                <w:sz w:val="18"/>
                <w:szCs w:val="18"/>
                <w:lang w:eastAsia="tr-TR"/>
              </w:rPr>
            </w:pPr>
            <w:r w:rsidRPr="00886758">
              <w:rPr>
                <w:rFonts w:ascii="Calibri" w:eastAsia="Times New Roman" w:hAnsi="Calibri" w:cs="Calibri"/>
                <w:color w:val="000000"/>
                <w:sz w:val="18"/>
                <w:szCs w:val="18"/>
                <w:lang w:eastAsia="tr-TR"/>
              </w:rPr>
              <w:t>669</w:t>
            </w:r>
          </w:p>
        </w:tc>
        <w:tc>
          <w:tcPr>
            <w:tcW w:w="935" w:type="dxa"/>
            <w:tcBorders>
              <w:top w:val="nil"/>
              <w:left w:val="nil"/>
              <w:bottom w:val="single" w:sz="4" w:space="0" w:color="000000"/>
              <w:right w:val="single" w:sz="4" w:space="0" w:color="000000"/>
            </w:tcBorders>
            <w:shd w:val="clear" w:color="auto" w:fill="auto"/>
            <w:noWrap/>
            <w:vAlign w:val="center"/>
            <w:hideMark/>
          </w:tcPr>
          <w:p w:rsidR="00886758" w:rsidRPr="00886758" w:rsidRDefault="00886758" w:rsidP="008D4F27">
            <w:pPr>
              <w:spacing w:after="0" w:line="240" w:lineRule="auto"/>
              <w:jc w:val="center"/>
              <w:rPr>
                <w:rFonts w:ascii="Calibri" w:eastAsia="Times New Roman" w:hAnsi="Calibri" w:cs="Calibri"/>
                <w:color w:val="000000"/>
                <w:sz w:val="18"/>
                <w:szCs w:val="18"/>
                <w:lang w:eastAsia="tr-TR"/>
              </w:rPr>
            </w:pPr>
            <w:r w:rsidRPr="00886758">
              <w:rPr>
                <w:rFonts w:ascii="Calibri" w:eastAsia="Times New Roman" w:hAnsi="Calibri" w:cs="Calibri"/>
                <w:color w:val="000000"/>
                <w:sz w:val="18"/>
                <w:szCs w:val="18"/>
                <w:lang w:eastAsia="tr-TR"/>
              </w:rPr>
              <w:t>111</w:t>
            </w:r>
          </w:p>
        </w:tc>
        <w:tc>
          <w:tcPr>
            <w:tcW w:w="682" w:type="dxa"/>
            <w:tcBorders>
              <w:top w:val="nil"/>
              <w:left w:val="nil"/>
              <w:bottom w:val="single" w:sz="4" w:space="0" w:color="000000"/>
              <w:right w:val="single" w:sz="4" w:space="0" w:color="000000"/>
            </w:tcBorders>
            <w:shd w:val="clear" w:color="auto" w:fill="auto"/>
            <w:noWrap/>
            <w:vAlign w:val="center"/>
            <w:hideMark/>
          </w:tcPr>
          <w:p w:rsidR="00886758" w:rsidRPr="00886758" w:rsidRDefault="00886758" w:rsidP="008D4F27">
            <w:pPr>
              <w:spacing w:after="0" w:line="240" w:lineRule="auto"/>
              <w:jc w:val="center"/>
              <w:rPr>
                <w:rFonts w:ascii="Calibri" w:eastAsia="Times New Roman" w:hAnsi="Calibri" w:cs="Calibri"/>
                <w:color w:val="000000"/>
                <w:sz w:val="18"/>
                <w:szCs w:val="18"/>
                <w:lang w:eastAsia="tr-TR"/>
              </w:rPr>
            </w:pPr>
            <w:r w:rsidRPr="00886758">
              <w:rPr>
                <w:rFonts w:ascii="Calibri" w:eastAsia="Times New Roman" w:hAnsi="Calibri" w:cs="Calibri"/>
                <w:color w:val="000000"/>
                <w:sz w:val="18"/>
                <w:szCs w:val="18"/>
                <w:lang w:eastAsia="tr-TR"/>
              </w:rPr>
              <w:t>273</w:t>
            </w:r>
          </w:p>
        </w:tc>
        <w:tc>
          <w:tcPr>
            <w:tcW w:w="1412" w:type="dxa"/>
            <w:tcBorders>
              <w:top w:val="nil"/>
              <w:left w:val="nil"/>
              <w:bottom w:val="single" w:sz="4" w:space="0" w:color="000000"/>
              <w:right w:val="single" w:sz="4" w:space="0" w:color="000000"/>
            </w:tcBorders>
            <w:shd w:val="clear" w:color="auto" w:fill="auto"/>
            <w:noWrap/>
            <w:vAlign w:val="center"/>
            <w:hideMark/>
          </w:tcPr>
          <w:p w:rsidR="00886758" w:rsidRPr="00886758" w:rsidRDefault="00886758" w:rsidP="008D4F27">
            <w:pPr>
              <w:spacing w:after="0" w:line="240" w:lineRule="auto"/>
              <w:jc w:val="center"/>
              <w:rPr>
                <w:rFonts w:ascii="Calibri" w:eastAsia="Times New Roman" w:hAnsi="Calibri" w:cs="Calibri"/>
                <w:color w:val="000000"/>
                <w:sz w:val="18"/>
                <w:szCs w:val="18"/>
                <w:lang w:eastAsia="tr-TR"/>
              </w:rPr>
            </w:pPr>
            <w:r w:rsidRPr="00886758">
              <w:rPr>
                <w:rFonts w:ascii="Calibri" w:eastAsia="Times New Roman" w:hAnsi="Calibri" w:cs="Calibri"/>
                <w:color w:val="000000"/>
                <w:sz w:val="18"/>
                <w:szCs w:val="18"/>
                <w:lang w:eastAsia="tr-TR"/>
              </w:rPr>
              <w:t>412</w:t>
            </w:r>
          </w:p>
        </w:tc>
        <w:tc>
          <w:tcPr>
            <w:tcW w:w="1134" w:type="dxa"/>
            <w:tcBorders>
              <w:top w:val="nil"/>
              <w:left w:val="nil"/>
              <w:bottom w:val="single" w:sz="4" w:space="0" w:color="000000"/>
              <w:right w:val="single" w:sz="4" w:space="0" w:color="000000"/>
            </w:tcBorders>
            <w:shd w:val="clear" w:color="auto" w:fill="auto"/>
            <w:noWrap/>
            <w:vAlign w:val="center"/>
            <w:hideMark/>
          </w:tcPr>
          <w:p w:rsidR="00886758" w:rsidRPr="00886758" w:rsidRDefault="00886758" w:rsidP="008D4F27">
            <w:pPr>
              <w:spacing w:after="0" w:line="240" w:lineRule="auto"/>
              <w:jc w:val="center"/>
              <w:rPr>
                <w:rFonts w:ascii="Calibri" w:eastAsia="Times New Roman" w:hAnsi="Calibri" w:cs="Calibri"/>
                <w:color w:val="000000"/>
                <w:sz w:val="18"/>
                <w:szCs w:val="18"/>
                <w:lang w:eastAsia="tr-TR"/>
              </w:rPr>
            </w:pPr>
            <w:r w:rsidRPr="00886758">
              <w:rPr>
                <w:rFonts w:ascii="Calibri" w:eastAsia="Times New Roman" w:hAnsi="Calibri" w:cs="Calibri"/>
                <w:color w:val="000000"/>
                <w:sz w:val="18"/>
                <w:szCs w:val="18"/>
                <w:lang w:eastAsia="tr-TR"/>
              </w:rPr>
              <w:t>236</w:t>
            </w:r>
          </w:p>
        </w:tc>
        <w:tc>
          <w:tcPr>
            <w:tcW w:w="992" w:type="dxa"/>
            <w:tcBorders>
              <w:top w:val="nil"/>
              <w:left w:val="nil"/>
              <w:bottom w:val="single" w:sz="4" w:space="0" w:color="000000"/>
              <w:right w:val="single" w:sz="4" w:space="0" w:color="000000"/>
            </w:tcBorders>
            <w:shd w:val="clear" w:color="auto" w:fill="auto"/>
            <w:noWrap/>
            <w:vAlign w:val="center"/>
            <w:hideMark/>
          </w:tcPr>
          <w:p w:rsidR="00886758" w:rsidRPr="00886758" w:rsidRDefault="00886758" w:rsidP="008D4F27">
            <w:pPr>
              <w:spacing w:after="0" w:line="240" w:lineRule="auto"/>
              <w:jc w:val="center"/>
              <w:rPr>
                <w:rFonts w:ascii="Calibri" w:eastAsia="Times New Roman" w:hAnsi="Calibri" w:cs="Calibri"/>
                <w:b/>
                <w:bCs/>
                <w:color w:val="000000"/>
                <w:sz w:val="18"/>
                <w:szCs w:val="18"/>
                <w:lang w:eastAsia="tr-TR"/>
              </w:rPr>
            </w:pPr>
            <w:r w:rsidRPr="00886758">
              <w:rPr>
                <w:rFonts w:ascii="Calibri" w:eastAsia="Times New Roman" w:hAnsi="Calibri" w:cs="Calibri"/>
                <w:b/>
                <w:bCs/>
                <w:color w:val="000000"/>
                <w:sz w:val="18"/>
                <w:szCs w:val="18"/>
                <w:lang w:eastAsia="tr-TR"/>
              </w:rPr>
              <w:t>1742</w:t>
            </w:r>
          </w:p>
        </w:tc>
      </w:tr>
      <w:tr w:rsidR="00886758" w:rsidRPr="00886758" w:rsidTr="008D4F27">
        <w:trPr>
          <w:trHeight w:val="278"/>
          <w:jc w:val="center"/>
        </w:trPr>
        <w:tc>
          <w:tcPr>
            <w:tcW w:w="2269" w:type="dxa"/>
            <w:tcBorders>
              <w:top w:val="nil"/>
              <w:left w:val="single" w:sz="4" w:space="0" w:color="000000"/>
              <w:bottom w:val="single" w:sz="4" w:space="0" w:color="000000"/>
              <w:right w:val="single" w:sz="4" w:space="0" w:color="000000"/>
            </w:tcBorders>
            <w:shd w:val="clear" w:color="auto" w:fill="auto"/>
            <w:noWrap/>
            <w:vAlign w:val="center"/>
            <w:hideMark/>
          </w:tcPr>
          <w:p w:rsidR="00886758" w:rsidRPr="00886758" w:rsidRDefault="00886758" w:rsidP="00886758">
            <w:pPr>
              <w:spacing w:after="0" w:line="240" w:lineRule="auto"/>
              <w:rPr>
                <w:rFonts w:ascii="Calibri" w:eastAsia="Times New Roman" w:hAnsi="Calibri" w:cs="Calibri"/>
                <w:color w:val="000000"/>
                <w:sz w:val="18"/>
                <w:szCs w:val="18"/>
                <w:lang w:eastAsia="tr-TR"/>
              </w:rPr>
            </w:pPr>
            <w:r w:rsidRPr="00886758">
              <w:rPr>
                <w:rFonts w:ascii="Calibri" w:eastAsia="Times New Roman" w:hAnsi="Calibri" w:cs="Calibri"/>
                <w:color w:val="000000"/>
                <w:sz w:val="18"/>
                <w:szCs w:val="18"/>
                <w:lang w:eastAsia="tr-TR"/>
              </w:rPr>
              <w:t>İskelet(Karkas) --&gt; Ahşap</w:t>
            </w:r>
          </w:p>
        </w:tc>
        <w:tc>
          <w:tcPr>
            <w:tcW w:w="1417" w:type="dxa"/>
            <w:tcBorders>
              <w:top w:val="nil"/>
              <w:left w:val="nil"/>
              <w:bottom w:val="single" w:sz="4" w:space="0" w:color="000000"/>
              <w:right w:val="single" w:sz="4" w:space="0" w:color="000000"/>
            </w:tcBorders>
            <w:shd w:val="clear" w:color="auto" w:fill="auto"/>
            <w:noWrap/>
            <w:vAlign w:val="center"/>
            <w:hideMark/>
          </w:tcPr>
          <w:p w:rsidR="00886758" w:rsidRPr="00886758" w:rsidRDefault="00886758" w:rsidP="008D4F27">
            <w:pPr>
              <w:spacing w:after="0" w:line="240" w:lineRule="auto"/>
              <w:jc w:val="center"/>
              <w:rPr>
                <w:rFonts w:ascii="Calibri" w:eastAsia="Times New Roman" w:hAnsi="Calibri" w:cs="Calibri"/>
                <w:color w:val="000000"/>
                <w:sz w:val="18"/>
                <w:szCs w:val="18"/>
                <w:lang w:eastAsia="tr-TR"/>
              </w:rPr>
            </w:pPr>
            <w:r w:rsidRPr="00886758">
              <w:rPr>
                <w:rFonts w:ascii="Calibri" w:eastAsia="Times New Roman" w:hAnsi="Calibri" w:cs="Calibri"/>
                <w:color w:val="000000"/>
                <w:sz w:val="18"/>
                <w:szCs w:val="18"/>
                <w:lang w:eastAsia="tr-TR"/>
              </w:rPr>
              <w:t>7</w:t>
            </w:r>
          </w:p>
        </w:tc>
        <w:tc>
          <w:tcPr>
            <w:tcW w:w="935" w:type="dxa"/>
            <w:tcBorders>
              <w:top w:val="nil"/>
              <w:left w:val="nil"/>
              <w:bottom w:val="single" w:sz="4" w:space="0" w:color="000000"/>
              <w:right w:val="single" w:sz="4" w:space="0" w:color="000000"/>
            </w:tcBorders>
            <w:shd w:val="clear" w:color="auto" w:fill="auto"/>
            <w:noWrap/>
            <w:vAlign w:val="center"/>
            <w:hideMark/>
          </w:tcPr>
          <w:p w:rsidR="00886758" w:rsidRPr="00886758" w:rsidRDefault="00886758" w:rsidP="008D4F27">
            <w:pPr>
              <w:spacing w:after="0" w:line="240" w:lineRule="auto"/>
              <w:jc w:val="center"/>
              <w:rPr>
                <w:rFonts w:ascii="Calibri" w:eastAsia="Times New Roman" w:hAnsi="Calibri" w:cs="Calibri"/>
                <w:color w:val="000000"/>
                <w:sz w:val="18"/>
                <w:szCs w:val="18"/>
                <w:lang w:eastAsia="tr-TR"/>
              </w:rPr>
            </w:pPr>
            <w:r w:rsidRPr="00886758">
              <w:rPr>
                <w:rFonts w:ascii="Calibri" w:eastAsia="Times New Roman" w:hAnsi="Calibri" w:cs="Calibri"/>
                <w:color w:val="000000"/>
                <w:sz w:val="18"/>
                <w:szCs w:val="18"/>
                <w:lang w:eastAsia="tr-TR"/>
              </w:rPr>
              <w:t>110</w:t>
            </w:r>
          </w:p>
        </w:tc>
        <w:tc>
          <w:tcPr>
            <w:tcW w:w="935" w:type="dxa"/>
            <w:tcBorders>
              <w:top w:val="nil"/>
              <w:left w:val="nil"/>
              <w:bottom w:val="single" w:sz="4" w:space="0" w:color="000000"/>
              <w:right w:val="single" w:sz="4" w:space="0" w:color="000000"/>
            </w:tcBorders>
            <w:shd w:val="clear" w:color="auto" w:fill="auto"/>
            <w:noWrap/>
            <w:vAlign w:val="center"/>
            <w:hideMark/>
          </w:tcPr>
          <w:p w:rsidR="00886758" w:rsidRPr="00886758" w:rsidRDefault="00886758" w:rsidP="008D4F27">
            <w:pPr>
              <w:spacing w:after="0" w:line="240" w:lineRule="auto"/>
              <w:jc w:val="center"/>
              <w:rPr>
                <w:rFonts w:ascii="Calibri" w:eastAsia="Times New Roman" w:hAnsi="Calibri" w:cs="Calibri"/>
                <w:color w:val="000000"/>
                <w:sz w:val="18"/>
                <w:szCs w:val="18"/>
                <w:lang w:eastAsia="tr-TR"/>
              </w:rPr>
            </w:pPr>
            <w:r w:rsidRPr="00886758">
              <w:rPr>
                <w:rFonts w:ascii="Calibri" w:eastAsia="Times New Roman" w:hAnsi="Calibri" w:cs="Calibri"/>
                <w:color w:val="000000"/>
                <w:sz w:val="18"/>
                <w:szCs w:val="18"/>
                <w:lang w:eastAsia="tr-TR"/>
              </w:rPr>
              <w:t>13</w:t>
            </w:r>
          </w:p>
        </w:tc>
        <w:tc>
          <w:tcPr>
            <w:tcW w:w="682" w:type="dxa"/>
            <w:tcBorders>
              <w:top w:val="nil"/>
              <w:left w:val="nil"/>
              <w:bottom w:val="single" w:sz="4" w:space="0" w:color="000000"/>
              <w:right w:val="single" w:sz="4" w:space="0" w:color="000000"/>
            </w:tcBorders>
            <w:shd w:val="clear" w:color="auto" w:fill="auto"/>
            <w:noWrap/>
            <w:vAlign w:val="center"/>
            <w:hideMark/>
          </w:tcPr>
          <w:p w:rsidR="00886758" w:rsidRPr="00886758" w:rsidRDefault="00886758" w:rsidP="008D4F27">
            <w:pPr>
              <w:spacing w:after="0" w:line="240" w:lineRule="auto"/>
              <w:jc w:val="center"/>
              <w:rPr>
                <w:rFonts w:ascii="Calibri" w:eastAsia="Times New Roman" w:hAnsi="Calibri" w:cs="Calibri"/>
                <w:color w:val="000000"/>
                <w:sz w:val="18"/>
                <w:szCs w:val="18"/>
                <w:lang w:eastAsia="tr-TR"/>
              </w:rPr>
            </w:pPr>
            <w:r w:rsidRPr="00886758">
              <w:rPr>
                <w:rFonts w:ascii="Calibri" w:eastAsia="Times New Roman" w:hAnsi="Calibri" w:cs="Calibri"/>
                <w:color w:val="000000"/>
                <w:sz w:val="18"/>
                <w:szCs w:val="18"/>
                <w:lang w:eastAsia="tr-TR"/>
              </w:rPr>
              <w:t>80</w:t>
            </w:r>
          </w:p>
        </w:tc>
        <w:tc>
          <w:tcPr>
            <w:tcW w:w="1412" w:type="dxa"/>
            <w:tcBorders>
              <w:top w:val="nil"/>
              <w:left w:val="nil"/>
              <w:bottom w:val="single" w:sz="4" w:space="0" w:color="000000"/>
              <w:right w:val="single" w:sz="4" w:space="0" w:color="000000"/>
            </w:tcBorders>
            <w:shd w:val="clear" w:color="auto" w:fill="auto"/>
            <w:noWrap/>
            <w:vAlign w:val="center"/>
            <w:hideMark/>
          </w:tcPr>
          <w:p w:rsidR="00886758" w:rsidRPr="00886758" w:rsidRDefault="00886758" w:rsidP="008D4F27">
            <w:pPr>
              <w:spacing w:after="0" w:line="240" w:lineRule="auto"/>
              <w:jc w:val="center"/>
              <w:rPr>
                <w:rFonts w:ascii="Calibri" w:eastAsia="Times New Roman" w:hAnsi="Calibri" w:cs="Calibri"/>
                <w:color w:val="000000"/>
                <w:sz w:val="18"/>
                <w:szCs w:val="18"/>
                <w:lang w:eastAsia="tr-TR"/>
              </w:rPr>
            </w:pPr>
            <w:r w:rsidRPr="00886758">
              <w:rPr>
                <w:rFonts w:ascii="Calibri" w:eastAsia="Times New Roman" w:hAnsi="Calibri" w:cs="Calibri"/>
                <w:color w:val="000000"/>
                <w:sz w:val="18"/>
                <w:szCs w:val="18"/>
                <w:lang w:eastAsia="tr-TR"/>
              </w:rPr>
              <w:t>40</w:t>
            </w:r>
          </w:p>
        </w:tc>
        <w:tc>
          <w:tcPr>
            <w:tcW w:w="1134" w:type="dxa"/>
            <w:tcBorders>
              <w:top w:val="nil"/>
              <w:left w:val="nil"/>
              <w:bottom w:val="single" w:sz="4" w:space="0" w:color="000000"/>
              <w:right w:val="single" w:sz="4" w:space="0" w:color="000000"/>
            </w:tcBorders>
            <w:shd w:val="clear" w:color="auto" w:fill="auto"/>
            <w:noWrap/>
            <w:vAlign w:val="center"/>
            <w:hideMark/>
          </w:tcPr>
          <w:p w:rsidR="00886758" w:rsidRPr="00886758" w:rsidRDefault="00886758" w:rsidP="008D4F27">
            <w:pPr>
              <w:spacing w:after="0" w:line="240" w:lineRule="auto"/>
              <w:jc w:val="center"/>
              <w:rPr>
                <w:rFonts w:ascii="Calibri" w:eastAsia="Times New Roman" w:hAnsi="Calibri" w:cs="Calibri"/>
                <w:color w:val="000000"/>
                <w:sz w:val="18"/>
                <w:szCs w:val="18"/>
                <w:lang w:eastAsia="tr-TR"/>
              </w:rPr>
            </w:pPr>
            <w:r w:rsidRPr="00886758">
              <w:rPr>
                <w:rFonts w:ascii="Calibri" w:eastAsia="Times New Roman" w:hAnsi="Calibri" w:cs="Calibri"/>
                <w:color w:val="000000"/>
                <w:sz w:val="18"/>
                <w:szCs w:val="18"/>
                <w:lang w:eastAsia="tr-TR"/>
              </w:rPr>
              <w:t>15</w:t>
            </w:r>
          </w:p>
        </w:tc>
        <w:tc>
          <w:tcPr>
            <w:tcW w:w="992" w:type="dxa"/>
            <w:tcBorders>
              <w:top w:val="nil"/>
              <w:left w:val="nil"/>
              <w:bottom w:val="single" w:sz="4" w:space="0" w:color="000000"/>
              <w:right w:val="single" w:sz="4" w:space="0" w:color="000000"/>
            </w:tcBorders>
            <w:shd w:val="clear" w:color="auto" w:fill="auto"/>
            <w:noWrap/>
            <w:vAlign w:val="center"/>
            <w:hideMark/>
          </w:tcPr>
          <w:p w:rsidR="00886758" w:rsidRPr="00886758" w:rsidRDefault="00886758" w:rsidP="008D4F27">
            <w:pPr>
              <w:spacing w:after="0" w:line="240" w:lineRule="auto"/>
              <w:jc w:val="center"/>
              <w:rPr>
                <w:rFonts w:ascii="Calibri" w:eastAsia="Times New Roman" w:hAnsi="Calibri" w:cs="Calibri"/>
                <w:b/>
                <w:bCs/>
                <w:color w:val="000000"/>
                <w:sz w:val="18"/>
                <w:szCs w:val="18"/>
                <w:lang w:eastAsia="tr-TR"/>
              </w:rPr>
            </w:pPr>
            <w:r w:rsidRPr="00886758">
              <w:rPr>
                <w:rFonts w:ascii="Calibri" w:eastAsia="Times New Roman" w:hAnsi="Calibri" w:cs="Calibri"/>
                <w:b/>
                <w:bCs/>
                <w:color w:val="000000"/>
                <w:sz w:val="18"/>
                <w:szCs w:val="18"/>
                <w:lang w:eastAsia="tr-TR"/>
              </w:rPr>
              <w:t>265</w:t>
            </w:r>
          </w:p>
        </w:tc>
      </w:tr>
      <w:tr w:rsidR="00886758" w:rsidRPr="00886758" w:rsidTr="008D4F27">
        <w:trPr>
          <w:trHeight w:val="278"/>
          <w:jc w:val="center"/>
        </w:trPr>
        <w:tc>
          <w:tcPr>
            <w:tcW w:w="2269" w:type="dxa"/>
            <w:tcBorders>
              <w:top w:val="nil"/>
              <w:left w:val="single" w:sz="4" w:space="0" w:color="000000"/>
              <w:bottom w:val="single" w:sz="4" w:space="0" w:color="000000"/>
              <w:right w:val="single" w:sz="4" w:space="0" w:color="000000"/>
            </w:tcBorders>
            <w:shd w:val="clear" w:color="auto" w:fill="auto"/>
            <w:noWrap/>
            <w:vAlign w:val="center"/>
            <w:hideMark/>
          </w:tcPr>
          <w:p w:rsidR="00886758" w:rsidRPr="00886758" w:rsidRDefault="00886758" w:rsidP="00886758">
            <w:pPr>
              <w:spacing w:after="0" w:line="240" w:lineRule="auto"/>
              <w:rPr>
                <w:rFonts w:ascii="Calibri" w:eastAsia="Times New Roman" w:hAnsi="Calibri" w:cs="Calibri"/>
                <w:color w:val="000000"/>
                <w:sz w:val="18"/>
                <w:szCs w:val="18"/>
                <w:lang w:eastAsia="tr-TR"/>
              </w:rPr>
            </w:pPr>
            <w:r w:rsidRPr="00886758">
              <w:rPr>
                <w:rFonts w:ascii="Calibri" w:eastAsia="Times New Roman" w:hAnsi="Calibri" w:cs="Calibri"/>
                <w:color w:val="000000"/>
                <w:sz w:val="18"/>
                <w:szCs w:val="18"/>
                <w:lang w:eastAsia="tr-TR"/>
              </w:rPr>
              <w:t>İskelet(Karkas) --&gt; Betonarme</w:t>
            </w:r>
          </w:p>
        </w:tc>
        <w:tc>
          <w:tcPr>
            <w:tcW w:w="1417" w:type="dxa"/>
            <w:tcBorders>
              <w:top w:val="nil"/>
              <w:left w:val="nil"/>
              <w:bottom w:val="single" w:sz="4" w:space="0" w:color="000000"/>
              <w:right w:val="single" w:sz="4" w:space="0" w:color="000000"/>
            </w:tcBorders>
            <w:shd w:val="clear" w:color="auto" w:fill="auto"/>
            <w:noWrap/>
            <w:vAlign w:val="center"/>
            <w:hideMark/>
          </w:tcPr>
          <w:p w:rsidR="00886758" w:rsidRPr="00886758" w:rsidRDefault="00886758" w:rsidP="008D4F27">
            <w:pPr>
              <w:spacing w:after="0" w:line="240" w:lineRule="auto"/>
              <w:jc w:val="center"/>
              <w:rPr>
                <w:rFonts w:ascii="Calibri" w:eastAsia="Times New Roman" w:hAnsi="Calibri" w:cs="Calibri"/>
                <w:color w:val="000000"/>
                <w:sz w:val="18"/>
                <w:szCs w:val="18"/>
                <w:lang w:eastAsia="tr-TR"/>
              </w:rPr>
            </w:pPr>
            <w:r w:rsidRPr="00886758">
              <w:rPr>
                <w:rFonts w:ascii="Calibri" w:eastAsia="Times New Roman" w:hAnsi="Calibri" w:cs="Calibri"/>
                <w:color w:val="000000"/>
                <w:sz w:val="18"/>
                <w:szCs w:val="18"/>
                <w:lang w:eastAsia="tr-TR"/>
              </w:rPr>
              <w:t>392</w:t>
            </w:r>
          </w:p>
        </w:tc>
        <w:tc>
          <w:tcPr>
            <w:tcW w:w="935" w:type="dxa"/>
            <w:tcBorders>
              <w:top w:val="nil"/>
              <w:left w:val="nil"/>
              <w:bottom w:val="single" w:sz="4" w:space="0" w:color="000000"/>
              <w:right w:val="single" w:sz="4" w:space="0" w:color="000000"/>
            </w:tcBorders>
            <w:shd w:val="clear" w:color="auto" w:fill="auto"/>
            <w:noWrap/>
            <w:vAlign w:val="center"/>
            <w:hideMark/>
          </w:tcPr>
          <w:p w:rsidR="00886758" w:rsidRPr="00886758" w:rsidRDefault="00886758" w:rsidP="008D4F27">
            <w:pPr>
              <w:spacing w:after="0" w:line="240" w:lineRule="auto"/>
              <w:jc w:val="center"/>
              <w:rPr>
                <w:rFonts w:ascii="Calibri" w:eastAsia="Times New Roman" w:hAnsi="Calibri" w:cs="Calibri"/>
                <w:color w:val="000000"/>
                <w:sz w:val="18"/>
                <w:szCs w:val="18"/>
                <w:lang w:eastAsia="tr-TR"/>
              </w:rPr>
            </w:pPr>
            <w:r w:rsidRPr="00886758">
              <w:rPr>
                <w:rFonts w:ascii="Calibri" w:eastAsia="Times New Roman" w:hAnsi="Calibri" w:cs="Calibri"/>
                <w:color w:val="000000"/>
                <w:sz w:val="18"/>
                <w:szCs w:val="18"/>
                <w:lang w:eastAsia="tr-TR"/>
              </w:rPr>
              <w:t>4690</w:t>
            </w:r>
          </w:p>
        </w:tc>
        <w:tc>
          <w:tcPr>
            <w:tcW w:w="935" w:type="dxa"/>
            <w:tcBorders>
              <w:top w:val="nil"/>
              <w:left w:val="nil"/>
              <w:bottom w:val="single" w:sz="4" w:space="0" w:color="000000"/>
              <w:right w:val="single" w:sz="4" w:space="0" w:color="000000"/>
            </w:tcBorders>
            <w:shd w:val="clear" w:color="auto" w:fill="auto"/>
            <w:noWrap/>
            <w:vAlign w:val="center"/>
            <w:hideMark/>
          </w:tcPr>
          <w:p w:rsidR="00886758" w:rsidRPr="00886758" w:rsidRDefault="00886758" w:rsidP="008D4F27">
            <w:pPr>
              <w:spacing w:after="0" w:line="240" w:lineRule="auto"/>
              <w:jc w:val="center"/>
              <w:rPr>
                <w:rFonts w:ascii="Calibri" w:eastAsia="Times New Roman" w:hAnsi="Calibri" w:cs="Calibri"/>
                <w:color w:val="000000"/>
                <w:sz w:val="18"/>
                <w:szCs w:val="18"/>
                <w:lang w:eastAsia="tr-TR"/>
              </w:rPr>
            </w:pPr>
            <w:r w:rsidRPr="00886758">
              <w:rPr>
                <w:rFonts w:ascii="Calibri" w:eastAsia="Times New Roman" w:hAnsi="Calibri" w:cs="Calibri"/>
                <w:color w:val="000000"/>
                <w:sz w:val="18"/>
                <w:szCs w:val="18"/>
                <w:lang w:eastAsia="tr-TR"/>
              </w:rPr>
              <w:t>734</w:t>
            </w:r>
          </w:p>
        </w:tc>
        <w:tc>
          <w:tcPr>
            <w:tcW w:w="682" w:type="dxa"/>
            <w:tcBorders>
              <w:top w:val="nil"/>
              <w:left w:val="nil"/>
              <w:bottom w:val="single" w:sz="4" w:space="0" w:color="000000"/>
              <w:right w:val="single" w:sz="4" w:space="0" w:color="000000"/>
            </w:tcBorders>
            <w:shd w:val="clear" w:color="auto" w:fill="auto"/>
            <w:noWrap/>
            <w:vAlign w:val="center"/>
            <w:hideMark/>
          </w:tcPr>
          <w:p w:rsidR="00886758" w:rsidRPr="00886758" w:rsidRDefault="00886758" w:rsidP="008D4F27">
            <w:pPr>
              <w:spacing w:after="0" w:line="240" w:lineRule="auto"/>
              <w:jc w:val="center"/>
              <w:rPr>
                <w:rFonts w:ascii="Calibri" w:eastAsia="Times New Roman" w:hAnsi="Calibri" w:cs="Calibri"/>
                <w:color w:val="000000"/>
                <w:sz w:val="18"/>
                <w:szCs w:val="18"/>
                <w:lang w:eastAsia="tr-TR"/>
              </w:rPr>
            </w:pPr>
            <w:r w:rsidRPr="00886758">
              <w:rPr>
                <w:rFonts w:ascii="Calibri" w:eastAsia="Times New Roman" w:hAnsi="Calibri" w:cs="Calibri"/>
                <w:color w:val="000000"/>
                <w:sz w:val="18"/>
                <w:szCs w:val="18"/>
                <w:lang w:eastAsia="tr-TR"/>
              </w:rPr>
              <w:t>2171</w:t>
            </w:r>
          </w:p>
        </w:tc>
        <w:tc>
          <w:tcPr>
            <w:tcW w:w="1412" w:type="dxa"/>
            <w:tcBorders>
              <w:top w:val="nil"/>
              <w:left w:val="nil"/>
              <w:bottom w:val="single" w:sz="4" w:space="0" w:color="000000"/>
              <w:right w:val="single" w:sz="4" w:space="0" w:color="000000"/>
            </w:tcBorders>
            <w:shd w:val="clear" w:color="auto" w:fill="auto"/>
            <w:noWrap/>
            <w:vAlign w:val="center"/>
            <w:hideMark/>
          </w:tcPr>
          <w:p w:rsidR="00886758" w:rsidRPr="00886758" w:rsidRDefault="00886758" w:rsidP="008D4F27">
            <w:pPr>
              <w:spacing w:after="0" w:line="240" w:lineRule="auto"/>
              <w:jc w:val="center"/>
              <w:rPr>
                <w:rFonts w:ascii="Calibri" w:eastAsia="Times New Roman" w:hAnsi="Calibri" w:cs="Calibri"/>
                <w:color w:val="000000"/>
                <w:sz w:val="18"/>
                <w:szCs w:val="18"/>
                <w:lang w:eastAsia="tr-TR"/>
              </w:rPr>
            </w:pPr>
            <w:r w:rsidRPr="00886758">
              <w:rPr>
                <w:rFonts w:ascii="Calibri" w:eastAsia="Times New Roman" w:hAnsi="Calibri" w:cs="Calibri"/>
                <w:color w:val="000000"/>
                <w:sz w:val="18"/>
                <w:szCs w:val="18"/>
                <w:lang w:eastAsia="tr-TR"/>
              </w:rPr>
              <w:t>1844</w:t>
            </w:r>
          </w:p>
        </w:tc>
        <w:tc>
          <w:tcPr>
            <w:tcW w:w="1134" w:type="dxa"/>
            <w:tcBorders>
              <w:top w:val="nil"/>
              <w:left w:val="nil"/>
              <w:bottom w:val="single" w:sz="4" w:space="0" w:color="000000"/>
              <w:right w:val="single" w:sz="4" w:space="0" w:color="000000"/>
            </w:tcBorders>
            <w:shd w:val="clear" w:color="auto" w:fill="auto"/>
            <w:noWrap/>
            <w:vAlign w:val="center"/>
            <w:hideMark/>
          </w:tcPr>
          <w:p w:rsidR="00886758" w:rsidRPr="00886758" w:rsidRDefault="00886758" w:rsidP="008D4F27">
            <w:pPr>
              <w:spacing w:after="0" w:line="240" w:lineRule="auto"/>
              <w:jc w:val="center"/>
              <w:rPr>
                <w:rFonts w:ascii="Calibri" w:eastAsia="Times New Roman" w:hAnsi="Calibri" w:cs="Calibri"/>
                <w:color w:val="000000"/>
                <w:sz w:val="18"/>
                <w:szCs w:val="18"/>
                <w:lang w:eastAsia="tr-TR"/>
              </w:rPr>
            </w:pPr>
            <w:r w:rsidRPr="00886758">
              <w:rPr>
                <w:rFonts w:ascii="Calibri" w:eastAsia="Times New Roman" w:hAnsi="Calibri" w:cs="Calibri"/>
                <w:color w:val="000000"/>
                <w:sz w:val="18"/>
                <w:szCs w:val="18"/>
                <w:lang w:eastAsia="tr-TR"/>
              </w:rPr>
              <w:t>722</w:t>
            </w:r>
          </w:p>
        </w:tc>
        <w:tc>
          <w:tcPr>
            <w:tcW w:w="992" w:type="dxa"/>
            <w:tcBorders>
              <w:top w:val="nil"/>
              <w:left w:val="nil"/>
              <w:bottom w:val="single" w:sz="4" w:space="0" w:color="000000"/>
              <w:right w:val="single" w:sz="4" w:space="0" w:color="000000"/>
            </w:tcBorders>
            <w:shd w:val="clear" w:color="auto" w:fill="auto"/>
            <w:noWrap/>
            <w:vAlign w:val="center"/>
            <w:hideMark/>
          </w:tcPr>
          <w:p w:rsidR="00886758" w:rsidRPr="00886758" w:rsidRDefault="00886758" w:rsidP="008D4F27">
            <w:pPr>
              <w:spacing w:after="0" w:line="240" w:lineRule="auto"/>
              <w:jc w:val="center"/>
              <w:rPr>
                <w:rFonts w:ascii="Calibri" w:eastAsia="Times New Roman" w:hAnsi="Calibri" w:cs="Calibri"/>
                <w:b/>
                <w:bCs/>
                <w:color w:val="000000"/>
                <w:sz w:val="18"/>
                <w:szCs w:val="18"/>
                <w:lang w:eastAsia="tr-TR"/>
              </w:rPr>
            </w:pPr>
            <w:r w:rsidRPr="00886758">
              <w:rPr>
                <w:rFonts w:ascii="Calibri" w:eastAsia="Times New Roman" w:hAnsi="Calibri" w:cs="Calibri"/>
                <w:b/>
                <w:bCs/>
                <w:color w:val="000000"/>
                <w:sz w:val="18"/>
                <w:szCs w:val="18"/>
                <w:lang w:eastAsia="tr-TR"/>
              </w:rPr>
              <w:t>10553</w:t>
            </w:r>
          </w:p>
        </w:tc>
      </w:tr>
      <w:tr w:rsidR="00886758" w:rsidRPr="00886758" w:rsidTr="008D4F27">
        <w:trPr>
          <w:trHeight w:val="278"/>
          <w:jc w:val="center"/>
        </w:trPr>
        <w:tc>
          <w:tcPr>
            <w:tcW w:w="2269" w:type="dxa"/>
            <w:tcBorders>
              <w:top w:val="nil"/>
              <w:left w:val="single" w:sz="4" w:space="0" w:color="000000"/>
              <w:bottom w:val="single" w:sz="4" w:space="0" w:color="000000"/>
              <w:right w:val="single" w:sz="4" w:space="0" w:color="000000"/>
            </w:tcBorders>
            <w:shd w:val="clear" w:color="auto" w:fill="auto"/>
            <w:noWrap/>
            <w:vAlign w:val="center"/>
            <w:hideMark/>
          </w:tcPr>
          <w:p w:rsidR="00886758" w:rsidRPr="00886758" w:rsidRDefault="00886758" w:rsidP="00886758">
            <w:pPr>
              <w:spacing w:after="0" w:line="240" w:lineRule="auto"/>
              <w:rPr>
                <w:rFonts w:ascii="Calibri" w:eastAsia="Times New Roman" w:hAnsi="Calibri" w:cs="Calibri"/>
                <w:color w:val="000000"/>
                <w:sz w:val="18"/>
                <w:szCs w:val="18"/>
                <w:lang w:eastAsia="tr-TR"/>
              </w:rPr>
            </w:pPr>
            <w:r w:rsidRPr="00886758">
              <w:rPr>
                <w:rFonts w:ascii="Calibri" w:eastAsia="Times New Roman" w:hAnsi="Calibri" w:cs="Calibri"/>
                <w:color w:val="000000"/>
                <w:sz w:val="18"/>
                <w:szCs w:val="18"/>
                <w:lang w:eastAsia="tr-TR"/>
              </w:rPr>
              <w:t>İskelet(Karkas) --&gt; Betonarme --&gt; Çerçeveli + Perdeli Sistem</w:t>
            </w:r>
          </w:p>
        </w:tc>
        <w:tc>
          <w:tcPr>
            <w:tcW w:w="1417" w:type="dxa"/>
            <w:tcBorders>
              <w:top w:val="nil"/>
              <w:left w:val="nil"/>
              <w:bottom w:val="single" w:sz="4" w:space="0" w:color="000000"/>
              <w:right w:val="single" w:sz="4" w:space="0" w:color="000000"/>
            </w:tcBorders>
            <w:shd w:val="clear" w:color="auto" w:fill="auto"/>
            <w:noWrap/>
            <w:vAlign w:val="center"/>
            <w:hideMark/>
          </w:tcPr>
          <w:p w:rsidR="00886758" w:rsidRPr="00886758" w:rsidRDefault="00886758" w:rsidP="008D4F27">
            <w:pPr>
              <w:spacing w:after="0" w:line="240" w:lineRule="auto"/>
              <w:jc w:val="center"/>
              <w:rPr>
                <w:rFonts w:ascii="Calibri" w:eastAsia="Times New Roman" w:hAnsi="Calibri" w:cs="Calibri"/>
                <w:color w:val="000000"/>
                <w:sz w:val="18"/>
                <w:szCs w:val="18"/>
                <w:lang w:eastAsia="tr-TR"/>
              </w:rPr>
            </w:pPr>
            <w:r w:rsidRPr="00886758">
              <w:rPr>
                <w:rFonts w:ascii="Calibri" w:eastAsia="Times New Roman" w:hAnsi="Calibri" w:cs="Calibri"/>
                <w:color w:val="000000"/>
                <w:sz w:val="18"/>
                <w:szCs w:val="18"/>
                <w:lang w:eastAsia="tr-TR"/>
              </w:rPr>
              <w:t>1021</w:t>
            </w:r>
          </w:p>
        </w:tc>
        <w:tc>
          <w:tcPr>
            <w:tcW w:w="935" w:type="dxa"/>
            <w:tcBorders>
              <w:top w:val="nil"/>
              <w:left w:val="nil"/>
              <w:bottom w:val="single" w:sz="4" w:space="0" w:color="000000"/>
              <w:right w:val="single" w:sz="4" w:space="0" w:color="000000"/>
            </w:tcBorders>
            <w:shd w:val="clear" w:color="auto" w:fill="auto"/>
            <w:noWrap/>
            <w:vAlign w:val="center"/>
            <w:hideMark/>
          </w:tcPr>
          <w:p w:rsidR="00886758" w:rsidRPr="00886758" w:rsidRDefault="00886758" w:rsidP="008D4F27">
            <w:pPr>
              <w:spacing w:after="0" w:line="240" w:lineRule="auto"/>
              <w:jc w:val="center"/>
              <w:rPr>
                <w:rFonts w:ascii="Calibri" w:eastAsia="Times New Roman" w:hAnsi="Calibri" w:cs="Calibri"/>
                <w:color w:val="000000"/>
                <w:sz w:val="18"/>
                <w:szCs w:val="18"/>
                <w:lang w:eastAsia="tr-TR"/>
              </w:rPr>
            </w:pPr>
            <w:r w:rsidRPr="00886758">
              <w:rPr>
                <w:rFonts w:ascii="Calibri" w:eastAsia="Times New Roman" w:hAnsi="Calibri" w:cs="Calibri"/>
                <w:color w:val="000000"/>
                <w:sz w:val="18"/>
                <w:szCs w:val="18"/>
                <w:lang w:eastAsia="tr-TR"/>
              </w:rPr>
              <w:t>11583</w:t>
            </w:r>
          </w:p>
        </w:tc>
        <w:tc>
          <w:tcPr>
            <w:tcW w:w="935" w:type="dxa"/>
            <w:tcBorders>
              <w:top w:val="nil"/>
              <w:left w:val="nil"/>
              <w:bottom w:val="single" w:sz="4" w:space="0" w:color="000000"/>
              <w:right w:val="single" w:sz="4" w:space="0" w:color="000000"/>
            </w:tcBorders>
            <w:shd w:val="clear" w:color="auto" w:fill="auto"/>
            <w:noWrap/>
            <w:vAlign w:val="center"/>
            <w:hideMark/>
          </w:tcPr>
          <w:p w:rsidR="00886758" w:rsidRPr="00886758" w:rsidRDefault="00886758" w:rsidP="008D4F27">
            <w:pPr>
              <w:spacing w:after="0" w:line="240" w:lineRule="auto"/>
              <w:jc w:val="center"/>
              <w:rPr>
                <w:rFonts w:ascii="Calibri" w:eastAsia="Times New Roman" w:hAnsi="Calibri" w:cs="Calibri"/>
                <w:color w:val="000000"/>
                <w:sz w:val="18"/>
                <w:szCs w:val="18"/>
                <w:lang w:eastAsia="tr-TR"/>
              </w:rPr>
            </w:pPr>
            <w:r w:rsidRPr="00886758">
              <w:rPr>
                <w:rFonts w:ascii="Calibri" w:eastAsia="Times New Roman" w:hAnsi="Calibri" w:cs="Calibri"/>
                <w:color w:val="000000"/>
                <w:sz w:val="18"/>
                <w:szCs w:val="18"/>
                <w:lang w:eastAsia="tr-TR"/>
              </w:rPr>
              <w:t>1934</w:t>
            </w:r>
          </w:p>
        </w:tc>
        <w:tc>
          <w:tcPr>
            <w:tcW w:w="682" w:type="dxa"/>
            <w:tcBorders>
              <w:top w:val="nil"/>
              <w:left w:val="nil"/>
              <w:bottom w:val="single" w:sz="4" w:space="0" w:color="000000"/>
              <w:right w:val="single" w:sz="4" w:space="0" w:color="000000"/>
            </w:tcBorders>
            <w:shd w:val="clear" w:color="auto" w:fill="auto"/>
            <w:noWrap/>
            <w:vAlign w:val="center"/>
            <w:hideMark/>
          </w:tcPr>
          <w:p w:rsidR="00886758" w:rsidRPr="00886758" w:rsidRDefault="00886758" w:rsidP="008D4F27">
            <w:pPr>
              <w:spacing w:after="0" w:line="240" w:lineRule="auto"/>
              <w:jc w:val="center"/>
              <w:rPr>
                <w:rFonts w:ascii="Calibri" w:eastAsia="Times New Roman" w:hAnsi="Calibri" w:cs="Calibri"/>
                <w:color w:val="000000"/>
                <w:sz w:val="18"/>
                <w:szCs w:val="18"/>
                <w:lang w:eastAsia="tr-TR"/>
              </w:rPr>
            </w:pPr>
            <w:r w:rsidRPr="00886758">
              <w:rPr>
                <w:rFonts w:ascii="Calibri" w:eastAsia="Times New Roman" w:hAnsi="Calibri" w:cs="Calibri"/>
                <w:color w:val="000000"/>
                <w:sz w:val="18"/>
                <w:szCs w:val="18"/>
                <w:lang w:eastAsia="tr-TR"/>
              </w:rPr>
              <w:t>6364</w:t>
            </w:r>
          </w:p>
        </w:tc>
        <w:tc>
          <w:tcPr>
            <w:tcW w:w="1412" w:type="dxa"/>
            <w:tcBorders>
              <w:top w:val="nil"/>
              <w:left w:val="nil"/>
              <w:bottom w:val="single" w:sz="4" w:space="0" w:color="000000"/>
              <w:right w:val="single" w:sz="4" w:space="0" w:color="000000"/>
            </w:tcBorders>
            <w:shd w:val="clear" w:color="auto" w:fill="auto"/>
            <w:noWrap/>
            <w:vAlign w:val="center"/>
            <w:hideMark/>
          </w:tcPr>
          <w:p w:rsidR="00886758" w:rsidRPr="00886758" w:rsidRDefault="00886758" w:rsidP="008D4F27">
            <w:pPr>
              <w:spacing w:after="0" w:line="240" w:lineRule="auto"/>
              <w:jc w:val="center"/>
              <w:rPr>
                <w:rFonts w:ascii="Calibri" w:eastAsia="Times New Roman" w:hAnsi="Calibri" w:cs="Calibri"/>
                <w:color w:val="000000"/>
                <w:sz w:val="18"/>
                <w:szCs w:val="18"/>
                <w:lang w:eastAsia="tr-TR"/>
              </w:rPr>
            </w:pPr>
            <w:r w:rsidRPr="00886758">
              <w:rPr>
                <w:rFonts w:ascii="Calibri" w:eastAsia="Times New Roman" w:hAnsi="Calibri" w:cs="Calibri"/>
                <w:color w:val="000000"/>
                <w:sz w:val="18"/>
                <w:szCs w:val="18"/>
                <w:lang w:eastAsia="tr-TR"/>
              </w:rPr>
              <w:t>1408</w:t>
            </w:r>
          </w:p>
        </w:tc>
        <w:tc>
          <w:tcPr>
            <w:tcW w:w="1134" w:type="dxa"/>
            <w:tcBorders>
              <w:top w:val="nil"/>
              <w:left w:val="nil"/>
              <w:bottom w:val="single" w:sz="4" w:space="0" w:color="000000"/>
              <w:right w:val="single" w:sz="4" w:space="0" w:color="000000"/>
            </w:tcBorders>
            <w:shd w:val="clear" w:color="auto" w:fill="auto"/>
            <w:noWrap/>
            <w:vAlign w:val="center"/>
            <w:hideMark/>
          </w:tcPr>
          <w:p w:rsidR="00886758" w:rsidRPr="00886758" w:rsidRDefault="00886758" w:rsidP="008D4F27">
            <w:pPr>
              <w:spacing w:after="0" w:line="240" w:lineRule="auto"/>
              <w:jc w:val="center"/>
              <w:rPr>
                <w:rFonts w:ascii="Calibri" w:eastAsia="Times New Roman" w:hAnsi="Calibri" w:cs="Calibri"/>
                <w:color w:val="000000"/>
                <w:sz w:val="18"/>
                <w:szCs w:val="18"/>
                <w:lang w:eastAsia="tr-TR"/>
              </w:rPr>
            </w:pPr>
            <w:r w:rsidRPr="00886758">
              <w:rPr>
                <w:rFonts w:ascii="Calibri" w:eastAsia="Times New Roman" w:hAnsi="Calibri" w:cs="Calibri"/>
                <w:color w:val="000000"/>
                <w:sz w:val="18"/>
                <w:szCs w:val="18"/>
                <w:lang w:eastAsia="tr-TR"/>
              </w:rPr>
              <w:t>666</w:t>
            </w:r>
          </w:p>
        </w:tc>
        <w:tc>
          <w:tcPr>
            <w:tcW w:w="992" w:type="dxa"/>
            <w:tcBorders>
              <w:top w:val="nil"/>
              <w:left w:val="nil"/>
              <w:bottom w:val="single" w:sz="4" w:space="0" w:color="000000"/>
              <w:right w:val="single" w:sz="4" w:space="0" w:color="000000"/>
            </w:tcBorders>
            <w:shd w:val="clear" w:color="auto" w:fill="auto"/>
            <w:noWrap/>
            <w:vAlign w:val="center"/>
            <w:hideMark/>
          </w:tcPr>
          <w:p w:rsidR="00886758" w:rsidRPr="00886758" w:rsidRDefault="00886758" w:rsidP="008D4F27">
            <w:pPr>
              <w:spacing w:after="0" w:line="240" w:lineRule="auto"/>
              <w:jc w:val="center"/>
              <w:rPr>
                <w:rFonts w:ascii="Calibri" w:eastAsia="Times New Roman" w:hAnsi="Calibri" w:cs="Calibri"/>
                <w:b/>
                <w:bCs/>
                <w:color w:val="000000"/>
                <w:sz w:val="18"/>
                <w:szCs w:val="18"/>
                <w:lang w:eastAsia="tr-TR"/>
              </w:rPr>
            </w:pPr>
            <w:r w:rsidRPr="00886758">
              <w:rPr>
                <w:rFonts w:ascii="Calibri" w:eastAsia="Times New Roman" w:hAnsi="Calibri" w:cs="Calibri"/>
                <w:b/>
                <w:bCs/>
                <w:color w:val="000000"/>
                <w:sz w:val="18"/>
                <w:szCs w:val="18"/>
                <w:lang w:eastAsia="tr-TR"/>
              </w:rPr>
              <w:t>22976</w:t>
            </w:r>
          </w:p>
        </w:tc>
      </w:tr>
      <w:tr w:rsidR="00886758" w:rsidRPr="00886758" w:rsidTr="008D4F27">
        <w:trPr>
          <w:trHeight w:val="278"/>
          <w:jc w:val="center"/>
        </w:trPr>
        <w:tc>
          <w:tcPr>
            <w:tcW w:w="2269" w:type="dxa"/>
            <w:tcBorders>
              <w:top w:val="nil"/>
              <w:left w:val="single" w:sz="4" w:space="0" w:color="000000"/>
              <w:bottom w:val="single" w:sz="4" w:space="0" w:color="000000"/>
              <w:right w:val="single" w:sz="4" w:space="0" w:color="000000"/>
            </w:tcBorders>
            <w:shd w:val="clear" w:color="auto" w:fill="auto"/>
            <w:noWrap/>
            <w:vAlign w:val="center"/>
            <w:hideMark/>
          </w:tcPr>
          <w:p w:rsidR="00886758" w:rsidRPr="00886758" w:rsidRDefault="00886758" w:rsidP="00886758">
            <w:pPr>
              <w:spacing w:after="0" w:line="240" w:lineRule="auto"/>
              <w:rPr>
                <w:rFonts w:ascii="Calibri" w:eastAsia="Times New Roman" w:hAnsi="Calibri" w:cs="Calibri"/>
                <w:color w:val="000000"/>
                <w:sz w:val="18"/>
                <w:szCs w:val="18"/>
                <w:lang w:eastAsia="tr-TR"/>
              </w:rPr>
            </w:pPr>
            <w:r w:rsidRPr="00886758">
              <w:rPr>
                <w:rFonts w:ascii="Calibri" w:eastAsia="Times New Roman" w:hAnsi="Calibri" w:cs="Calibri"/>
                <w:color w:val="000000"/>
                <w:sz w:val="18"/>
                <w:szCs w:val="18"/>
                <w:lang w:eastAsia="tr-TR"/>
              </w:rPr>
              <w:t>İskelet(Karkas) --&gt; Betonarme --&gt; Çerçeveli Sistem</w:t>
            </w:r>
          </w:p>
        </w:tc>
        <w:tc>
          <w:tcPr>
            <w:tcW w:w="1417" w:type="dxa"/>
            <w:tcBorders>
              <w:top w:val="nil"/>
              <w:left w:val="nil"/>
              <w:bottom w:val="single" w:sz="4" w:space="0" w:color="000000"/>
              <w:right w:val="single" w:sz="4" w:space="0" w:color="000000"/>
            </w:tcBorders>
            <w:shd w:val="clear" w:color="auto" w:fill="auto"/>
            <w:noWrap/>
            <w:vAlign w:val="center"/>
            <w:hideMark/>
          </w:tcPr>
          <w:p w:rsidR="00886758" w:rsidRPr="00886758" w:rsidRDefault="00886758" w:rsidP="008D4F27">
            <w:pPr>
              <w:spacing w:after="0" w:line="240" w:lineRule="auto"/>
              <w:jc w:val="center"/>
              <w:rPr>
                <w:rFonts w:ascii="Calibri" w:eastAsia="Times New Roman" w:hAnsi="Calibri" w:cs="Calibri"/>
                <w:color w:val="000000"/>
                <w:sz w:val="18"/>
                <w:szCs w:val="18"/>
                <w:lang w:eastAsia="tr-TR"/>
              </w:rPr>
            </w:pPr>
            <w:r w:rsidRPr="00886758">
              <w:rPr>
                <w:rFonts w:ascii="Calibri" w:eastAsia="Times New Roman" w:hAnsi="Calibri" w:cs="Calibri"/>
                <w:color w:val="000000"/>
                <w:sz w:val="18"/>
                <w:szCs w:val="18"/>
                <w:lang w:eastAsia="tr-TR"/>
              </w:rPr>
              <w:t>1736</w:t>
            </w:r>
          </w:p>
        </w:tc>
        <w:tc>
          <w:tcPr>
            <w:tcW w:w="935" w:type="dxa"/>
            <w:tcBorders>
              <w:top w:val="nil"/>
              <w:left w:val="nil"/>
              <w:bottom w:val="single" w:sz="4" w:space="0" w:color="000000"/>
              <w:right w:val="single" w:sz="4" w:space="0" w:color="000000"/>
            </w:tcBorders>
            <w:shd w:val="clear" w:color="auto" w:fill="auto"/>
            <w:noWrap/>
            <w:vAlign w:val="center"/>
            <w:hideMark/>
          </w:tcPr>
          <w:p w:rsidR="00886758" w:rsidRPr="00886758" w:rsidRDefault="00886758" w:rsidP="008D4F27">
            <w:pPr>
              <w:spacing w:after="0" w:line="240" w:lineRule="auto"/>
              <w:jc w:val="center"/>
              <w:rPr>
                <w:rFonts w:ascii="Calibri" w:eastAsia="Times New Roman" w:hAnsi="Calibri" w:cs="Calibri"/>
                <w:color w:val="000000"/>
                <w:sz w:val="18"/>
                <w:szCs w:val="18"/>
                <w:lang w:eastAsia="tr-TR"/>
              </w:rPr>
            </w:pPr>
            <w:r w:rsidRPr="00886758">
              <w:rPr>
                <w:rFonts w:ascii="Calibri" w:eastAsia="Times New Roman" w:hAnsi="Calibri" w:cs="Calibri"/>
                <w:color w:val="000000"/>
                <w:sz w:val="18"/>
                <w:szCs w:val="18"/>
                <w:lang w:eastAsia="tr-TR"/>
              </w:rPr>
              <w:t>19139</w:t>
            </w:r>
          </w:p>
        </w:tc>
        <w:tc>
          <w:tcPr>
            <w:tcW w:w="935" w:type="dxa"/>
            <w:tcBorders>
              <w:top w:val="nil"/>
              <w:left w:val="nil"/>
              <w:bottom w:val="single" w:sz="4" w:space="0" w:color="000000"/>
              <w:right w:val="single" w:sz="4" w:space="0" w:color="000000"/>
            </w:tcBorders>
            <w:shd w:val="clear" w:color="auto" w:fill="auto"/>
            <w:noWrap/>
            <w:vAlign w:val="center"/>
            <w:hideMark/>
          </w:tcPr>
          <w:p w:rsidR="00886758" w:rsidRPr="00886758" w:rsidRDefault="00886758" w:rsidP="008D4F27">
            <w:pPr>
              <w:spacing w:after="0" w:line="240" w:lineRule="auto"/>
              <w:jc w:val="center"/>
              <w:rPr>
                <w:rFonts w:ascii="Calibri" w:eastAsia="Times New Roman" w:hAnsi="Calibri" w:cs="Calibri"/>
                <w:color w:val="000000"/>
                <w:sz w:val="18"/>
                <w:szCs w:val="18"/>
                <w:lang w:eastAsia="tr-TR"/>
              </w:rPr>
            </w:pPr>
            <w:r w:rsidRPr="00886758">
              <w:rPr>
                <w:rFonts w:ascii="Calibri" w:eastAsia="Times New Roman" w:hAnsi="Calibri" w:cs="Calibri"/>
                <w:color w:val="000000"/>
                <w:sz w:val="18"/>
                <w:szCs w:val="18"/>
                <w:lang w:eastAsia="tr-TR"/>
              </w:rPr>
              <w:t>3550</w:t>
            </w:r>
          </w:p>
        </w:tc>
        <w:tc>
          <w:tcPr>
            <w:tcW w:w="682" w:type="dxa"/>
            <w:tcBorders>
              <w:top w:val="nil"/>
              <w:left w:val="nil"/>
              <w:bottom w:val="single" w:sz="4" w:space="0" w:color="000000"/>
              <w:right w:val="single" w:sz="4" w:space="0" w:color="000000"/>
            </w:tcBorders>
            <w:shd w:val="clear" w:color="auto" w:fill="auto"/>
            <w:noWrap/>
            <w:vAlign w:val="center"/>
            <w:hideMark/>
          </w:tcPr>
          <w:p w:rsidR="00886758" w:rsidRPr="00886758" w:rsidRDefault="00886758" w:rsidP="008D4F27">
            <w:pPr>
              <w:spacing w:after="0" w:line="240" w:lineRule="auto"/>
              <w:jc w:val="center"/>
              <w:rPr>
                <w:rFonts w:ascii="Calibri" w:eastAsia="Times New Roman" w:hAnsi="Calibri" w:cs="Calibri"/>
                <w:color w:val="000000"/>
                <w:sz w:val="18"/>
                <w:szCs w:val="18"/>
                <w:lang w:eastAsia="tr-TR"/>
              </w:rPr>
            </w:pPr>
            <w:r w:rsidRPr="00886758">
              <w:rPr>
                <w:rFonts w:ascii="Calibri" w:eastAsia="Times New Roman" w:hAnsi="Calibri" w:cs="Calibri"/>
                <w:color w:val="000000"/>
                <w:sz w:val="18"/>
                <w:szCs w:val="18"/>
                <w:lang w:eastAsia="tr-TR"/>
              </w:rPr>
              <w:t>11016</w:t>
            </w:r>
          </w:p>
        </w:tc>
        <w:tc>
          <w:tcPr>
            <w:tcW w:w="1412" w:type="dxa"/>
            <w:tcBorders>
              <w:top w:val="nil"/>
              <w:left w:val="nil"/>
              <w:bottom w:val="single" w:sz="4" w:space="0" w:color="000000"/>
              <w:right w:val="single" w:sz="4" w:space="0" w:color="000000"/>
            </w:tcBorders>
            <w:shd w:val="clear" w:color="auto" w:fill="auto"/>
            <w:noWrap/>
            <w:vAlign w:val="center"/>
            <w:hideMark/>
          </w:tcPr>
          <w:p w:rsidR="00886758" w:rsidRPr="00886758" w:rsidRDefault="00886758" w:rsidP="008D4F27">
            <w:pPr>
              <w:spacing w:after="0" w:line="240" w:lineRule="auto"/>
              <w:jc w:val="center"/>
              <w:rPr>
                <w:rFonts w:ascii="Calibri" w:eastAsia="Times New Roman" w:hAnsi="Calibri" w:cs="Calibri"/>
                <w:color w:val="000000"/>
                <w:sz w:val="18"/>
                <w:szCs w:val="18"/>
                <w:lang w:eastAsia="tr-TR"/>
              </w:rPr>
            </w:pPr>
            <w:r w:rsidRPr="00886758">
              <w:rPr>
                <w:rFonts w:ascii="Calibri" w:eastAsia="Times New Roman" w:hAnsi="Calibri" w:cs="Calibri"/>
                <w:color w:val="000000"/>
                <w:sz w:val="18"/>
                <w:szCs w:val="18"/>
                <w:lang w:eastAsia="tr-TR"/>
              </w:rPr>
              <w:t>6011</w:t>
            </w:r>
          </w:p>
        </w:tc>
        <w:tc>
          <w:tcPr>
            <w:tcW w:w="1134" w:type="dxa"/>
            <w:tcBorders>
              <w:top w:val="nil"/>
              <w:left w:val="nil"/>
              <w:bottom w:val="single" w:sz="4" w:space="0" w:color="000000"/>
              <w:right w:val="single" w:sz="4" w:space="0" w:color="000000"/>
            </w:tcBorders>
            <w:shd w:val="clear" w:color="auto" w:fill="auto"/>
            <w:noWrap/>
            <w:vAlign w:val="center"/>
            <w:hideMark/>
          </w:tcPr>
          <w:p w:rsidR="00886758" w:rsidRPr="00886758" w:rsidRDefault="00886758" w:rsidP="008D4F27">
            <w:pPr>
              <w:spacing w:after="0" w:line="240" w:lineRule="auto"/>
              <w:jc w:val="center"/>
              <w:rPr>
                <w:rFonts w:ascii="Calibri" w:eastAsia="Times New Roman" w:hAnsi="Calibri" w:cs="Calibri"/>
                <w:color w:val="000000"/>
                <w:sz w:val="18"/>
                <w:szCs w:val="18"/>
                <w:lang w:eastAsia="tr-TR"/>
              </w:rPr>
            </w:pPr>
            <w:r w:rsidRPr="00886758">
              <w:rPr>
                <w:rFonts w:ascii="Calibri" w:eastAsia="Times New Roman" w:hAnsi="Calibri" w:cs="Calibri"/>
                <w:color w:val="000000"/>
                <w:sz w:val="18"/>
                <w:szCs w:val="18"/>
                <w:lang w:eastAsia="tr-TR"/>
              </w:rPr>
              <w:t>2354</w:t>
            </w:r>
          </w:p>
        </w:tc>
        <w:tc>
          <w:tcPr>
            <w:tcW w:w="992" w:type="dxa"/>
            <w:tcBorders>
              <w:top w:val="nil"/>
              <w:left w:val="nil"/>
              <w:bottom w:val="single" w:sz="4" w:space="0" w:color="000000"/>
              <w:right w:val="single" w:sz="4" w:space="0" w:color="000000"/>
            </w:tcBorders>
            <w:shd w:val="clear" w:color="auto" w:fill="auto"/>
            <w:noWrap/>
            <w:vAlign w:val="center"/>
            <w:hideMark/>
          </w:tcPr>
          <w:p w:rsidR="00886758" w:rsidRPr="00886758" w:rsidRDefault="00886758" w:rsidP="008D4F27">
            <w:pPr>
              <w:spacing w:after="0" w:line="240" w:lineRule="auto"/>
              <w:jc w:val="center"/>
              <w:rPr>
                <w:rFonts w:ascii="Calibri" w:eastAsia="Times New Roman" w:hAnsi="Calibri" w:cs="Calibri"/>
                <w:b/>
                <w:bCs/>
                <w:color w:val="000000"/>
                <w:sz w:val="18"/>
                <w:szCs w:val="18"/>
                <w:lang w:eastAsia="tr-TR"/>
              </w:rPr>
            </w:pPr>
            <w:r w:rsidRPr="00886758">
              <w:rPr>
                <w:rFonts w:ascii="Calibri" w:eastAsia="Times New Roman" w:hAnsi="Calibri" w:cs="Calibri"/>
                <w:b/>
                <w:bCs/>
                <w:color w:val="000000"/>
                <w:sz w:val="18"/>
                <w:szCs w:val="18"/>
                <w:lang w:eastAsia="tr-TR"/>
              </w:rPr>
              <w:t>43806</w:t>
            </w:r>
          </w:p>
        </w:tc>
      </w:tr>
      <w:tr w:rsidR="00886758" w:rsidRPr="00886758" w:rsidTr="008D4F27">
        <w:trPr>
          <w:trHeight w:val="278"/>
          <w:jc w:val="center"/>
        </w:trPr>
        <w:tc>
          <w:tcPr>
            <w:tcW w:w="2269" w:type="dxa"/>
            <w:tcBorders>
              <w:top w:val="nil"/>
              <w:left w:val="single" w:sz="4" w:space="0" w:color="000000"/>
              <w:bottom w:val="single" w:sz="4" w:space="0" w:color="000000"/>
              <w:right w:val="single" w:sz="4" w:space="0" w:color="000000"/>
            </w:tcBorders>
            <w:shd w:val="clear" w:color="auto" w:fill="auto"/>
            <w:noWrap/>
            <w:vAlign w:val="center"/>
            <w:hideMark/>
          </w:tcPr>
          <w:p w:rsidR="00886758" w:rsidRPr="00886758" w:rsidRDefault="00886758" w:rsidP="00886758">
            <w:pPr>
              <w:spacing w:after="0" w:line="240" w:lineRule="auto"/>
              <w:rPr>
                <w:rFonts w:ascii="Calibri" w:eastAsia="Times New Roman" w:hAnsi="Calibri" w:cs="Calibri"/>
                <w:color w:val="000000"/>
                <w:sz w:val="18"/>
                <w:szCs w:val="18"/>
                <w:lang w:eastAsia="tr-TR"/>
              </w:rPr>
            </w:pPr>
            <w:r w:rsidRPr="00886758">
              <w:rPr>
                <w:rFonts w:ascii="Calibri" w:eastAsia="Times New Roman" w:hAnsi="Calibri" w:cs="Calibri"/>
                <w:color w:val="000000"/>
                <w:sz w:val="18"/>
                <w:szCs w:val="18"/>
                <w:lang w:eastAsia="tr-TR"/>
              </w:rPr>
              <w:t>İskelet(Karkas) --&gt; Betonarme --&gt; Perdeli Sistem</w:t>
            </w:r>
          </w:p>
        </w:tc>
        <w:tc>
          <w:tcPr>
            <w:tcW w:w="1417" w:type="dxa"/>
            <w:tcBorders>
              <w:top w:val="nil"/>
              <w:left w:val="nil"/>
              <w:bottom w:val="single" w:sz="4" w:space="0" w:color="000000"/>
              <w:right w:val="single" w:sz="4" w:space="0" w:color="000000"/>
            </w:tcBorders>
            <w:shd w:val="clear" w:color="auto" w:fill="auto"/>
            <w:noWrap/>
            <w:vAlign w:val="center"/>
            <w:hideMark/>
          </w:tcPr>
          <w:p w:rsidR="00886758" w:rsidRPr="00886758" w:rsidRDefault="00886758" w:rsidP="008D4F27">
            <w:pPr>
              <w:spacing w:after="0" w:line="240" w:lineRule="auto"/>
              <w:jc w:val="center"/>
              <w:rPr>
                <w:rFonts w:ascii="Calibri" w:eastAsia="Times New Roman" w:hAnsi="Calibri" w:cs="Calibri"/>
                <w:color w:val="000000"/>
                <w:sz w:val="18"/>
                <w:szCs w:val="18"/>
                <w:lang w:eastAsia="tr-TR"/>
              </w:rPr>
            </w:pPr>
            <w:r w:rsidRPr="00886758">
              <w:rPr>
                <w:rFonts w:ascii="Calibri" w:eastAsia="Times New Roman" w:hAnsi="Calibri" w:cs="Calibri"/>
                <w:color w:val="000000"/>
                <w:sz w:val="18"/>
                <w:szCs w:val="18"/>
                <w:lang w:eastAsia="tr-TR"/>
              </w:rPr>
              <w:t>144</w:t>
            </w:r>
          </w:p>
        </w:tc>
        <w:tc>
          <w:tcPr>
            <w:tcW w:w="935" w:type="dxa"/>
            <w:tcBorders>
              <w:top w:val="nil"/>
              <w:left w:val="nil"/>
              <w:bottom w:val="single" w:sz="4" w:space="0" w:color="000000"/>
              <w:right w:val="single" w:sz="4" w:space="0" w:color="000000"/>
            </w:tcBorders>
            <w:shd w:val="clear" w:color="auto" w:fill="auto"/>
            <w:noWrap/>
            <w:vAlign w:val="center"/>
            <w:hideMark/>
          </w:tcPr>
          <w:p w:rsidR="00886758" w:rsidRPr="00886758" w:rsidRDefault="00886758" w:rsidP="008D4F27">
            <w:pPr>
              <w:spacing w:after="0" w:line="240" w:lineRule="auto"/>
              <w:jc w:val="center"/>
              <w:rPr>
                <w:rFonts w:ascii="Calibri" w:eastAsia="Times New Roman" w:hAnsi="Calibri" w:cs="Calibri"/>
                <w:color w:val="000000"/>
                <w:sz w:val="18"/>
                <w:szCs w:val="18"/>
                <w:lang w:eastAsia="tr-TR"/>
              </w:rPr>
            </w:pPr>
            <w:r w:rsidRPr="00886758">
              <w:rPr>
                <w:rFonts w:ascii="Calibri" w:eastAsia="Times New Roman" w:hAnsi="Calibri" w:cs="Calibri"/>
                <w:color w:val="000000"/>
                <w:sz w:val="18"/>
                <w:szCs w:val="18"/>
                <w:lang w:eastAsia="tr-TR"/>
              </w:rPr>
              <w:t>1902</w:t>
            </w:r>
          </w:p>
        </w:tc>
        <w:tc>
          <w:tcPr>
            <w:tcW w:w="935" w:type="dxa"/>
            <w:tcBorders>
              <w:top w:val="nil"/>
              <w:left w:val="nil"/>
              <w:bottom w:val="single" w:sz="4" w:space="0" w:color="000000"/>
              <w:right w:val="single" w:sz="4" w:space="0" w:color="000000"/>
            </w:tcBorders>
            <w:shd w:val="clear" w:color="auto" w:fill="auto"/>
            <w:noWrap/>
            <w:vAlign w:val="center"/>
            <w:hideMark/>
          </w:tcPr>
          <w:p w:rsidR="00886758" w:rsidRPr="00886758" w:rsidRDefault="00886758" w:rsidP="008D4F27">
            <w:pPr>
              <w:spacing w:after="0" w:line="240" w:lineRule="auto"/>
              <w:jc w:val="center"/>
              <w:rPr>
                <w:rFonts w:ascii="Calibri" w:eastAsia="Times New Roman" w:hAnsi="Calibri" w:cs="Calibri"/>
                <w:color w:val="000000"/>
                <w:sz w:val="18"/>
                <w:szCs w:val="18"/>
                <w:lang w:eastAsia="tr-TR"/>
              </w:rPr>
            </w:pPr>
            <w:r w:rsidRPr="00886758">
              <w:rPr>
                <w:rFonts w:ascii="Calibri" w:eastAsia="Times New Roman" w:hAnsi="Calibri" w:cs="Calibri"/>
                <w:color w:val="000000"/>
                <w:sz w:val="18"/>
                <w:szCs w:val="18"/>
                <w:lang w:eastAsia="tr-TR"/>
              </w:rPr>
              <w:t>289</w:t>
            </w:r>
          </w:p>
        </w:tc>
        <w:tc>
          <w:tcPr>
            <w:tcW w:w="682" w:type="dxa"/>
            <w:tcBorders>
              <w:top w:val="nil"/>
              <w:left w:val="nil"/>
              <w:bottom w:val="single" w:sz="4" w:space="0" w:color="000000"/>
              <w:right w:val="single" w:sz="4" w:space="0" w:color="000000"/>
            </w:tcBorders>
            <w:shd w:val="clear" w:color="auto" w:fill="auto"/>
            <w:noWrap/>
            <w:vAlign w:val="center"/>
            <w:hideMark/>
          </w:tcPr>
          <w:p w:rsidR="00886758" w:rsidRPr="00886758" w:rsidRDefault="00886758" w:rsidP="008D4F27">
            <w:pPr>
              <w:spacing w:after="0" w:line="240" w:lineRule="auto"/>
              <w:jc w:val="center"/>
              <w:rPr>
                <w:rFonts w:ascii="Calibri" w:eastAsia="Times New Roman" w:hAnsi="Calibri" w:cs="Calibri"/>
                <w:color w:val="000000"/>
                <w:sz w:val="18"/>
                <w:szCs w:val="18"/>
                <w:lang w:eastAsia="tr-TR"/>
              </w:rPr>
            </w:pPr>
            <w:r w:rsidRPr="00886758">
              <w:rPr>
                <w:rFonts w:ascii="Calibri" w:eastAsia="Times New Roman" w:hAnsi="Calibri" w:cs="Calibri"/>
                <w:color w:val="000000"/>
                <w:sz w:val="18"/>
                <w:szCs w:val="18"/>
                <w:lang w:eastAsia="tr-TR"/>
              </w:rPr>
              <w:t>1078</w:t>
            </w:r>
          </w:p>
        </w:tc>
        <w:tc>
          <w:tcPr>
            <w:tcW w:w="1412" w:type="dxa"/>
            <w:tcBorders>
              <w:top w:val="nil"/>
              <w:left w:val="nil"/>
              <w:bottom w:val="single" w:sz="4" w:space="0" w:color="000000"/>
              <w:right w:val="single" w:sz="4" w:space="0" w:color="000000"/>
            </w:tcBorders>
            <w:shd w:val="clear" w:color="auto" w:fill="auto"/>
            <w:noWrap/>
            <w:vAlign w:val="center"/>
            <w:hideMark/>
          </w:tcPr>
          <w:p w:rsidR="00886758" w:rsidRPr="00886758" w:rsidRDefault="00886758" w:rsidP="008D4F27">
            <w:pPr>
              <w:spacing w:after="0" w:line="240" w:lineRule="auto"/>
              <w:jc w:val="center"/>
              <w:rPr>
                <w:rFonts w:ascii="Calibri" w:eastAsia="Times New Roman" w:hAnsi="Calibri" w:cs="Calibri"/>
                <w:color w:val="000000"/>
                <w:sz w:val="18"/>
                <w:szCs w:val="18"/>
                <w:lang w:eastAsia="tr-TR"/>
              </w:rPr>
            </w:pPr>
            <w:r w:rsidRPr="00886758">
              <w:rPr>
                <w:rFonts w:ascii="Calibri" w:eastAsia="Times New Roman" w:hAnsi="Calibri" w:cs="Calibri"/>
                <w:color w:val="000000"/>
                <w:sz w:val="18"/>
                <w:szCs w:val="18"/>
                <w:lang w:eastAsia="tr-TR"/>
              </w:rPr>
              <w:t>275</w:t>
            </w:r>
          </w:p>
        </w:tc>
        <w:tc>
          <w:tcPr>
            <w:tcW w:w="1134" w:type="dxa"/>
            <w:tcBorders>
              <w:top w:val="nil"/>
              <w:left w:val="nil"/>
              <w:bottom w:val="single" w:sz="4" w:space="0" w:color="000000"/>
              <w:right w:val="single" w:sz="4" w:space="0" w:color="000000"/>
            </w:tcBorders>
            <w:shd w:val="clear" w:color="auto" w:fill="auto"/>
            <w:noWrap/>
            <w:vAlign w:val="center"/>
            <w:hideMark/>
          </w:tcPr>
          <w:p w:rsidR="00886758" w:rsidRPr="00886758" w:rsidRDefault="00886758" w:rsidP="008D4F27">
            <w:pPr>
              <w:spacing w:after="0" w:line="240" w:lineRule="auto"/>
              <w:jc w:val="center"/>
              <w:rPr>
                <w:rFonts w:ascii="Calibri" w:eastAsia="Times New Roman" w:hAnsi="Calibri" w:cs="Calibri"/>
                <w:color w:val="000000"/>
                <w:sz w:val="18"/>
                <w:szCs w:val="18"/>
                <w:lang w:eastAsia="tr-TR"/>
              </w:rPr>
            </w:pPr>
            <w:r w:rsidRPr="00886758">
              <w:rPr>
                <w:rFonts w:ascii="Calibri" w:eastAsia="Times New Roman" w:hAnsi="Calibri" w:cs="Calibri"/>
                <w:color w:val="000000"/>
                <w:sz w:val="18"/>
                <w:szCs w:val="18"/>
                <w:lang w:eastAsia="tr-TR"/>
              </w:rPr>
              <w:t>102</w:t>
            </w:r>
          </w:p>
        </w:tc>
        <w:tc>
          <w:tcPr>
            <w:tcW w:w="992" w:type="dxa"/>
            <w:tcBorders>
              <w:top w:val="nil"/>
              <w:left w:val="nil"/>
              <w:bottom w:val="single" w:sz="4" w:space="0" w:color="000000"/>
              <w:right w:val="single" w:sz="4" w:space="0" w:color="000000"/>
            </w:tcBorders>
            <w:shd w:val="clear" w:color="auto" w:fill="auto"/>
            <w:noWrap/>
            <w:vAlign w:val="center"/>
            <w:hideMark/>
          </w:tcPr>
          <w:p w:rsidR="00886758" w:rsidRPr="00886758" w:rsidRDefault="00886758" w:rsidP="008D4F27">
            <w:pPr>
              <w:spacing w:after="0" w:line="240" w:lineRule="auto"/>
              <w:jc w:val="center"/>
              <w:rPr>
                <w:rFonts w:ascii="Calibri" w:eastAsia="Times New Roman" w:hAnsi="Calibri" w:cs="Calibri"/>
                <w:b/>
                <w:bCs/>
                <w:color w:val="000000"/>
                <w:sz w:val="18"/>
                <w:szCs w:val="18"/>
                <w:lang w:eastAsia="tr-TR"/>
              </w:rPr>
            </w:pPr>
            <w:r w:rsidRPr="00886758">
              <w:rPr>
                <w:rFonts w:ascii="Calibri" w:eastAsia="Times New Roman" w:hAnsi="Calibri" w:cs="Calibri"/>
                <w:b/>
                <w:bCs/>
                <w:color w:val="000000"/>
                <w:sz w:val="18"/>
                <w:szCs w:val="18"/>
                <w:lang w:eastAsia="tr-TR"/>
              </w:rPr>
              <w:t>3790</w:t>
            </w:r>
          </w:p>
        </w:tc>
      </w:tr>
      <w:tr w:rsidR="00886758" w:rsidRPr="00886758" w:rsidTr="008D4F27">
        <w:trPr>
          <w:trHeight w:val="278"/>
          <w:jc w:val="center"/>
        </w:trPr>
        <w:tc>
          <w:tcPr>
            <w:tcW w:w="2269" w:type="dxa"/>
            <w:tcBorders>
              <w:top w:val="nil"/>
              <w:left w:val="single" w:sz="4" w:space="0" w:color="000000"/>
              <w:bottom w:val="single" w:sz="4" w:space="0" w:color="000000"/>
              <w:right w:val="single" w:sz="4" w:space="0" w:color="000000"/>
            </w:tcBorders>
            <w:shd w:val="clear" w:color="auto" w:fill="auto"/>
            <w:noWrap/>
            <w:vAlign w:val="center"/>
            <w:hideMark/>
          </w:tcPr>
          <w:p w:rsidR="00886758" w:rsidRPr="00886758" w:rsidRDefault="00886758" w:rsidP="00886758">
            <w:pPr>
              <w:spacing w:after="0" w:line="240" w:lineRule="auto"/>
              <w:rPr>
                <w:rFonts w:ascii="Calibri" w:eastAsia="Times New Roman" w:hAnsi="Calibri" w:cs="Calibri"/>
                <w:color w:val="000000"/>
                <w:sz w:val="18"/>
                <w:szCs w:val="18"/>
                <w:lang w:eastAsia="tr-TR"/>
              </w:rPr>
            </w:pPr>
            <w:r w:rsidRPr="00886758">
              <w:rPr>
                <w:rFonts w:ascii="Calibri" w:eastAsia="Times New Roman" w:hAnsi="Calibri" w:cs="Calibri"/>
                <w:color w:val="000000"/>
                <w:sz w:val="18"/>
                <w:szCs w:val="18"/>
                <w:lang w:eastAsia="tr-TR"/>
              </w:rPr>
              <w:t>İskelet(Karkas) --&gt; Çelik</w:t>
            </w:r>
          </w:p>
        </w:tc>
        <w:tc>
          <w:tcPr>
            <w:tcW w:w="1417" w:type="dxa"/>
            <w:tcBorders>
              <w:top w:val="nil"/>
              <w:left w:val="nil"/>
              <w:bottom w:val="single" w:sz="4" w:space="0" w:color="000000"/>
              <w:right w:val="single" w:sz="4" w:space="0" w:color="000000"/>
            </w:tcBorders>
            <w:shd w:val="clear" w:color="auto" w:fill="auto"/>
            <w:noWrap/>
            <w:vAlign w:val="center"/>
            <w:hideMark/>
          </w:tcPr>
          <w:p w:rsidR="00886758" w:rsidRPr="00886758" w:rsidRDefault="00886758" w:rsidP="008D4F27">
            <w:pPr>
              <w:spacing w:after="0" w:line="240" w:lineRule="auto"/>
              <w:jc w:val="center"/>
              <w:rPr>
                <w:rFonts w:ascii="Calibri" w:eastAsia="Times New Roman" w:hAnsi="Calibri" w:cs="Calibri"/>
                <w:color w:val="000000"/>
                <w:sz w:val="18"/>
                <w:szCs w:val="18"/>
                <w:lang w:eastAsia="tr-TR"/>
              </w:rPr>
            </w:pPr>
            <w:r w:rsidRPr="00886758">
              <w:rPr>
                <w:rFonts w:ascii="Calibri" w:eastAsia="Times New Roman" w:hAnsi="Calibri" w:cs="Calibri"/>
                <w:color w:val="000000"/>
                <w:sz w:val="18"/>
                <w:szCs w:val="18"/>
                <w:lang w:eastAsia="tr-TR"/>
              </w:rPr>
              <w:t>140</w:t>
            </w:r>
          </w:p>
        </w:tc>
        <w:tc>
          <w:tcPr>
            <w:tcW w:w="935" w:type="dxa"/>
            <w:tcBorders>
              <w:top w:val="nil"/>
              <w:left w:val="nil"/>
              <w:bottom w:val="single" w:sz="4" w:space="0" w:color="000000"/>
              <w:right w:val="single" w:sz="4" w:space="0" w:color="000000"/>
            </w:tcBorders>
            <w:shd w:val="clear" w:color="auto" w:fill="auto"/>
            <w:noWrap/>
            <w:vAlign w:val="center"/>
            <w:hideMark/>
          </w:tcPr>
          <w:p w:rsidR="00886758" w:rsidRPr="00886758" w:rsidRDefault="00886758" w:rsidP="008D4F27">
            <w:pPr>
              <w:spacing w:after="0" w:line="240" w:lineRule="auto"/>
              <w:jc w:val="center"/>
              <w:rPr>
                <w:rFonts w:ascii="Calibri" w:eastAsia="Times New Roman" w:hAnsi="Calibri" w:cs="Calibri"/>
                <w:color w:val="000000"/>
                <w:sz w:val="18"/>
                <w:szCs w:val="18"/>
                <w:lang w:eastAsia="tr-TR"/>
              </w:rPr>
            </w:pPr>
            <w:r w:rsidRPr="00886758">
              <w:rPr>
                <w:rFonts w:ascii="Calibri" w:eastAsia="Times New Roman" w:hAnsi="Calibri" w:cs="Calibri"/>
                <w:color w:val="000000"/>
                <w:sz w:val="18"/>
                <w:szCs w:val="18"/>
                <w:lang w:eastAsia="tr-TR"/>
              </w:rPr>
              <w:t>1324</w:t>
            </w:r>
          </w:p>
        </w:tc>
        <w:tc>
          <w:tcPr>
            <w:tcW w:w="935" w:type="dxa"/>
            <w:tcBorders>
              <w:top w:val="nil"/>
              <w:left w:val="nil"/>
              <w:bottom w:val="single" w:sz="4" w:space="0" w:color="000000"/>
              <w:right w:val="single" w:sz="4" w:space="0" w:color="000000"/>
            </w:tcBorders>
            <w:shd w:val="clear" w:color="auto" w:fill="auto"/>
            <w:noWrap/>
            <w:vAlign w:val="center"/>
            <w:hideMark/>
          </w:tcPr>
          <w:p w:rsidR="00886758" w:rsidRPr="00886758" w:rsidRDefault="00886758" w:rsidP="008D4F27">
            <w:pPr>
              <w:spacing w:after="0" w:line="240" w:lineRule="auto"/>
              <w:jc w:val="center"/>
              <w:rPr>
                <w:rFonts w:ascii="Calibri" w:eastAsia="Times New Roman" w:hAnsi="Calibri" w:cs="Calibri"/>
                <w:color w:val="000000"/>
                <w:sz w:val="18"/>
                <w:szCs w:val="18"/>
                <w:lang w:eastAsia="tr-TR"/>
              </w:rPr>
            </w:pPr>
            <w:r w:rsidRPr="00886758">
              <w:rPr>
                <w:rFonts w:ascii="Calibri" w:eastAsia="Times New Roman" w:hAnsi="Calibri" w:cs="Calibri"/>
                <w:color w:val="000000"/>
                <w:sz w:val="18"/>
                <w:szCs w:val="18"/>
                <w:lang w:eastAsia="tr-TR"/>
              </w:rPr>
              <w:t>254</w:t>
            </w:r>
          </w:p>
        </w:tc>
        <w:tc>
          <w:tcPr>
            <w:tcW w:w="682" w:type="dxa"/>
            <w:tcBorders>
              <w:top w:val="nil"/>
              <w:left w:val="nil"/>
              <w:bottom w:val="single" w:sz="4" w:space="0" w:color="000000"/>
              <w:right w:val="single" w:sz="4" w:space="0" w:color="000000"/>
            </w:tcBorders>
            <w:shd w:val="clear" w:color="auto" w:fill="auto"/>
            <w:noWrap/>
            <w:vAlign w:val="center"/>
            <w:hideMark/>
          </w:tcPr>
          <w:p w:rsidR="00886758" w:rsidRPr="00886758" w:rsidRDefault="00886758" w:rsidP="008D4F27">
            <w:pPr>
              <w:spacing w:after="0" w:line="240" w:lineRule="auto"/>
              <w:jc w:val="center"/>
              <w:rPr>
                <w:rFonts w:ascii="Calibri" w:eastAsia="Times New Roman" w:hAnsi="Calibri" w:cs="Calibri"/>
                <w:color w:val="000000"/>
                <w:sz w:val="18"/>
                <w:szCs w:val="18"/>
                <w:lang w:eastAsia="tr-TR"/>
              </w:rPr>
            </w:pPr>
            <w:r w:rsidRPr="00886758">
              <w:rPr>
                <w:rFonts w:ascii="Calibri" w:eastAsia="Times New Roman" w:hAnsi="Calibri" w:cs="Calibri"/>
                <w:color w:val="000000"/>
                <w:sz w:val="18"/>
                <w:szCs w:val="18"/>
                <w:lang w:eastAsia="tr-TR"/>
              </w:rPr>
              <w:t>602</w:t>
            </w:r>
          </w:p>
        </w:tc>
        <w:tc>
          <w:tcPr>
            <w:tcW w:w="1412" w:type="dxa"/>
            <w:tcBorders>
              <w:top w:val="nil"/>
              <w:left w:val="nil"/>
              <w:bottom w:val="single" w:sz="4" w:space="0" w:color="000000"/>
              <w:right w:val="single" w:sz="4" w:space="0" w:color="000000"/>
            </w:tcBorders>
            <w:shd w:val="clear" w:color="auto" w:fill="auto"/>
            <w:noWrap/>
            <w:vAlign w:val="center"/>
            <w:hideMark/>
          </w:tcPr>
          <w:p w:rsidR="00886758" w:rsidRPr="00886758" w:rsidRDefault="00886758" w:rsidP="008D4F27">
            <w:pPr>
              <w:spacing w:after="0" w:line="240" w:lineRule="auto"/>
              <w:jc w:val="center"/>
              <w:rPr>
                <w:rFonts w:ascii="Calibri" w:eastAsia="Times New Roman" w:hAnsi="Calibri" w:cs="Calibri"/>
                <w:color w:val="000000"/>
                <w:sz w:val="18"/>
                <w:szCs w:val="18"/>
                <w:lang w:eastAsia="tr-TR"/>
              </w:rPr>
            </w:pPr>
            <w:r w:rsidRPr="00886758">
              <w:rPr>
                <w:rFonts w:ascii="Calibri" w:eastAsia="Times New Roman" w:hAnsi="Calibri" w:cs="Calibri"/>
                <w:color w:val="000000"/>
                <w:sz w:val="18"/>
                <w:szCs w:val="18"/>
                <w:lang w:eastAsia="tr-TR"/>
              </w:rPr>
              <w:t>340</w:t>
            </w:r>
          </w:p>
        </w:tc>
        <w:tc>
          <w:tcPr>
            <w:tcW w:w="1134" w:type="dxa"/>
            <w:tcBorders>
              <w:top w:val="nil"/>
              <w:left w:val="nil"/>
              <w:bottom w:val="single" w:sz="4" w:space="0" w:color="000000"/>
              <w:right w:val="single" w:sz="4" w:space="0" w:color="000000"/>
            </w:tcBorders>
            <w:shd w:val="clear" w:color="auto" w:fill="auto"/>
            <w:noWrap/>
            <w:vAlign w:val="center"/>
            <w:hideMark/>
          </w:tcPr>
          <w:p w:rsidR="00886758" w:rsidRPr="00886758" w:rsidRDefault="00886758" w:rsidP="008D4F27">
            <w:pPr>
              <w:spacing w:after="0" w:line="240" w:lineRule="auto"/>
              <w:jc w:val="center"/>
              <w:rPr>
                <w:rFonts w:ascii="Calibri" w:eastAsia="Times New Roman" w:hAnsi="Calibri" w:cs="Calibri"/>
                <w:color w:val="000000"/>
                <w:sz w:val="18"/>
                <w:szCs w:val="18"/>
                <w:lang w:eastAsia="tr-TR"/>
              </w:rPr>
            </w:pPr>
            <w:r w:rsidRPr="00886758">
              <w:rPr>
                <w:rFonts w:ascii="Calibri" w:eastAsia="Times New Roman" w:hAnsi="Calibri" w:cs="Calibri"/>
                <w:color w:val="000000"/>
                <w:sz w:val="18"/>
                <w:szCs w:val="18"/>
                <w:lang w:eastAsia="tr-TR"/>
              </w:rPr>
              <w:t>213</w:t>
            </w:r>
          </w:p>
        </w:tc>
        <w:tc>
          <w:tcPr>
            <w:tcW w:w="992" w:type="dxa"/>
            <w:tcBorders>
              <w:top w:val="nil"/>
              <w:left w:val="nil"/>
              <w:bottom w:val="single" w:sz="4" w:space="0" w:color="000000"/>
              <w:right w:val="single" w:sz="4" w:space="0" w:color="000000"/>
            </w:tcBorders>
            <w:shd w:val="clear" w:color="auto" w:fill="auto"/>
            <w:noWrap/>
            <w:vAlign w:val="center"/>
            <w:hideMark/>
          </w:tcPr>
          <w:p w:rsidR="00886758" w:rsidRPr="00886758" w:rsidRDefault="00886758" w:rsidP="008D4F27">
            <w:pPr>
              <w:spacing w:after="0" w:line="240" w:lineRule="auto"/>
              <w:jc w:val="center"/>
              <w:rPr>
                <w:rFonts w:ascii="Calibri" w:eastAsia="Times New Roman" w:hAnsi="Calibri" w:cs="Calibri"/>
                <w:b/>
                <w:bCs/>
                <w:color w:val="000000"/>
                <w:sz w:val="18"/>
                <w:szCs w:val="18"/>
                <w:lang w:eastAsia="tr-TR"/>
              </w:rPr>
            </w:pPr>
            <w:r w:rsidRPr="00886758">
              <w:rPr>
                <w:rFonts w:ascii="Calibri" w:eastAsia="Times New Roman" w:hAnsi="Calibri" w:cs="Calibri"/>
                <w:b/>
                <w:bCs/>
                <w:color w:val="000000"/>
                <w:sz w:val="18"/>
                <w:szCs w:val="18"/>
                <w:lang w:eastAsia="tr-TR"/>
              </w:rPr>
              <w:t>2873</w:t>
            </w:r>
          </w:p>
        </w:tc>
      </w:tr>
      <w:tr w:rsidR="00886758" w:rsidRPr="00886758" w:rsidTr="008D4F27">
        <w:trPr>
          <w:trHeight w:val="278"/>
          <w:jc w:val="center"/>
        </w:trPr>
        <w:tc>
          <w:tcPr>
            <w:tcW w:w="2269" w:type="dxa"/>
            <w:tcBorders>
              <w:top w:val="nil"/>
              <w:left w:val="single" w:sz="4" w:space="0" w:color="000000"/>
              <w:bottom w:val="single" w:sz="4" w:space="0" w:color="000000"/>
              <w:right w:val="single" w:sz="4" w:space="0" w:color="000000"/>
            </w:tcBorders>
            <w:shd w:val="clear" w:color="auto" w:fill="auto"/>
            <w:noWrap/>
            <w:vAlign w:val="center"/>
            <w:hideMark/>
          </w:tcPr>
          <w:p w:rsidR="00886758" w:rsidRPr="00886758" w:rsidRDefault="00886758" w:rsidP="00886758">
            <w:pPr>
              <w:spacing w:after="0" w:line="240" w:lineRule="auto"/>
              <w:rPr>
                <w:rFonts w:ascii="Calibri" w:eastAsia="Times New Roman" w:hAnsi="Calibri" w:cs="Calibri"/>
                <w:color w:val="000000"/>
                <w:sz w:val="18"/>
                <w:szCs w:val="18"/>
                <w:lang w:eastAsia="tr-TR"/>
              </w:rPr>
            </w:pPr>
            <w:r w:rsidRPr="00886758">
              <w:rPr>
                <w:rFonts w:ascii="Calibri" w:eastAsia="Times New Roman" w:hAnsi="Calibri" w:cs="Calibri"/>
                <w:color w:val="000000"/>
                <w:sz w:val="18"/>
                <w:szCs w:val="18"/>
                <w:lang w:eastAsia="tr-TR"/>
              </w:rPr>
              <w:t>Karma</w:t>
            </w:r>
          </w:p>
        </w:tc>
        <w:tc>
          <w:tcPr>
            <w:tcW w:w="1417" w:type="dxa"/>
            <w:tcBorders>
              <w:top w:val="nil"/>
              <w:left w:val="nil"/>
              <w:bottom w:val="single" w:sz="4" w:space="0" w:color="000000"/>
              <w:right w:val="single" w:sz="4" w:space="0" w:color="000000"/>
            </w:tcBorders>
            <w:shd w:val="clear" w:color="auto" w:fill="auto"/>
            <w:noWrap/>
            <w:vAlign w:val="center"/>
            <w:hideMark/>
          </w:tcPr>
          <w:p w:rsidR="00886758" w:rsidRPr="00886758" w:rsidRDefault="00886758" w:rsidP="008D4F27">
            <w:pPr>
              <w:spacing w:after="0" w:line="240" w:lineRule="auto"/>
              <w:jc w:val="center"/>
              <w:rPr>
                <w:rFonts w:ascii="Calibri" w:eastAsia="Times New Roman" w:hAnsi="Calibri" w:cs="Calibri"/>
                <w:color w:val="000000"/>
                <w:sz w:val="18"/>
                <w:szCs w:val="18"/>
                <w:lang w:eastAsia="tr-TR"/>
              </w:rPr>
            </w:pPr>
            <w:r w:rsidRPr="00886758">
              <w:rPr>
                <w:rFonts w:ascii="Calibri" w:eastAsia="Times New Roman" w:hAnsi="Calibri" w:cs="Calibri"/>
                <w:color w:val="000000"/>
                <w:sz w:val="18"/>
                <w:szCs w:val="18"/>
                <w:lang w:eastAsia="tr-TR"/>
              </w:rPr>
              <w:t>34</w:t>
            </w:r>
          </w:p>
        </w:tc>
        <w:tc>
          <w:tcPr>
            <w:tcW w:w="935" w:type="dxa"/>
            <w:tcBorders>
              <w:top w:val="nil"/>
              <w:left w:val="nil"/>
              <w:bottom w:val="single" w:sz="4" w:space="0" w:color="000000"/>
              <w:right w:val="single" w:sz="4" w:space="0" w:color="000000"/>
            </w:tcBorders>
            <w:shd w:val="clear" w:color="auto" w:fill="auto"/>
            <w:noWrap/>
            <w:vAlign w:val="center"/>
            <w:hideMark/>
          </w:tcPr>
          <w:p w:rsidR="00886758" w:rsidRPr="00886758" w:rsidRDefault="00886758" w:rsidP="008D4F27">
            <w:pPr>
              <w:spacing w:after="0" w:line="240" w:lineRule="auto"/>
              <w:jc w:val="center"/>
              <w:rPr>
                <w:rFonts w:ascii="Calibri" w:eastAsia="Times New Roman" w:hAnsi="Calibri" w:cs="Calibri"/>
                <w:color w:val="000000"/>
                <w:sz w:val="18"/>
                <w:szCs w:val="18"/>
                <w:lang w:eastAsia="tr-TR"/>
              </w:rPr>
            </w:pPr>
            <w:r w:rsidRPr="00886758">
              <w:rPr>
                <w:rFonts w:ascii="Calibri" w:eastAsia="Times New Roman" w:hAnsi="Calibri" w:cs="Calibri"/>
                <w:color w:val="000000"/>
                <w:sz w:val="18"/>
                <w:szCs w:val="18"/>
                <w:lang w:eastAsia="tr-TR"/>
              </w:rPr>
              <w:t>800</w:t>
            </w:r>
          </w:p>
        </w:tc>
        <w:tc>
          <w:tcPr>
            <w:tcW w:w="935" w:type="dxa"/>
            <w:tcBorders>
              <w:top w:val="nil"/>
              <w:left w:val="nil"/>
              <w:bottom w:val="single" w:sz="4" w:space="0" w:color="000000"/>
              <w:right w:val="single" w:sz="4" w:space="0" w:color="000000"/>
            </w:tcBorders>
            <w:shd w:val="clear" w:color="auto" w:fill="auto"/>
            <w:noWrap/>
            <w:vAlign w:val="center"/>
            <w:hideMark/>
          </w:tcPr>
          <w:p w:rsidR="00886758" w:rsidRPr="00886758" w:rsidRDefault="00886758" w:rsidP="008D4F27">
            <w:pPr>
              <w:spacing w:after="0" w:line="240" w:lineRule="auto"/>
              <w:jc w:val="center"/>
              <w:rPr>
                <w:rFonts w:ascii="Calibri" w:eastAsia="Times New Roman" w:hAnsi="Calibri" w:cs="Calibri"/>
                <w:color w:val="000000"/>
                <w:sz w:val="18"/>
                <w:szCs w:val="18"/>
                <w:lang w:eastAsia="tr-TR"/>
              </w:rPr>
            </w:pPr>
            <w:r w:rsidRPr="00886758">
              <w:rPr>
                <w:rFonts w:ascii="Calibri" w:eastAsia="Times New Roman" w:hAnsi="Calibri" w:cs="Calibri"/>
                <w:color w:val="000000"/>
                <w:sz w:val="18"/>
                <w:szCs w:val="18"/>
                <w:lang w:eastAsia="tr-TR"/>
              </w:rPr>
              <w:t>95</w:t>
            </w:r>
          </w:p>
        </w:tc>
        <w:tc>
          <w:tcPr>
            <w:tcW w:w="682" w:type="dxa"/>
            <w:tcBorders>
              <w:top w:val="nil"/>
              <w:left w:val="nil"/>
              <w:bottom w:val="single" w:sz="4" w:space="0" w:color="000000"/>
              <w:right w:val="single" w:sz="4" w:space="0" w:color="000000"/>
            </w:tcBorders>
            <w:shd w:val="clear" w:color="auto" w:fill="auto"/>
            <w:noWrap/>
            <w:vAlign w:val="center"/>
            <w:hideMark/>
          </w:tcPr>
          <w:p w:rsidR="00886758" w:rsidRPr="00886758" w:rsidRDefault="00886758" w:rsidP="008D4F27">
            <w:pPr>
              <w:spacing w:after="0" w:line="240" w:lineRule="auto"/>
              <w:jc w:val="center"/>
              <w:rPr>
                <w:rFonts w:ascii="Calibri" w:eastAsia="Times New Roman" w:hAnsi="Calibri" w:cs="Calibri"/>
                <w:color w:val="000000"/>
                <w:sz w:val="18"/>
                <w:szCs w:val="18"/>
                <w:lang w:eastAsia="tr-TR"/>
              </w:rPr>
            </w:pPr>
            <w:r w:rsidRPr="00886758">
              <w:rPr>
                <w:rFonts w:ascii="Calibri" w:eastAsia="Times New Roman" w:hAnsi="Calibri" w:cs="Calibri"/>
                <w:color w:val="000000"/>
                <w:sz w:val="18"/>
                <w:szCs w:val="18"/>
                <w:lang w:eastAsia="tr-TR"/>
              </w:rPr>
              <w:t>308</w:t>
            </w:r>
          </w:p>
        </w:tc>
        <w:tc>
          <w:tcPr>
            <w:tcW w:w="1412" w:type="dxa"/>
            <w:tcBorders>
              <w:top w:val="nil"/>
              <w:left w:val="nil"/>
              <w:bottom w:val="single" w:sz="4" w:space="0" w:color="000000"/>
              <w:right w:val="single" w:sz="4" w:space="0" w:color="000000"/>
            </w:tcBorders>
            <w:shd w:val="clear" w:color="auto" w:fill="auto"/>
            <w:noWrap/>
            <w:vAlign w:val="center"/>
            <w:hideMark/>
          </w:tcPr>
          <w:p w:rsidR="00886758" w:rsidRPr="00886758" w:rsidRDefault="00886758" w:rsidP="008D4F27">
            <w:pPr>
              <w:spacing w:after="0" w:line="240" w:lineRule="auto"/>
              <w:jc w:val="center"/>
              <w:rPr>
                <w:rFonts w:ascii="Calibri" w:eastAsia="Times New Roman" w:hAnsi="Calibri" w:cs="Calibri"/>
                <w:color w:val="000000"/>
                <w:sz w:val="18"/>
                <w:szCs w:val="18"/>
                <w:lang w:eastAsia="tr-TR"/>
              </w:rPr>
            </w:pPr>
            <w:r w:rsidRPr="00886758">
              <w:rPr>
                <w:rFonts w:ascii="Calibri" w:eastAsia="Times New Roman" w:hAnsi="Calibri" w:cs="Calibri"/>
                <w:color w:val="000000"/>
                <w:sz w:val="18"/>
                <w:szCs w:val="18"/>
                <w:lang w:eastAsia="tr-TR"/>
              </w:rPr>
              <w:t>130</w:t>
            </w:r>
          </w:p>
        </w:tc>
        <w:tc>
          <w:tcPr>
            <w:tcW w:w="1134" w:type="dxa"/>
            <w:tcBorders>
              <w:top w:val="nil"/>
              <w:left w:val="nil"/>
              <w:bottom w:val="single" w:sz="4" w:space="0" w:color="000000"/>
              <w:right w:val="single" w:sz="4" w:space="0" w:color="000000"/>
            </w:tcBorders>
            <w:shd w:val="clear" w:color="auto" w:fill="auto"/>
            <w:noWrap/>
            <w:vAlign w:val="center"/>
            <w:hideMark/>
          </w:tcPr>
          <w:p w:rsidR="00886758" w:rsidRPr="00886758" w:rsidRDefault="00886758" w:rsidP="008D4F27">
            <w:pPr>
              <w:spacing w:after="0" w:line="240" w:lineRule="auto"/>
              <w:jc w:val="center"/>
              <w:rPr>
                <w:rFonts w:ascii="Calibri" w:eastAsia="Times New Roman" w:hAnsi="Calibri" w:cs="Calibri"/>
                <w:color w:val="000000"/>
                <w:sz w:val="18"/>
                <w:szCs w:val="18"/>
                <w:lang w:eastAsia="tr-TR"/>
              </w:rPr>
            </w:pPr>
            <w:r w:rsidRPr="00886758">
              <w:rPr>
                <w:rFonts w:ascii="Calibri" w:eastAsia="Times New Roman" w:hAnsi="Calibri" w:cs="Calibri"/>
                <w:color w:val="000000"/>
                <w:sz w:val="18"/>
                <w:szCs w:val="18"/>
                <w:lang w:eastAsia="tr-TR"/>
              </w:rPr>
              <w:t>43</w:t>
            </w:r>
          </w:p>
        </w:tc>
        <w:tc>
          <w:tcPr>
            <w:tcW w:w="992" w:type="dxa"/>
            <w:tcBorders>
              <w:top w:val="nil"/>
              <w:left w:val="nil"/>
              <w:bottom w:val="single" w:sz="4" w:space="0" w:color="000000"/>
              <w:right w:val="single" w:sz="4" w:space="0" w:color="000000"/>
            </w:tcBorders>
            <w:shd w:val="clear" w:color="auto" w:fill="auto"/>
            <w:noWrap/>
            <w:vAlign w:val="center"/>
            <w:hideMark/>
          </w:tcPr>
          <w:p w:rsidR="00886758" w:rsidRPr="00886758" w:rsidRDefault="00886758" w:rsidP="008D4F27">
            <w:pPr>
              <w:spacing w:after="0" w:line="240" w:lineRule="auto"/>
              <w:jc w:val="center"/>
              <w:rPr>
                <w:rFonts w:ascii="Calibri" w:eastAsia="Times New Roman" w:hAnsi="Calibri" w:cs="Calibri"/>
                <w:b/>
                <w:bCs/>
                <w:color w:val="000000"/>
                <w:sz w:val="18"/>
                <w:szCs w:val="18"/>
                <w:lang w:eastAsia="tr-TR"/>
              </w:rPr>
            </w:pPr>
            <w:r w:rsidRPr="00886758">
              <w:rPr>
                <w:rFonts w:ascii="Calibri" w:eastAsia="Times New Roman" w:hAnsi="Calibri" w:cs="Calibri"/>
                <w:b/>
                <w:bCs/>
                <w:color w:val="000000"/>
                <w:sz w:val="18"/>
                <w:szCs w:val="18"/>
                <w:lang w:eastAsia="tr-TR"/>
              </w:rPr>
              <w:t>1410</w:t>
            </w:r>
          </w:p>
        </w:tc>
      </w:tr>
      <w:tr w:rsidR="00886758" w:rsidRPr="00886758" w:rsidTr="008D4F27">
        <w:trPr>
          <w:trHeight w:val="278"/>
          <w:jc w:val="center"/>
        </w:trPr>
        <w:tc>
          <w:tcPr>
            <w:tcW w:w="2269" w:type="dxa"/>
            <w:tcBorders>
              <w:top w:val="nil"/>
              <w:left w:val="single" w:sz="4" w:space="0" w:color="000000"/>
              <w:bottom w:val="single" w:sz="4" w:space="0" w:color="000000"/>
              <w:right w:val="single" w:sz="4" w:space="0" w:color="000000"/>
            </w:tcBorders>
            <w:shd w:val="clear" w:color="auto" w:fill="auto"/>
            <w:noWrap/>
            <w:vAlign w:val="center"/>
            <w:hideMark/>
          </w:tcPr>
          <w:p w:rsidR="00886758" w:rsidRPr="00886758" w:rsidRDefault="00886758" w:rsidP="00886758">
            <w:pPr>
              <w:spacing w:after="0" w:line="240" w:lineRule="auto"/>
              <w:rPr>
                <w:rFonts w:ascii="Calibri" w:eastAsia="Times New Roman" w:hAnsi="Calibri" w:cs="Calibri"/>
                <w:color w:val="000000"/>
                <w:sz w:val="18"/>
                <w:szCs w:val="18"/>
                <w:lang w:eastAsia="tr-TR"/>
              </w:rPr>
            </w:pPr>
            <w:r w:rsidRPr="00886758">
              <w:rPr>
                <w:rFonts w:ascii="Calibri" w:eastAsia="Times New Roman" w:hAnsi="Calibri" w:cs="Calibri"/>
                <w:color w:val="000000"/>
                <w:sz w:val="18"/>
                <w:szCs w:val="18"/>
                <w:lang w:eastAsia="tr-TR"/>
              </w:rPr>
              <w:t>Prefabrik</w:t>
            </w:r>
          </w:p>
        </w:tc>
        <w:tc>
          <w:tcPr>
            <w:tcW w:w="1417" w:type="dxa"/>
            <w:tcBorders>
              <w:top w:val="nil"/>
              <w:left w:val="nil"/>
              <w:bottom w:val="single" w:sz="4" w:space="0" w:color="000000"/>
              <w:right w:val="single" w:sz="4" w:space="0" w:color="000000"/>
            </w:tcBorders>
            <w:shd w:val="clear" w:color="auto" w:fill="auto"/>
            <w:noWrap/>
            <w:vAlign w:val="center"/>
            <w:hideMark/>
          </w:tcPr>
          <w:p w:rsidR="00886758" w:rsidRPr="00886758" w:rsidRDefault="00886758" w:rsidP="008D4F27">
            <w:pPr>
              <w:spacing w:after="0" w:line="240" w:lineRule="auto"/>
              <w:jc w:val="center"/>
              <w:rPr>
                <w:rFonts w:ascii="Calibri" w:eastAsia="Times New Roman" w:hAnsi="Calibri" w:cs="Calibri"/>
                <w:color w:val="000000"/>
                <w:sz w:val="18"/>
                <w:szCs w:val="18"/>
                <w:lang w:eastAsia="tr-TR"/>
              </w:rPr>
            </w:pPr>
            <w:r w:rsidRPr="00886758">
              <w:rPr>
                <w:rFonts w:ascii="Calibri" w:eastAsia="Times New Roman" w:hAnsi="Calibri" w:cs="Calibri"/>
                <w:color w:val="000000"/>
                <w:sz w:val="18"/>
                <w:szCs w:val="18"/>
                <w:lang w:eastAsia="tr-TR"/>
              </w:rPr>
              <w:t>149</w:t>
            </w:r>
          </w:p>
        </w:tc>
        <w:tc>
          <w:tcPr>
            <w:tcW w:w="935" w:type="dxa"/>
            <w:tcBorders>
              <w:top w:val="nil"/>
              <w:left w:val="nil"/>
              <w:bottom w:val="single" w:sz="4" w:space="0" w:color="000000"/>
              <w:right w:val="single" w:sz="4" w:space="0" w:color="000000"/>
            </w:tcBorders>
            <w:shd w:val="clear" w:color="auto" w:fill="auto"/>
            <w:noWrap/>
            <w:vAlign w:val="center"/>
            <w:hideMark/>
          </w:tcPr>
          <w:p w:rsidR="00886758" w:rsidRPr="00886758" w:rsidRDefault="00886758" w:rsidP="008D4F27">
            <w:pPr>
              <w:spacing w:after="0" w:line="240" w:lineRule="auto"/>
              <w:jc w:val="center"/>
              <w:rPr>
                <w:rFonts w:ascii="Calibri" w:eastAsia="Times New Roman" w:hAnsi="Calibri" w:cs="Calibri"/>
                <w:color w:val="000000"/>
                <w:sz w:val="18"/>
                <w:szCs w:val="18"/>
                <w:lang w:eastAsia="tr-TR"/>
              </w:rPr>
            </w:pPr>
            <w:r w:rsidRPr="00886758">
              <w:rPr>
                <w:rFonts w:ascii="Calibri" w:eastAsia="Times New Roman" w:hAnsi="Calibri" w:cs="Calibri"/>
                <w:color w:val="000000"/>
                <w:sz w:val="18"/>
                <w:szCs w:val="18"/>
                <w:lang w:eastAsia="tr-TR"/>
              </w:rPr>
              <w:t>1858</w:t>
            </w:r>
          </w:p>
        </w:tc>
        <w:tc>
          <w:tcPr>
            <w:tcW w:w="935" w:type="dxa"/>
            <w:tcBorders>
              <w:top w:val="nil"/>
              <w:left w:val="nil"/>
              <w:bottom w:val="single" w:sz="4" w:space="0" w:color="000000"/>
              <w:right w:val="single" w:sz="4" w:space="0" w:color="000000"/>
            </w:tcBorders>
            <w:shd w:val="clear" w:color="auto" w:fill="auto"/>
            <w:noWrap/>
            <w:vAlign w:val="center"/>
            <w:hideMark/>
          </w:tcPr>
          <w:p w:rsidR="00886758" w:rsidRPr="00886758" w:rsidRDefault="00886758" w:rsidP="008D4F27">
            <w:pPr>
              <w:spacing w:after="0" w:line="240" w:lineRule="auto"/>
              <w:jc w:val="center"/>
              <w:rPr>
                <w:rFonts w:ascii="Calibri" w:eastAsia="Times New Roman" w:hAnsi="Calibri" w:cs="Calibri"/>
                <w:color w:val="000000"/>
                <w:sz w:val="18"/>
                <w:szCs w:val="18"/>
                <w:lang w:eastAsia="tr-TR"/>
              </w:rPr>
            </w:pPr>
            <w:r w:rsidRPr="00886758">
              <w:rPr>
                <w:rFonts w:ascii="Calibri" w:eastAsia="Times New Roman" w:hAnsi="Calibri" w:cs="Calibri"/>
                <w:color w:val="000000"/>
                <w:sz w:val="18"/>
                <w:szCs w:val="18"/>
                <w:lang w:eastAsia="tr-TR"/>
              </w:rPr>
              <w:t>217</w:t>
            </w:r>
          </w:p>
        </w:tc>
        <w:tc>
          <w:tcPr>
            <w:tcW w:w="682" w:type="dxa"/>
            <w:tcBorders>
              <w:top w:val="nil"/>
              <w:left w:val="nil"/>
              <w:bottom w:val="single" w:sz="4" w:space="0" w:color="000000"/>
              <w:right w:val="single" w:sz="4" w:space="0" w:color="000000"/>
            </w:tcBorders>
            <w:shd w:val="clear" w:color="auto" w:fill="auto"/>
            <w:noWrap/>
            <w:vAlign w:val="center"/>
            <w:hideMark/>
          </w:tcPr>
          <w:p w:rsidR="00886758" w:rsidRPr="00886758" w:rsidRDefault="00886758" w:rsidP="008D4F27">
            <w:pPr>
              <w:spacing w:after="0" w:line="240" w:lineRule="auto"/>
              <w:jc w:val="center"/>
              <w:rPr>
                <w:rFonts w:ascii="Calibri" w:eastAsia="Times New Roman" w:hAnsi="Calibri" w:cs="Calibri"/>
                <w:color w:val="000000"/>
                <w:sz w:val="18"/>
                <w:szCs w:val="18"/>
                <w:lang w:eastAsia="tr-TR"/>
              </w:rPr>
            </w:pPr>
            <w:r w:rsidRPr="00886758">
              <w:rPr>
                <w:rFonts w:ascii="Calibri" w:eastAsia="Times New Roman" w:hAnsi="Calibri" w:cs="Calibri"/>
                <w:color w:val="000000"/>
                <w:sz w:val="18"/>
                <w:szCs w:val="18"/>
                <w:lang w:eastAsia="tr-TR"/>
              </w:rPr>
              <w:t>855</w:t>
            </w:r>
          </w:p>
        </w:tc>
        <w:tc>
          <w:tcPr>
            <w:tcW w:w="1412" w:type="dxa"/>
            <w:tcBorders>
              <w:top w:val="nil"/>
              <w:left w:val="nil"/>
              <w:bottom w:val="single" w:sz="4" w:space="0" w:color="000000"/>
              <w:right w:val="single" w:sz="4" w:space="0" w:color="000000"/>
            </w:tcBorders>
            <w:shd w:val="clear" w:color="auto" w:fill="auto"/>
            <w:noWrap/>
            <w:vAlign w:val="center"/>
            <w:hideMark/>
          </w:tcPr>
          <w:p w:rsidR="00886758" w:rsidRPr="00886758" w:rsidRDefault="00886758" w:rsidP="008D4F27">
            <w:pPr>
              <w:spacing w:after="0" w:line="240" w:lineRule="auto"/>
              <w:jc w:val="center"/>
              <w:rPr>
                <w:rFonts w:ascii="Calibri" w:eastAsia="Times New Roman" w:hAnsi="Calibri" w:cs="Calibri"/>
                <w:color w:val="000000"/>
                <w:sz w:val="18"/>
                <w:szCs w:val="18"/>
                <w:lang w:eastAsia="tr-TR"/>
              </w:rPr>
            </w:pPr>
            <w:r w:rsidRPr="00886758">
              <w:rPr>
                <w:rFonts w:ascii="Calibri" w:eastAsia="Times New Roman" w:hAnsi="Calibri" w:cs="Calibri"/>
                <w:color w:val="000000"/>
                <w:sz w:val="18"/>
                <w:szCs w:val="18"/>
                <w:lang w:eastAsia="tr-TR"/>
              </w:rPr>
              <w:t>466</w:t>
            </w:r>
          </w:p>
        </w:tc>
        <w:tc>
          <w:tcPr>
            <w:tcW w:w="1134" w:type="dxa"/>
            <w:tcBorders>
              <w:top w:val="nil"/>
              <w:left w:val="nil"/>
              <w:bottom w:val="single" w:sz="4" w:space="0" w:color="000000"/>
              <w:right w:val="single" w:sz="4" w:space="0" w:color="000000"/>
            </w:tcBorders>
            <w:shd w:val="clear" w:color="auto" w:fill="auto"/>
            <w:noWrap/>
            <w:vAlign w:val="center"/>
            <w:hideMark/>
          </w:tcPr>
          <w:p w:rsidR="00886758" w:rsidRPr="00886758" w:rsidRDefault="00886758" w:rsidP="008D4F27">
            <w:pPr>
              <w:spacing w:after="0" w:line="240" w:lineRule="auto"/>
              <w:jc w:val="center"/>
              <w:rPr>
                <w:rFonts w:ascii="Calibri" w:eastAsia="Times New Roman" w:hAnsi="Calibri" w:cs="Calibri"/>
                <w:color w:val="000000"/>
                <w:sz w:val="18"/>
                <w:szCs w:val="18"/>
                <w:lang w:eastAsia="tr-TR"/>
              </w:rPr>
            </w:pPr>
            <w:r w:rsidRPr="00886758">
              <w:rPr>
                <w:rFonts w:ascii="Calibri" w:eastAsia="Times New Roman" w:hAnsi="Calibri" w:cs="Calibri"/>
                <w:color w:val="000000"/>
                <w:sz w:val="18"/>
                <w:szCs w:val="18"/>
                <w:lang w:eastAsia="tr-TR"/>
              </w:rPr>
              <w:t>280</w:t>
            </w:r>
          </w:p>
        </w:tc>
        <w:tc>
          <w:tcPr>
            <w:tcW w:w="992" w:type="dxa"/>
            <w:tcBorders>
              <w:top w:val="nil"/>
              <w:left w:val="nil"/>
              <w:bottom w:val="single" w:sz="4" w:space="0" w:color="000000"/>
              <w:right w:val="single" w:sz="4" w:space="0" w:color="000000"/>
            </w:tcBorders>
            <w:shd w:val="clear" w:color="auto" w:fill="auto"/>
            <w:noWrap/>
            <w:vAlign w:val="center"/>
            <w:hideMark/>
          </w:tcPr>
          <w:p w:rsidR="00886758" w:rsidRPr="00886758" w:rsidRDefault="00886758" w:rsidP="008D4F27">
            <w:pPr>
              <w:spacing w:after="0" w:line="240" w:lineRule="auto"/>
              <w:jc w:val="center"/>
              <w:rPr>
                <w:rFonts w:ascii="Calibri" w:eastAsia="Times New Roman" w:hAnsi="Calibri" w:cs="Calibri"/>
                <w:b/>
                <w:bCs/>
                <w:color w:val="000000"/>
                <w:sz w:val="18"/>
                <w:szCs w:val="18"/>
                <w:lang w:eastAsia="tr-TR"/>
              </w:rPr>
            </w:pPr>
            <w:r w:rsidRPr="00886758">
              <w:rPr>
                <w:rFonts w:ascii="Calibri" w:eastAsia="Times New Roman" w:hAnsi="Calibri" w:cs="Calibri"/>
                <w:b/>
                <w:bCs/>
                <w:color w:val="000000"/>
                <w:sz w:val="18"/>
                <w:szCs w:val="18"/>
                <w:lang w:eastAsia="tr-TR"/>
              </w:rPr>
              <w:t>3825</w:t>
            </w:r>
          </w:p>
        </w:tc>
      </w:tr>
      <w:tr w:rsidR="00886758" w:rsidRPr="00886758" w:rsidTr="008D4F27">
        <w:trPr>
          <w:trHeight w:val="278"/>
          <w:jc w:val="center"/>
        </w:trPr>
        <w:tc>
          <w:tcPr>
            <w:tcW w:w="2269" w:type="dxa"/>
            <w:tcBorders>
              <w:top w:val="nil"/>
              <w:left w:val="single" w:sz="4" w:space="0" w:color="000000"/>
              <w:bottom w:val="single" w:sz="4" w:space="0" w:color="000000"/>
              <w:right w:val="single" w:sz="4" w:space="0" w:color="000000"/>
            </w:tcBorders>
            <w:shd w:val="clear" w:color="auto" w:fill="auto"/>
            <w:noWrap/>
            <w:vAlign w:val="center"/>
            <w:hideMark/>
          </w:tcPr>
          <w:p w:rsidR="00886758" w:rsidRPr="00886758" w:rsidRDefault="00886758" w:rsidP="00886758">
            <w:pPr>
              <w:spacing w:after="0" w:line="240" w:lineRule="auto"/>
              <w:rPr>
                <w:rFonts w:ascii="Calibri" w:eastAsia="Times New Roman" w:hAnsi="Calibri" w:cs="Calibri"/>
                <w:color w:val="000000"/>
                <w:sz w:val="18"/>
                <w:szCs w:val="18"/>
                <w:lang w:eastAsia="tr-TR"/>
              </w:rPr>
            </w:pPr>
            <w:r w:rsidRPr="00886758">
              <w:rPr>
                <w:rFonts w:ascii="Calibri" w:eastAsia="Times New Roman" w:hAnsi="Calibri" w:cs="Calibri"/>
                <w:color w:val="000000"/>
                <w:sz w:val="18"/>
                <w:szCs w:val="18"/>
                <w:lang w:eastAsia="tr-TR"/>
              </w:rPr>
              <w:t>Yarı Prefabrik</w:t>
            </w:r>
          </w:p>
        </w:tc>
        <w:tc>
          <w:tcPr>
            <w:tcW w:w="1417" w:type="dxa"/>
            <w:tcBorders>
              <w:top w:val="nil"/>
              <w:left w:val="nil"/>
              <w:bottom w:val="single" w:sz="4" w:space="0" w:color="000000"/>
              <w:right w:val="single" w:sz="4" w:space="0" w:color="000000"/>
            </w:tcBorders>
            <w:shd w:val="clear" w:color="auto" w:fill="auto"/>
            <w:noWrap/>
            <w:vAlign w:val="center"/>
            <w:hideMark/>
          </w:tcPr>
          <w:p w:rsidR="00886758" w:rsidRPr="00886758" w:rsidRDefault="00886758" w:rsidP="008D4F27">
            <w:pPr>
              <w:spacing w:after="0" w:line="240" w:lineRule="auto"/>
              <w:jc w:val="center"/>
              <w:rPr>
                <w:rFonts w:ascii="Calibri" w:eastAsia="Times New Roman" w:hAnsi="Calibri" w:cs="Calibri"/>
                <w:color w:val="000000"/>
                <w:sz w:val="18"/>
                <w:szCs w:val="18"/>
                <w:lang w:eastAsia="tr-TR"/>
              </w:rPr>
            </w:pPr>
            <w:r w:rsidRPr="00886758">
              <w:rPr>
                <w:rFonts w:ascii="Calibri" w:eastAsia="Times New Roman" w:hAnsi="Calibri" w:cs="Calibri"/>
                <w:color w:val="000000"/>
                <w:sz w:val="18"/>
                <w:szCs w:val="18"/>
                <w:lang w:eastAsia="tr-TR"/>
              </w:rPr>
              <w:t>4</w:t>
            </w:r>
          </w:p>
        </w:tc>
        <w:tc>
          <w:tcPr>
            <w:tcW w:w="935" w:type="dxa"/>
            <w:tcBorders>
              <w:top w:val="nil"/>
              <w:left w:val="nil"/>
              <w:bottom w:val="single" w:sz="4" w:space="0" w:color="000000"/>
              <w:right w:val="single" w:sz="4" w:space="0" w:color="000000"/>
            </w:tcBorders>
            <w:shd w:val="clear" w:color="auto" w:fill="auto"/>
            <w:noWrap/>
            <w:vAlign w:val="center"/>
            <w:hideMark/>
          </w:tcPr>
          <w:p w:rsidR="00886758" w:rsidRPr="00886758" w:rsidRDefault="00886758" w:rsidP="008D4F27">
            <w:pPr>
              <w:spacing w:after="0" w:line="240" w:lineRule="auto"/>
              <w:jc w:val="center"/>
              <w:rPr>
                <w:rFonts w:ascii="Calibri" w:eastAsia="Times New Roman" w:hAnsi="Calibri" w:cs="Calibri"/>
                <w:color w:val="000000"/>
                <w:sz w:val="18"/>
                <w:szCs w:val="18"/>
                <w:lang w:eastAsia="tr-TR"/>
              </w:rPr>
            </w:pPr>
            <w:r w:rsidRPr="00886758">
              <w:rPr>
                <w:rFonts w:ascii="Calibri" w:eastAsia="Times New Roman" w:hAnsi="Calibri" w:cs="Calibri"/>
                <w:color w:val="000000"/>
                <w:sz w:val="18"/>
                <w:szCs w:val="18"/>
                <w:lang w:eastAsia="tr-TR"/>
              </w:rPr>
              <w:t>95</w:t>
            </w:r>
          </w:p>
        </w:tc>
        <w:tc>
          <w:tcPr>
            <w:tcW w:w="935" w:type="dxa"/>
            <w:tcBorders>
              <w:top w:val="nil"/>
              <w:left w:val="nil"/>
              <w:bottom w:val="single" w:sz="4" w:space="0" w:color="000000"/>
              <w:right w:val="single" w:sz="4" w:space="0" w:color="000000"/>
            </w:tcBorders>
            <w:shd w:val="clear" w:color="auto" w:fill="auto"/>
            <w:noWrap/>
            <w:vAlign w:val="center"/>
            <w:hideMark/>
          </w:tcPr>
          <w:p w:rsidR="00886758" w:rsidRPr="00886758" w:rsidRDefault="00886758" w:rsidP="008D4F27">
            <w:pPr>
              <w:spacing w:after="0" w:line="240" w:lineRule="auto"/>
              <w:jc w:val="center"/>
              <w:rPr>
                <w:rFonts w:ascii="Calibri" w:eastAsia="Times New Roman" w:hAnsi="Calibri" w:cs="Calibri"/>
                <w:color w:val="000000"/>
                <w:sz w:val="18"/>
                <w:szCs w:val="18"/>
                <w:lang w:eastAsia="tr-TR"/>
              </w:rPr>
            </w:pPr>
            <w:r w:rsidRPr="00886758">
              <w:rPr>
                <w:rFonts w:ascii="Calibri" w:eastAsia="Times New Roman" w:hAnsi="Calibri" w:cs="Calibri"/>
                <w:color w:val="000000"/>
                <w:sz w:val="18"/>
                <w:szCs w:val="18"/>
                <w:lang w:eastAsia="tr-TR"/>
              </w:rPr>
              <w:t>5</w:t>
            </w:r>
          </w:p>
        </w:tc>
        <w:tc>
          <w:tcPr>
            <w:tcW w:w="682" w:type="dxa"/>
            <w:tcBorders>
              <w:top w:val="nil"/>
              <w:left w:val="nil"/>
              <w:bottom w:val="single" w:sz="4" w:space="0" w:color="000000"/>
              <w:right w:val="single" w:sz="4" w:space="0" w:color="000000"/>
            </w:tcBorders>
            <w:shd w:val="clear" w:color="auto" w:fill="auto"/>
            <w:noWrap/>
            <w:vAlign w:val="center"/>
            <w:hideMark/>
          </w:tcPr>
          <w:p w:rsidR="00886758" w:rsidRPr="00886758" w:rsidRDefault="00886758" w:rsidP="008D4F27">
            <w:pPr>
              <w:spacing w:after="0" w:line="240" w:lineRule="auto"/>
              <w:jc w:val="center"/>
              <w:rPr>
                <w:rFonts w:ascii="Calibri" w:eastAsia="Times New Roman" w:hAnsi="Calibri" w:cs="Calibri"/>
                <w:color w:val="000000"/>
                <w:sz w:val="18"/>
                <w:szCs w:val="18"/>
                <w:lang w:eastAsia="tr-TR"/>
              </w:rPr>
            </w:pPr>
            <w:r w:rsidRPr="00886758">
              <w:rPr>
                <w:rFonts w:ascii="Calibri" w:eastAsia="Times New Roman" w:hAnsi="Calibri" w:cs="Calibri"/>
                <w:color w:val="000000"/>
                <w:sz w:val="18"/>
                <w:szCs w:val="18"/>
                <w:lang w:eastAsia="tr-TR"/>
              </w:rPr>
              <w:t>40</w:t>
            </w:r>
          </w:p>
        </w:tc>
        <w:tc>
          <w:tcPr>
            <w:tcW w:w="1412" w:type="dxa"/>
            <w:tcBorders>
              <w:top w:val="nil"/>
              <w:left w:val="nil"/>
              <w:bottom w:val="single" w:sz="4" w:space="0" w:color="000000"/>
              <w:right w:val="single" w:sz="4" w:space="0" w:color="000000"/>
            </w:tcBorders>
            <w:shd w:val="clear" w:color="auto" w:fill="auto"/>
            <w:noWrap/>
            <w:vAlign w:val="center"/>
            <w:hideMark/>
          </w:tcPr>
          <w:p w:rsidR="00886758" w:rsidRPr="00886758" w:rsidRDefault="00886758" w:rsidP="008D4F27">
            <w:pPr>
              <w:spacing w:after="0" w:line="240" w:lineRule="auto"/>
              <w:jc w:val="center"/>
              <w:rPr>
                <w:rFonts w:ascii="Calibri" w:eastAsia="Times New Roman" w:hAnsi="Calibri" w:cs="Calibri"/>
                <w:color w:val="000000"/>
                <w:sz w:val="18"/>
                <w:szCs w:val="18"/>
                <w:lang w:eastAsia="tr-TR"/>
              </w:rPr>
            </w:pPr>
            <w:r w:rsidRPr="00886758">
              <w:rPr>
                <w:rFonts w:ascii="Calibri" w:eastAsia="Times New Roman" w:hAnsi="Calibri" w:cs="Calibri"/>
                <w:color w:val="000000"/>
                <w:sz w:val="18"/>
                <w:szCs w:val="18"/>
                <w:lang w:eastAsia="tr-TR"/>
              </w:rPr>
              <w:t>15</w:t>
            </w:r>
          </w:p>
        </w:tc>
        <w:tc>
          <w:tcPr>
            <w:tcW w:w="1134" w:type="dxa"/>
            <w:tcBorders>
              <w:top w:val="nil"/>
              <w:left w:val="nil"/>
              <w:bottom w:val="single" w:sz="4" w:space="0" w:color="000000"/>
              <w:right w:val="single" w:sz="4" w:space="0" w:color="000000"/>
            </w:tcBorders>
            <w:shd w:val="clear" w:color="auto" w:fill="auto"/>
            <w:noWrap/>
            <w:vAlign w:val="center"/>
            <w:hideMark/>
          </w:tcPr>
          <w:p w:rsidR="00886758" w:rsidRPr="00886758" w:rsidRDefault="00886758" w:rsidP="008D4F27">
            <w:pPr>
              <w:spacing w:after="0" w:line="240" w:lineRule="auto"/>
              <w:jc w:val="center"/>
              <w:rPr>
                <w:rFonts w:ascii="Calibri" w:eastAsia="Times New Roman" w:hAnsi="Calibri" w:cs="Calibri"/>
                <w:color w:val="000000"/>
                <w:sz w:val="18"/>
                <w:szCs w:val="18"/>
                <w:lang w:eastAsia="tr-TR"/>
              </w:rPr>
            </w:pPr>
            <w:r w:rsidRPr="00886758">
              <w:rPr>
                <w:rFonts w:ascii="Calibri" w:eastAsia="Times New Roman" w:hAnsi="Calibri" w:cs="Calibri"/>
                <w:color w:val="000000"/>
                <w:sz w:val="18"/>
                <w:szCs w:val="18"/>
                <w:lang w:eastAsia="tr-TR"/>
              </w:rPr>
              <w:t>9</w:t>
            </w:r>
          </w:p>
        </w:tc>
        <w:tc>
          <w:tcPr>
            <w:tcW w:w="992" w:type="dxa"/>
            <w:tcBorders>
              <w:top w:val="nil"/>
              <w:left w:val="nil"/>
              <w:bottom w:val="single" w:sz="4" w:space="0" w:color="000000"/>
              <w:right w:val="single" w:sz="4" w:space="0" w:color="000000"/>
            </w:tcBorders>
            <w:shd w:val="clear" w:color="auto" w:fill="auto"/>
            <w:noWrap/>
            <w:vAlign w:val="center"/>
            <w:hideMark/>
          </w:tcPr>
          <w:p w:rsidR="00886758" w:rsidRPr="00886758" w:rsidRDefault="00886758" w:rsidP="008D4F27">
            <w:pPr>
              <w:spacing w:after="0" w:line="240" w:lineRule="auto"/>
              <w:jc w:val="center"/>
              <w:rPr>
                <w:rFonts w:ascii="Calibri" w:eastAsia="Times New Roman" w:hAnsi="Calibri" w:cs="Calibri"/>
                <w:b/>
                <w:bCs/>
                <w:color w:val="000000"/>
                <w:sz w:val="18"/>
                <w:szCs w:val="18"/>
                <w:lang w:eastAsia="tr-TR"/>
              </w:rPr>
            </w:pPr>
            <w:r w:rsidRPr="00886758">
              <w:rPr>
                <w:rFonts w:ascii="Calibri" w:eastAsia="Times New Roman" w:hAnsi="Calibri" w:cs="Calibri"/>
                <w:b/>
                <w:bCs/>
                <w:color w:val="000000"/>
                <w:sz w:val="18"/>
                <w:szCs w:val="18"/>
                <w:lang w:eastAsia="tr-TR"/>
              </w:rPr>
              <w:t>168</w:t>
            </w:r>
          </w:p>
        </w:tc>
      </w:tr>
      <w:tr w:rsidR="00886758" w:rsidRPr="00886758" w:rsidTr="008D4F27">
        <w:trPr>
          <w:trHeight w:val="278"/>
          <w:jc w:val="center"/>
        </w:trPr>
        <w:tc>
          <w:tcPr>
            <w:tcW w:w="2269" w:type="dxa"/>
            <w:tcBorders>
              <w:top w:val="nil"/>
              <w:left w:val="single" w:sz="4" w:space="0" w:color="000000"/>
              <w:bottom w:val="single" w:sz="4" w:space="0" w:color="000000"/>
              <w:right w:val="single" w:sz="4" w:space="0" w:color="000000"/>
            </w:tcBorders>
            <w:shd w:val="clear" w:color="auto" w:fill="auto"/>
            <w:noWrap/>
            <w:vAlign w:val="center"/>
            <w:hideMark/>
          </w:tcPr>
          <w:p w:rsidR="00886758" w:rsidRPr="00886758" w:rsidRDefault="00886758" w:rsidP="00886758">
            <w:pPr>
              <w:spacing w:after="0" w:line="240" w:lineRule="auto"/>
              <w:rPr>
                <w:rFonts w:ascii="Calibri" w:eastAsia="Times New Roman" w:hAnsi="Calibri" w:cs="Calibri"/>
                <w:color w:val="000000"/>
                <w:sz w:val="18"/>
                <w:szCs w:val="18"/>
                <w:lang w:eastAsia="tr-TR"/>
              </w:rPr>
            </w:pPr>
            <w:r w:rsidRPr="00886758">
              <w:rPr>
                <w:rFonts w:ascii="Calibri" w:eastAsia="Times New Roman" w:hAnsi="Calibri" w:cs="Calibri"/>
                <w:color w:val="000000"/>
                <w:sz w:val="18"/>
                <w:szCs w:val="18"/>
                <w:lang w:eastAsia="tr-TR"/>
              </w:rPr>
              <w:t>Yığma(Kagir)</w:t>
            </w:r>
          </w:p>
        </w:tc>
        <w:tc>
          <w:tcPr>
            <w:tcW w:w="1417" w:type="dxa"/>
            <w:tcBorders>
              <w:top w:val="nil"/>
              <w:left w:val="nil"/>
              <w:bottom w:val="single" w:sz="4" w:space="0" w:color="000000"/>
              <w:right w:val="single" w:sz="4" w:space="0" w:color="000000"/>
            </w:tcBorders>
            <w:shd w:val="clear" w:color="auto" w:fill="auto"/>
            <w:noWrap/>
            <w:vAlign w:val="center"/>
            <w:hideMark/>
          </w:tcPr>
          <w:p w:rsidR="00886758" w:rsidRPr="00886758" w:rsidRDefault="00886758" w:rsidP="008D4F27">
            <w:pPr>
              <w:spacing w:after="0" w:line="240" w:lineRule="auto"/>
              <w:jc w:val="center"/>
              <w:rPr>
                <w:rFonts w:ascii="Calibri" w:eastAsia="Times New Roman" w:hAnsi="Calibri" w:cs="Calibri"/>
                <w:color w:val="000000"/>
                <w:sz w:val="18"/>
                <w:szCs w:val="18"/>
                <w:lang w:eastAsia="tr-TR"/>
              </w:rPr>
            </w:pPr>
            <w:r w:rsidRPr="00886758">
              <w:rPr>
                <w:rFonts w:ascii="Calibri" w:eastAsia="Times New Roman" w:hAnsi="Calibri" w:cs="Calibri"/>
                <w:color w:val="000000"/>
                <w:sz w:val="18"/>
                <w:szCs w:val="18"/>
                <w:lang w:eastAsia="tr-TR"/>
              </w:rPr>
              <w:t>131</w:t>
            </w:r>
          </w:p>
        </w:tc>
        <w:tc>
          <w:tcPr>
            <w:tcW w:w="935" w:type="dxa"/>
            <w:tcBorders>
              <w:top w:val="nil"/>
              <w:left w:val="nil"/>
              <w:bottom w:val="single" w:sz="4" w:space="0" w:color="000000"/>
              <w:right w:val="single" w:sz="4" w:space="0" w:color="000000"/>
            </w:tcBorders>
            <w:shd w:val="clear" w:color="auto" w:fill="auto"/>
            <w:noWrap/>
            <w:vAlign w:val="center"/>
            <w:hideMark/>
          </w:tcPr>
          <w:p w:rsidR="00886758" w:rsidRPr="00886758" w:rsidRDefault="00886758" w:rsidP="008D4F27">
            <w:pPr>
              <w:spacing w:after="0" w:line="240" w:lineRule="auto"/>
              <w:jc w:val="center"/>
              <w:rPr>
                <w:rFonts w:ascii="Calibri" w:eastAsia="Times New Roman" w:hAnsi="Calibri" w:cs="Calibri"/>
                <w:color w:val="000000"/>
                <w:sz w:val="18"/>
                <w:szCs w:val="18"/>
                <w:lang w:eastAsia="tr-TR"/>
              </w:rPr>
            </w:pPr>
            <w:r w:rsidRPr="00886758">
              <w:rPr>
                <w:rFonts w:ascii="Calibri" w:eastAsia="Times New Roman" w:hAnsi="Calibri" w:cs="Calibri"/>
                <w:color w:val="000000"/>
                <w:sz w:val="18"/>
                <w:szCs w:val="18"/>
                <w:lang w:eastAsia="tr-TR"/>
              </w:rPr>
              <w:t>1027</w:t>
            </w:r>
          </w:p>
        </w:tc>
        <w:tc>
          <w:tcPr>
            <w:tcW w:w="935" w:type="dxa"/>
            <w:tcBorders>
              <w:top w:val="nil"/>
              <w:left w:val="nil"/>
              <w:bottom w:val="single" w:sz="4" w:space="0" w:color="000000"/>
              <w:right w:val="single" w:sz="4" w:space="0" w:color="000000"/>
            </w:tcBorders>
            <w:shd w:val="clear" w:color="auto" w:fill="auto"/>
            <w:noWrap/>
            <w:vAlign w:val="center"/>
            <w:hideMark/>
          </w:tcPr>
          <w:p w:rsidR="00886758" w:rsidRPr="00886758" w:rsidRDefault="00886758" w:rsidP="008D4F27">
            <w:pPr>
              <w:spacing w:after="0" w:line="240" w:lineRule="auto"/>
              <w:jc w:val="center"/>
              <w:rPr>
                <w:rFonts w:ascii="Calibri" w:eastAsia="Times New Roman" w:hAnsi="Calibri" w:cs="Calibri"/>
                <w:color w:val="000000"/>
                <w:sz w:val="18"/>
                <w:szCs w:val="18"/>
                <w:lang w:eastAsia="tr-TR"/>
              </w:rPr>
            </w:pPr>
            <w:r w:rsidRPr="00886758">
              <w:rPr>
                <w:rFonts w:ascii="Calibri" w:eastAsia="Times New Roman" w:hAnsi="Calibri" w:cs="Calibri"/>
                <w:color w:val="000000"/>
                <w:sz w:val="18"/>
                <w:szCs w:val="18"/>
                <w:lang w:eastAsia="tr-TR"/>
              </w:rPr>
              <w:t>206</w:t>
            </w:r>
          </w:p>
        </w:tc>
        <w:tc>
          <w:tcPr>
            <w:tcW w:w="682" w:type="dxa"/>
            <w:tcBorders>
              <w:top w:val="nil"/>
              <w:left w:val="nil"/>
              <w:bottom w:val="single" w:sz="4" w:space="0" w:color="000000"/>
              <w:right w:val="single" w:sz="4" w:space="0" w:color="000000"/>
            </w:tcBorders>
            <w:shd w:val="clear" w:color="auto" w:fill="auto"/>
            <w:noWrap/>
            <w:vAlign w:val="center"/>
            <w:hideMark/>
          </w:tcPr>
          <w:p w:rsidR="00886758" w:rsidRPr="00886758" w:rsidRDefault="00886758" w:rsidP="008D4F27">
            <w:pPr>
              <w:spacing w:after="0" w:line="240" w:lineRule="auto"/>
              <w:jc w:val="center"/>
              <w:rPr>
                <w:rFonts w:ascii="Calibri" w:eastAsia="Times New Roman" w:hAnsi="Calibri" w:cs="Calibri"/>
                <w:color w:val="000000"/>
                <w:sz w:val="18"/>
                <w:szCs w:val="18"/>
                <w:lang w:eastAsia="tr-TR"/>
              </w:rPr>
            </w:pPr>
            <w:r w:rsidRPr="00886758">
              <w:rPr>
                <w:rFonts w:ascii="Calibri" w:eastAsia="Times New Roman" w:hAnsi="Calibri" w:cs="Calibri"/>
                <w:color w:val="000000"/>
                <w:sz w:val="18"/>
                <w:szCs w:val="18"/>
                <w:lang w:eastAsia="tr-TR"/>
              </w:rPr>
              <w:t>521</w:t>
            </w:r>
          </w:p>
        </w:tc>
        <w:tc>
          <w:tcPr>
            <w:tcW w:w="1412" w:type="dxa"/>
            <w:tcBorders>
              <w:top w:val="nil"/>
              <w:left w:val="nil"/>
              <w:bottom w:val="single" w:sz="4" w:space="0" w:color="000000"/>
              <w:right w:val="single" w:sz="4" w:space="0" w:color="000000"/>
            </w:tcBorders>
            <w:shd w:val="clear" w:color="auto" w:fill="auto"/>
            <w:noWrap/>
            <w:vAlign w:val="center"/>
            <w:hideMark/>
          </w:tcPr>
          <w:p w:rsidR="00886758" w:rsidRPr="00886758" w:rsidRDefault="00886758" w:rsidP="008D4F27">
            <w:pPr>
              <w:spacing w:after="0" w:line="240" w:lineRule="auto"/>
              <w:jc w:val="center"/>
              <w:rPr>
                <w:rFonts w:ascii="Calibri" w:eastAsia="Times New Roman" w:hAnsi="Calibri" w:cs="Calibri"/>
                <w:color w:val="000000"/>
                <w:sz w:val="18"/>
                <w:szCs w:val="18"/>
                <w:lang w:eastAsia="tr-TR"/>
              </w:rPr>
            </w:pPr>
            <w:r w:rsidRPr="00886758">
              <w:rPr>
                <w:rFonts w:ascii="Calibri" w:eastAsia="Times New Roman" w:hAnsi="Calibri" w:cs="Calibri"/>
                <w:color w:val="000000"/>
                <w:sz w:val="18"/>
                <w:szCs w:val="18"/>
                <w:lang w:eastAsia="tr-TR"/>
              </w:rPr>
              <w:t>1135</w:t>
            </w:r>
          </w:p>
        </w:tc>
        <w:tc>
          <w:tcPr>
            <w:tcW w:w="1134" w:type="dxa"/>
            <w:tcBorders>
              <w:top w:val="nil"/>
              <w:left w:val="nil"/>
              <w:bottom w:val="single" w:sz="4" w:space="0" w:color="000000"/>
              <w:right w:val="single" w:sz="4" w:space="0" w:color="000000"/>
            </w:tcBorders>
            <w:shd w:val="clear" w:color="auto" w:fill="auto"/>
            <w:noWrap/>
            <w:vAlign w:val="center"/>
            <w:hideMark/>
          </w:tcPr>
          <w:p w:rsidR="00886758" w:rsidRPr="00886758" w:rsidRDefault="00886758" w:rsidP="008D4F27">
            <w:pPr>
              <w:spacing w:after="0" w:line="240" w:lineRule="auto"/>
              <w:jc w:val="center"/>
              <w:rPr>
                <w:rFonts w:ascii="Calibri" w:eastAsia="Times New Roman" w:hAnsi="Calibri" w:cs="Calibri"/>
                <w:color w:val="000000"/>
                <w:sz w:val="18"/>
                <w:szCs w:val="18"/>
                <w:lang w:eastAsia="tr-TR"/>
              </w:rPr>
            </w:pPr>
            <w:r w:rsidRPr="00886758">
              <w:rPr>
                <w:rFonts w:ascii="Calibri" w:eastAsia="Times New Roman" w:hAnsi="Calibri" w:cs="Calibri"/>
                <w:color w:val="000000"/>
                <w:sz w:val="18"/>
                <w:szCs w:val="18"/>
                <w:lang w:eastAsia="tr-TR"/>
              </w:rPr>
              <w:t>316</w:t>
            </w:r>
          </w:p>
        </w:tc>
        <w:tc>
          <w:tcPr>
            <w:tcW w:w="992" w:type="dxa"/>
            <w:tcBorders>
              <w:top w:val="nil"/>
              <w:left w:val="nil"/>
              <w:bottom w:val="single" w:sz="4" w:space="0" w:color="000000"/>
              <w:right w:val="single" w:sz="4" w:space="0" w:color="000000"/>
            </w:tcBorders>
            <w:shd w:val="clear" w:color="auto" w:fill="auto"/>
            <w:noWrap/>
            <w:vAlign w:val="center"/>
            <w:hideMark/>
          </w:tcPr>
          <w:p w:rsidR="00886758" w:rsidRPr="00886758" w:rsidRDefault="00886758" w:rsidP="008D4F27">
            <w:pPr>
              <w:spacing w:after="0" w:line="240" w:lineRule="auto"/>
              <w:jc w:val="center"/>
              <w:rPr>
                <w:rFonts w:ascii="Calibri" w:eastAsia="Times New Roman" w:hAnsi="Calibri" w:cs="Calibri"/>
                <w:b/>
                <w:bCs/>
                <w:color w:val="000000"/>
                <w:sz w:val="18"/>
                <w:szCs w:val="18"/>
                <w:lang w:eastAsia="tr-TR"/>
              </w:rPr>
            </w:pPr>
            <w:r w:rsidRPr="00886758">
              <w:rPr>
                <w:rFonts w:ascii="Calibri" w:eastAsia="Times New Roman" w:hAnsi="Calibri" w:cs="Calibri"/>
                <w:b/>
                <w:bCs/>
                <w:color w:val="000000"/>
                <w:sz w:val="18"/>
                <w:szCs w:val="18"/>
                <w:lang w:eastAsia="tr-TR"/>
              </w:rPr>
              <w:t>3336</w:t>
            </w:r>
          </w:p>
        </w:tc>
      </w:tr>
      <w:tr w:rsidR="00886758" w:rsidRPr="00886758" w:rsidTr="008D4F27">
        <w:trPr>
          <w:trHeight w:val="278"/>
          <w:jc w:val="center"/>
        </w:trPr>
        <w:tc>
          <w:tcPr>
            <w:tcW w:w="2269" w:type="dxa"/>
            <w:tcBorders>
              <w:top w:val="nil"/>
              <w:left w:val="single" w:sz="4" w:space="0" w:color="000000"/>
              <w:bottom w:val="single" w:sz="4" w:space="0" w:color="000000"/>
              <w:right w:val="single" w:sz="4" w:space="0" w:color="000000"/>
            </w:tcBorders>
            <w:shd w:val="clear" w:color="auto" w:fill="auto"/>
            <w:noWrap/>
            <w:vAlign w:val="center"/>
            <w:hideMark/>
          </w:tcPr>
          <w:p w:rsidR="00886758" w:rsidRPr="00886758" w:rsidRDefault="00886758" w:rsidP="00886758">
            <w:pPr>
              <w:spacing w:after="0" w:line="240" w:lineRule="auto"/>
              <w:rPr>
                <w:rFonts w:ascii="Calibri" w:eastAsia="Times New Roman" w:hAnsi="Calibri" w:cs="Calibri"/>
                <w:color w:val="000000"/>
                <w:sz w:val="18"/>
                <w:szCs w:val="18"/>
                <w:lang w:eastAsia="tr-TR"/>
              </w:rPr>
            </w:pPr>
            <w:r w:rsidRPr="00886758">
              <w:rPr>
                <w:rFonts w:ascii="Calibri" w:eastAsia="Times New Roman" w:hAnsi="Calibri" w:cs="Calibri"/>
                <w:color w:val="000000"/>
                <w:sz w:val="18"/>
                <w:szCs w:val="18"/>
                <w:lang w:eastAsia="tr-TR"/>
              </w:rPr>
              <w:t>Yok</w:t>
            </w:r>
          </w:p>
        </w:tc>
        <w:tc>
          <w:tcPr>
            <w:tcW w:w="1417" w:type="dxa"/>
            <w:tcBorders>
              <w:top w:val="nil"/>
              <w:left w:val="nil"/>
              <w:bottom w:val="single" w:sz="4" w:space="0" w:color="000000"/>
              <w:right w:val="single" w:sz="4" w:space="0" w:color="000000"/>
            </w:tcBorders>
            <w:shd w:val="clear" w:color="auto" w:fill="auto"/>
            <w:noWrap/>
            <w:vAlign w:val="center"/>
            <w:hideMark/>
          </w:tcPr>
          <w:p w:rsidR="00886758" w:rsidRPr="00886758" w:rsidRDefault="00886758" w:rsidP="008D4F27">
            <w:pPr>
              <w:spacing w:after="0" w:line="240" w:lineRule="auto"/>
              <w:jc w:val="center"/>
              <w:rPr>
                <w:rFonts w:ascii="Calibri" w:eastAsia="Times New Roman" w:hAnsi="Calibri" w:cs="Calibri"/>
                <w:color w:val="000000"/>
                <w:sz w:val="18"/>
                <w:szCs w:val="18"/>
                <w:lang w:eastAsia="tr-TR"/>
              </w:rPr>
            </w:pPr>
            <w:r w:rsidRPr="00886758">
              <w:rPr>
                <w:rFonts w:ascii="Calibri" w:eastAsia="Times New Roman" w:hAnsi="Calibri" w:cs="Calibri"/>
                <w:color w:val="000000"/>
                <w:sz w:val="18"/>
                <w:szCs w:val="18"/>
                <w:lang w:eastAsia="tr-TR"/>
              </w:rPr>
              <w:t>1</w:t>
            </w:r>
          </w:p>
        </w:tc>
        <w:tc>
          <w:tcPr>
            <w:tcW w:w="935" w:type="dxa"/>
            <w:tcBorders>
              <w:top w:val="nil"/>
              <w:left w:val="nil"/>
              <w:bottom w:val="single" w:sz="4" w:space="0" w:color="000000"/>
              <w:right w:val="single" w:sz="4" w:space="0" w:color="000000"/>
            </w:tcBorders>
            <w:shd w:val="clear" w:color="auto" w:fill="auto"/>
            <w:noWrap/>
            <w:vAlign w:val="center"/>
            <w:hideMark/>
          </w:tcPr>
          <w:p w:rsidR="00886758" w:rsidRPr="00886758" w:rsidRDefault="00886758" w:rsidP="008D4F27">
            <w:pPr>
              <w:spacing w:after="0" w:line="240" w:lineRule="auto"/>
              <w:jc w:val="center"/>
              <w:rPr>
                <w:rFonts w:ascii="Calibri" w:eastAsia="Times New Roman" w:hAnsi="Calibri" w:cs="Calibri"/>
                <w:color w:val="000000"/>
                <w:sz w:val="18"/>
                <w:szCs w:val="18"/>
                <w:lang w:eastAsia="tr-TR"/>
              </w:rPr>
            </w:pPr>
            <w:r w:rsidRPr="00886758">
              <w:rPr>
                <w:rFonts w:ascii="Calibri" w:eastAsia="Times New Roman" w:hAnsi="Calibri" w:cs="Calibri"/>
                <w:color w:val="000000"/>
                <w:sz w:val="18"/>
                <w:szCs w:val="18"/>
                <w:lang w:eastAsia="tr-TR"/>
              </w:rPr>
              <w:t>42</w:t>
            </w:r>
          </w:p>
        </w:tc>
        <w:tc>
          <w:tcPr>
            <w:tcW w:w="935" w:type="dxa"/>
            <w:tcBorders>
              <w:top w:val="nil"/>
              <w:left w:val="nil"/>
              <w:bottom w:val="single" w:sz="4" w:space="0" w:color="000000"/>
              <w:right w:val="single" w:sz="4" w:space="0" w:color="000000"/>
            </w:tcBorders>
            <w:shd w:val="clear" w:color="auto" w:fill="auto"/>
            <w:noWrap/>
            <w:vAlign w:val="center"/>
            <w:hideMark/>
          </w:tcPr>
          <w:p w:rsidR="00886758" w:rsidRPr="00886758" w:rsidRDefault="00886758" w:rsidP="008D4F27">
            <w:pPr>
              <w:spacing w:after="0" w:line="240" w:lineRule="auto"/>
              <w:jc w:val="center"/>
              <w:rPr>
                <w:rFonts w:ascii="Calibri" w:eastAsia="Times New Roman" w:hAnsi="Calibri" w:cs="Calibri"/>
                <w:color w:val="000000"/>
                <w:sz w:val="18"/>
                <w:szCs w:val="18"/>
                <w:lang w:eastAsia="tr-TR"/>
              </w:rPr>
            </w:pPr>
            <w:r w:rsidRPr="00886758">
              <w:rPr>
                <w:rFonts w:ascii="Calibri" w:eastAsia="Times New Roman" w:hAnsi="Calibri" w:cs="Calibri"/>
                <w:color w:val="000000"/>
                <w:sz w:val="18"/>
                <w:szCs w:val="18"/>
                <w:lang w:eastAsia="tr-TR"/>
              </w:rPr>
              <w:t>4</w:t>
            </w:r>
          </w:p>
        </w:tc>
        <w:tc>
          <w:tcPr>
            <w:tcW w:w="682" w:type="dxa"/>
            <w:tcBorders>
              <w:top w:val="nil"/>
              <w:left w:val="nil"/>
              <w:bottom w:val="single" w:sz="4" w:space="0" w:color="000000"/>
              <w:right w:val="single" w:sz="4" w:space="0" w:color="000000"/>
            </w:tcBorders>
            <w:shd w:val="clear" w:color="auto" w:fill="auto"/>
            <w:noWrap/>
            <w:vAlign w:val="center"/>
            <w:hideMark/>
          </w:tcPr>
          <w:p w:rsidR="00886758" w:rsidRPr="00886758" w:rsidRDefault="00886758" w:rsidP="008D4F27">
            <w:pPr>
              <w:spacing w:after="0" w:line="240" w:lineRule="auto"/>
              <w:jc w:val="center"/>
              <w:rPr>
                <w:rFonts w:ascii="Calibri" w:eastAsia="Times New Roman" w:hAnsi="Calibri" w:cs="Calibri"/>
                <w:color w:val="000000"/>
                <w:sz w:val="18"/>
                <w:szCs w:val="18"/>
                <w:lang w:eastAsia="tr-TR"/>
              </w:rPr>
            </w:pPr>
            <w:r w:rsidRPr="00886758">
              <w:rPr>
                <w:rFonts w:ascii="Calibri" w:eastAsia="Times New Roman" w:hAnsi="Calibri" w:cs="Calibri"/>
                <w:color w:val="000000"/>
                <w:sz w:val="18"/>
                <w:szCs w:val="18"/>
                <w:lang w:eastAsia="tr-TR"/>
              </w:rPr>
              <w:t>21</w:t>
            </w:r>
          </w:p>
        </w:tc>
        <w:tc>
          <w:tcPr>
            <w:tcW w:w="1412" w:type="dxa"/>
            <w:tcBorders>
              <w:top w:val="nil"/>
              <w:left w:val="nil"/>
              <w:bottom w:val="single" w:sz="4" w:space="0" w:color="000000"/>
              <w:right w:val="single" w:sz="4" w:space="0" w:color="000000"/>
            </w:tcBorders>
            <w:shd w:val="clear" w:color="auto" w:fill="auto"/>
            <w:noWrap/>
            <w:vAlign w:val="center"/>
            <w:hideMark/>
          </w:tcPr>
          <w:p w:rsidR="00886758" w:rsidRPr="00886758" w:rsidRDefault="00886758" w:rsidP="008D4F27">
            <w:pPr>
              <w:spacing w:after="0" w:line="240" w:lineRule="auto"/>
              <w:jc w:val="center"/>
              <w:rPr>
                <w:rFonts w:ascii="Calibri" w:eastAsia="Times New Roman" w:hAnsi="Calibri" w:cs="Calibri"/>
                <w:color w:val="000000"/>
                <w:sz w:val="18"/>
                <w:szCs w:val="18"/>
                <w:lang w:eastAsia="tr-TR"/>
              </w:rPr>
            </w:pPr>
            <w:r w:rsidRPr="00886758">
              <w:rPr>
                <w:rFonts w:ascii="Calibri" w:eastAsia="Times New Roman" w:hAnsi="Calibri" w:cs="Calibri"/>
                <w:color w:val="000000"/>
                <w:sz w:val="18"/>
                <w:szCs w:val="18"/>
                <w:lang w:eastAsia="tr-TR"/>
              </w:rPr>
              <w:t>5</w:t>
            </w:r>
          </w:p>
        </w:tc>
        <w:tc>
          <w:tcPr>
            <w:tcW w:w="1134" w:type="dxa"/>
            <w:tcBorders>
              <w:top w:val="nil"/>
              <w:left w:val="nil"/>
              <w:bottom w:val="single" w:sz="4" w:space="0" w:color="000000"/>
              <w:right w:val="single" w:sz="4" w:space="0" w:color="000000"/>
            </w:tcBorders>
            <w:shd w:val="clear" w:color="auto" w:fill="auto"/>
            <w:noWrap/>
            <w:vAlign w:val="center"/>
            <w:hideMark/>
          </w:tcPr>
          <w:p w:rsidR="00886758" w:rsidRPr="00886758" w:rsidRDefault="00886758" w:rsidP="008D4F27">
            <w:pPr>
              <w:spacing w:after="0" w:line="240" w:lineRule="auto"/>
              <w:jc w:val="center"/>
              <w:rPr>
                <w:rFonts w:ascii="Calibri" w:eastAsia="Times New Roman" w:hAnsi="Calibri" w:cs="Calibri"/>
                <w:color w:val="000000"/>
                <w:sz w:val="18"/>
                <w:szCs w:val="18"/>
                <w:lang w:eastAsia="tr-TR"/>
              </w:rPr>
            </w:pPr>
            <w:r w:rsidRPr="00886758">
              <w:rPr>
                <w:rFonts w:ascii="Calibri" w:eastAsia="Times New Roman" w:hAnsi="Calibri" w:cs="Calibri"/>
                <w:color w:val="000000"/>
                <w:sz w:val="18"/>
                <w:szCs w:val="18"/>
                <w:lang w:eastAsia="tr-TR"/>
              </w:rPr>
              <w:t>3</w:t>
            </w:r>
          </w:p>
        </w:tc>
        <w:tc>
          <w:tcPr>
            <w:tcW w:w="992" w:type="dxa"/>
            <w:tcBorders>
              <w:top w:val="nil"/>
              <w:left w:val="nil"/>
              <w:bottom w:val="single" w:sz="4" w:space="0" w:color="000000"/>
              <w:right w:val="single" w:sz="4" w:space="0" w:color="000000"/>
            </w:tcBorders>
            <w:shd w:val="clear" w:color="auto" w:fill="auto"/>
            <w:noWrap/>
            <w:vAlign w:val="center"/>
            <w:hideMark/>
          </w:tcPr>
          <w:p w:rsidR="00886758" w:rsidRPr="00886758" w:rsidRDefault="00886758" w:rsidP="008D4F27">
            <w:pPr>
              <w:spacing w:after="0" w:line="240" w:lineRule="auto"/>
              <w:jc w:val="center"/>
              <w:rPr>
                <w:rFonts w:ascii="Calibri" w:eastAsia="Times New Roman" w:hAnsi="Calibri" w:cs="Calibri"/>
                <w:b/>
                <w:bCs/>
                <w:color w:val="000000"/>
                <w:sz w:val="18"/>
                <w:szCs w:val="18"/>
                <w:lang w:eastAsia="tr-TR"/>
              </w:rPr>
            </w:pPr>
            <w:r w:rsidRPr="00886758">
              <w:rPr>
                <w:rFonts w:ascii="Calibri" w:eastAsia="Times New Roman" w:hAnsi="Calibri" w:cs="Calibri"/>
                <w:b/>
                <w:bCs/>
                <w:color w:val="000000"/>
                <w:sz w:val="18"/>
                <w:szCs w:val="18"/>
                <w:lang w:eastAsia="tr-TR"/>
              </w:rPr>
              <w:t>76</w:t>
            </w:r>
          </w:p>
        </w:tc>
      </w:tr>
      <w:tr w:rsidR="00886758" w:rsidRPr="00886758" w:rsidTr="008D4F27">
        <w:trPr>
          <w:trHeight w:val="278"/>
          <w:jc w:val="center"/>
        </w:trPr>
        <w:tc>
          <w:tcPr>
            <w:tcW w:w="2269" w:type="dxa"/>
            <w:tcBorders>
              <w:top w:val="nil"/>
              <w:left w:val="single" w:sz="4" w:space="0" w:color="000000"/>
              <w:bottom w:val="single" w:sz="4" w:space="0" w:color="000000"/>
              <w:right w:val="single" w:sz="4" w:space="0" w:color="000000"/>
            </w:tcBorders>
            <w:shd w:val="clear" w:color="auto" w:fill="auto"/>
            <w:noWrap/>
            <w:vAlign w:val="center"/>
            <w:hideMark/>
          </w:tcPr>
          <w:p w:rsidR="00886758" w:rsidRPr="00886758" w:rsidRDefault="00886758" w:rsidP="00886758">
            <w:pPr>
              <w:spacing w:after="0" w:line="240" w:lineRule="auto"/>
              <w:rPr>
                <w:rFonts w:ascii="Calibri" w:eastAsia="Times New Roman" w:hAnsi="Calibri" w:cs="Calibri"/>
                <w:color w:val="000000"/>
                <w:sz w:val="18"/>
                <w:szCs w:val="18"/>
                <w:lang w:eastAsia="tr-TR"/>
              </w:rPr>
            </w:pPr>
            <w:r w:rsidRPr="00886758">
              <w:rPr>
                <w:rFonts w:ascii="Calibri" w:eastAsia="Times New Roman" w:hAnsi="Calibri" w:cs="Calibri"/>
                <w:color w:val="000000"/>
                <w:sz w:val="18"/>
                <w:szCs w:val="18"/>
                <w:lang w:eastAsia="tr-TR"/>
              </w:rPr>
              <w:t>(boş)</w:t>
            </w:r>
          </w:p>
        </w:tc>
        <w:tc>
          <w:tcPr>
            <w:tcW w:w="1417" w:type="dxa"/>
            <w:tcBorders>
              <w:top w:val="nil"/>
              <w:left w:val="nil"/>
              <w:bottom w:val="single" w:sz="4" w:space="0" w:color="000000"/>
              <w:right w:val="single" w:sz="4" w:space="0" w:color="000000"/>
            </w:tcBorders>
            <w:shd w:val="clear" w:color="auto" w:fill="auto"/>
            <w:noWrap/>
            <w:vAlign w:val="center"/>
            <w:hideMark/>
          </w:tcPr>
          <w:p w:rsidR="00886758" w:rsidRPr="00886758" w:rsidRDefault="00886758" w:rsidP="008D4F27">
            <w:pPr>
              <w:spacing w:after="0" w:line="240" w:lineRule="auto"/>
              <w:jc w:val="center"/>
              <w:rPr>
                <w:rFonts w:ascii="Calibri" w:eastAsia="Times New Roman" w:hAnsi="Calibri" w:cs="Calibri"/>
                <w:color w:val="000000"/>
                <w:sz w:val="18"/>
                <w:szCs w:val="18"/>
                <w:lang w:eastAsia="tr-TR"/>
              </w:rPr>
            </w:pPr>
            <w:r w:rsidRPr="00886758">
              <w:rPr>
                <w:rFonts w:ascii="Calibri" w:eastAsia="Times New Roman" w:hAnsi="Calibri" w:cs="Calibri"/>
                <w:color w:val="000000"/>
                <w:sz w:val="18"/>
                <w:szCs w:val="18"/>
                <w:lang w:eastAsia="tr-TR"/>
              </w:rPr>
              <w:t>10</w:t>
            </w:r>
          </w:p>
        </w:tc>
        <w:tc>
          <w:tcPr>
            <w:tcW w:w="935" w:type="dxa"/>
            <w:tcBorders>
              <w:top w:val="nil"/>
              <w:left w:val="nil"/>
              <w:bottom w:val="single" w:sz="4" w:space="0" w:color="000000"/>
              <w:right w:val="single" w:sz="4" w:space="0" w:color="000000"/>
            </w:tcBorders>
            <w:shd w:val="clear" w:color="auto" w:fill="auto"/>
            <w:noWrap/>
            <w:vAlign w:val="center"/>
            <w:hideMark/>
          </w:tcPr>
          <w:p w:rsidR="00886758" w:rsidRPr="00886758" w:rsidRDefault="00886758" w:rsidP="008D4F27">
            <w:pPr>
              <w:spacing w:after="0" w:line="240" w:lineRule="auto"/>
              <w:jc w:val="center"/>
              <w:rPr>
                <w:rFonts w:ascii="Calibri" w:eastAsia="Times New Roman" w:hAnsi="Calibri" w:cs="Calibri"/>
                <w:color w:val="000000"/>
                <w:sz w:val="18"/>
                <w:szCs w:val="18"/>
                <w:lang w:eastAsia="tr-TR"/>
              </w:rPr>
            </w:pPr>
            <w:r w:rsidRPr="00886758">
              <w:rPr>
                <w:rFonts w:ascii="Calibri" w:eastAsia="Times New Roman" w:hAnsi="Calibri" w:cs="Calibri"/>
                <w:color w:val="000000"/>
                <w:sz w:val="18"/>
                <w:szCs w:val="18"/>
                <w:lang w:eastAsia="tr-TR"/>
              </w:rPr>
              <w:t>107</w:t>
            </w:r>
          </w:p>
        </w:tc>
        <w:tc>
          <w:tcPr>
            <w:tcW w:w="935" w:type="dxa"/>
            <w:tcBorders>
              <w:top w:val="nil"/>
              <w:left w:val="nil"/>
              <w:bottom w:val="single" w:sz="4" w:space="0" w:color="000000"/>
              <w:right w:val="single" w:sz="4" w:space="0" w:color="000000"/>
            </w:tcBorders>
            <w:shd w:val="clear" w:color="auto" w:fill="auto"/>
            <w:noWrap/>
            <w:vAlign w:val="center"/>
            <w:hideMark/>
          </w:tcPr>
          <w:p w:rsidR="00886758" w:rsidRPr="00886758" w:rsidRDefault="00886758" w:rsidP="008D4F27">
            <w:pPr>
              <w:spacing w:after="0" w:line="240" w:lineRule="auto"/>
              <w:jc w:val="center"/>
              <w:rPr>
                <w:rFonts w:ascii="Calibri" w:eastAsia="Times New Roman" w:hAnsi="Calibri" w:cs="Calibri"/>
                <w:color w:val="000000"/>
                <w:sz w:val="18"/>
                <w:szCs w:val="18"/>
                <w:lang w:eastAsia="tr-TR"/>
              </w:rPr>
            </w:pPr>
            <w:r w:rsidRPr="00886758">
              <w:rPr>
                <w:rFonts w:ascii="Calibri" w:eastAsia="Times New Roman" w:hAnsi="Calibri" w:cs="Calibri"/>
                <w:color w:val="000000"/>
                <w:sz w:val="18"/>
                <w:szCs w:val="18"/>
                <w:lang w:eastAsia="tr-TR"/>
              </w:rPr>
              <w:t>12</w:t>
            </w:r>
          </w:p>
        </w:tc>
        <w:tc>
          <w:tcPr>
            <w:tcW w:w="682" w:type="dxa"/>
            <w:tcBorders>
              <w:top w:val="nil"/>
              <w:left w:val="nil"/>
              <w:bottom w:val="single" w:sz="4" w:space="0" w:color="000000"/>
              <w:right w:val="single" w:sz="4" w:space="0" w:color="000000"/>
            </w:tcBorders>
            <w:shd w:val="clear" w:color="auto" w:fill="auto"/>
            <w:noWrap/>
            <w:vAlign w:val="center"/>
            <w:hideMark/>
          </w:tcPr>
          <w:p w:rsidR="00886758" w:rsidRPr="00886758" w:rsidRDefault="00886758" w:rsidP="008D4F27">
            <w:pPr>
              <w:spacing w:after="0" w:line="240" w:lineRule="auto"/>
              <w:jc w:val="center"/>
              <w:rPr>
                <w:rFonts w:ascii="Calibri" w:eastAsia="Times New Roman" w:hAnsi="Calibri" w:cs="Calibri"/>
                <w:color w:val="000000"/>
                <w:sz w:val="18"/>
                <w:szCs w:val="18"/>
                <w:lang w:eastAsia="tr-TR"/>
              </w:rPr>
            </w:pPr>
            <w:r w:rsidRPr="00886758">
              <w:rPr>
                <w:rFonts w:ascii="Calibri" w:eastAsia="Times New Roman" w:hAnsi="Calibri" w:cs="Calibri"/>
                <w:color w:val="000000"/>
                <w:sz w:val="18"/>
                <w:szCs w:val="18"/>
                <w:lang w:eastAsia="tr-TR"/>
              </w:rPr>
              <w:t>49</w:t>
            </w:r>
          </w:p>
        </w:tc>
        <w:tc>
          <w:tcPr>
            <w:tcW w:w="1412" w:type="dxa"/>
            <w:tcBorders>
              <w:top w:val="nil"/>
              <w:left w:val="nil"/>
              <w:bottom w:val="single" w:sz="4" w:space="0" w:color="000000"/>
              <w:right w:val="single" w:sz="4" w:space="0" w:color="000000"/>
            </w:tcBorders>
            <w:shd w:val="clear" w:color="auto" w:fill="auto"/>
            <w:noWrap/>
            <w:vAlign w:val="center"/>
            <w:hideMark/>
          </w:tcPr>
          <w:p w:rsidR="00886758" w:rsidRPr="00886758" w:rsidRDefault="00886758" w:rsidP="008D4F27">
            <w:pPr>
              <w:spacing w:after="0" w:line="240" w:lineRule="auto"/>
              <w:jc w:val="center"/>
              <w:rPr>
                <w:rFonts w:ascii="Calibri" w:eastAsia="Times New Roman" w:hAnsi="Calibri" w:cs="Calibri"/>
                <w:color w:val="000000"/>
                <w:sz w:val="18"/>
                <w:szCs w:val="18"/>
                <w:lang w:eastAsia="tr-TR"/>
              </w:rPr>
            </w:pPr>
            <w:r w:rsidRPr="00886758">
              <w:rPr>
                <w:rFonts w:ascii="Calibri" w:eastAsia="Times New Roman" w:hAnsi="Calibri" w:cs="Calibri"/>
                <w:color w:val="000000"/>
                <w:sz w:val="18"/>
                <w:szCs w:val="18"/>
                <w:lang w:eastAsia="tr-TR"/>
              </w:rPr>
              <w:t>5</w:t>
            </w:r>
          </w:p>
        </w:tc>
        <w:tc>
          <w:tcPr>
            <w:tcW w:w="1134" w:type="dxa"/>
            <w:tcBorders>
              <w:top w:val="nil"/>
              <w:left w:val="nil"/>
              <w:bottom w:val="single" w:sz="4" w:space="0" w:color="000000"/>
              <w:right w:val="single" w:sz="4" w:space="0" w:color="000000"/>
            </w:tcBorders>
            <w:shd w:val="clear" w:color="auto" w:fill="auto"/>
            <w:noWrap/>
            <w:vAlign w:val="center"/>
            <w:hideMark/>
          </w:tcPr>
          <w:p w:rsidR="00886758" w:rsidRPr="00886758" w:rsidRDefault="00886758" w:rsidP="008D4F27">
            <w:pPr>
              <w:spacing w:after="0" w:line="240" w:lineRule="auto"/>
              <w:jc w:val="center"/>
              <w:rPr>
                <w:rFonts w:ascii="Calibri" w:eastAsia="Times New Roman" w:hAnsi="Calibri" w:cs="Calibri"/>
                <w:color w:val="000000"/>
                <w:sz w:val="18"/>
                <w:szCs w:val="18"/>
                <w:lang w:eastAsia="tr-TR"/>
              </w:rPr>
            </w:pPr>
            <w:r w:rsidRPr="00886758">
              <w:rPr>
                <w:rFonts w:ascii="Calibri" w:eastAsia="Times New Roman" w:hAnsi="Calibri" w:cs="Calibri"/>
                <w:color w:val="000000"/>
                <w:sz w:val="18"/>
                <w:szCs w:val="18"/>
                <w:lang w:eastAsia="tr-TR"/>
              </w:rPr>
              <w:t>6</w:t>
            </w:r>
          </w:p>
        </w:tc>
        <w:tc>
          <w:tcPr>
            <w:tcW w:w="992" w:type="dxa"/>
            <w:tcBorders>
              <w:top w:val="nil"/>
              <w:left w:val="nil"/>
              <w:bottom w:val="single" w:sz="4" w:space="0" w:color="000000"/>
              <w:right w:val="single" w:sz="4" w:space="0" w:color="000000"/>
            </w:tcBorders>
            <w:shd w:val="clear" w:color="auto" w:fill="auto"/>
            <w:noWrap/>
            <w:vAlign w:val="center"/>
            <w:hideMark/>
          </w:tcPr>
          <w:p w:rsidR="00886758" w:rsidRPr="00886758" w:rsidRDefault="00886758" w:rsidP="008D4F27">
            <w:pPr>
              <w:spacing w:after="0" w:line="240" w:lineRule="auto"/>
              <w:jc w:val="center"/>
              <w:rPr>
                <w:rFonts w:ascii="Calibri" w:eastAsia="Times New Roman" w:hAnsi="Calibri" w:cs="Calibri"/>
                <w:b/>
                <w:bCs/>
                <w:color w:val="000000"/>
                <w:sz w:val="18"/>
                <w:szCs w:val="18"/>
                <w:lang w:eastAsia="tr-TR"/>
              </w:rPr>
            </w:pPr>
            <w:r w:rsidRPr="00886758">
              <w:rPr>
                <w:rFonts w:ascii="Calibri" w:eastAsia="Times New Roman" w:hAnsi="Calibri" w:cs="Calibri"/>
                <w:b/>
                <w:bCs/>
                <w:color w:val="000000"/>
                <w:sz w:val="18"/>
                <w:szCs w:val="18"/>
                <w:lang w:eastAsia="tr-TR"/>
              </w:rPr>
              <w:t>189</w:t>
            </w:r>
          </w:p>
        </w:tc>
      </w:tr>
      <w:tr w:rsidR="00886758" w:rsidRPr="00886758" w:rsidTr="00C701A6">
        <w:trPr>
          <w:trHeight w:val="278"/>
          <w:jc w:val="center"/>
        </w:trPr>
        <w:tc>
          <w:tcPr>
            <w:tcW w:w="2269" w:type="dxa"/>
            <w:tcBorders>
              <w:top w:val="nil"/>
              <w:left w:val="single" w:sz="4" w:space="0" w:color="000000"/>
              <w:bottom w:val="single" w:sz="4" w:space="0" w:color="000000"/>
              <w:right w:val="single" w:sz="4" w:space="0" w:color="000000"/>
            </w:tcBorders>
            <w:shd w:val="clear" w:color="auto" w:fill="D9E2F3" w:themeFill="accent1" w:themeFillTint="33"/>
            <w:noWrap/>
            <w:vAlign w:val="center"/>
            <w:hideMark/>
          </w:tcPr>
          <w:p w:rsidR="00886758" w:rsidRPr="00886758" w:rsidRDefault="00886758" w:rsidP="00886758">
            <w:pPr>
              <w:spacing w:after="0" w:line="240" w:lineRule="auto"/>
              <w:rPr>
                <w:rFonts w:ascii="Calibri" w:eastAsia="Times New Roman" w:hAnsi="Calibri" w:cs="Calibri"/>
                <w:b/>
                <w:bCs/>
                <w:color w:val="000000"/>
                <w:sz w:val="18"/>
                <w:szCs w:val="18"/>
                <w:lang w:eastAsia="tr-TR"/>
              </w:rPr>
            </w:pPr>
            <w:r w:rsidRPr="00886758">
              <w:rPr>
                <w:rFonts w:ascii="Calibri" w:eastAsia="Times New Roman" w:hAnsi="Calibri" w:cs="Calibri"/>
                <w:b/>
                <w:bCs/>
                <w:color w:val="000000"/>
                <w:sz w:val="18"/>
                <w:szCs w:val="18"/>
                <w:lang w:eastAsia="tr-TR"/>
              </w:rPr>
              <w:t>Genel Toplam</w:t>
            </w:r>
          </w:p>
        </w:tc>
        <w:tc>
          <w:tcPr>
            <w:tcW w:w="1417" w:type="dxa"/>
            <w:tcBorders>
              <w:top w:val="nil"/>
              <w:left w:val="nil"/>
              <w:bottom w:val="single" w:sz="4" w:space="0" w:color="000000"/>
              <w:right w:val="single" w:sz="4" w:space="0" w:color="000000"/>
            </w:tcBorders>
            <w:shd w:val="clear" w:color="auto" w:fill="D9E2F3" w:themeFill="accent1" w:themeFillTint="33"/>
            <w:noWrap/>
            <w:vAlign w:val="center"/>
            <w:hideMark/>
          </w:tcPr>
          <w:p w:rsidR="00886758" w:rsidRPr="00886758" w:rsidRDefault="00886758" w:rsidP="008D4F27">
            <w:pPr>
              <w:spacing w:after="0" w:line="240" w:lineRule="auto"/>
              <w:jc w:val="center"/>
              <w:rPr>
                <w:rFonts w:ascii="Calibri" w:eastAsia="Times New Roman" w:hAnsi="Calibri" w:cs="Calibri"/>
                <w:b/>
                <w:bCs/>
                <w:color w:val="000000"/>
                <w:sz w:val="18"/>
                <w:szCs w:val="18"/>
                <w:lang w:eastAsia="tr-TR"/>
              </w:rPr>
            </w:pPr>
            <w:r w:rsidRPr="00886758">
              <w:rPr>
                <w:rFonts w:ascii="Calibri" w:eastAsia="Times New Roman" w:hAnsi="Calibri" w:cs="Calibri"/>
                <w:b/>
                <w:bCs/>
                <w:color w:val="000000"/>
                <w:sz w:val="18"/>
                <w:szCs w:val="18"/>
                <w:lang w:eastAsia="tr-TR"/>
              </w:rPr>
              <w:t>3841</w:t>
            </w:r>
          </w:p>
        </w:tc>
        <w:tc>
          <w:tcPr>
            <w:tcW w:w="935" w:type="dxa"/>
            <w:tcBorders>
              <w:top w:val="nil"/>
              <w:left w:val="nil"/>
              <w:bottom w:val="single" w:sz="4" w:space="0" w:color="000000"/>
              <w:right w:val="single" w:sz="4" w:space="0" w:color="000000"/>
            </w:tcBorders>
            <w:shd w:val="clear" w:color="auto" w:fill="D9E2F3" w:themeFill="accent1" w:themeFillTint="33"/>
            <w:noWrap/>
            <w:vAlign w:val="center"/>
            <w:hideMark/>
          </w:tcPr>
          <w:p w:rsidR="00886758" w:rsidRPr="00886758" w:rsidRDefault="00886758" w:rsidP="008D4F27">
            <w:pPr>
              <w:spacing w:after="0" w:line="240" w:lineRule="auto"/>
              <w:jc w:val="center"/>
              <w:rPr>
                <w:rFonts w:ascii="Calibri" w:eastAsia="Times New Roman" w:hAnsi="Calibri" w:cs="Calibri"/>
                <w:b/>
                <w:bCs/>
                <w:color w:val="000000"/>
                <w:sz w:val="18"/>
                <w:szCs w:val="18"/>
                <w:lang w:eastAsia="tr-TR"/>
              </w:rPr>
            </w:pPr>
            <w:r w:rsidRPr="00886758">
              <w:rPr>
                <w:rFonts w:ascii="Calibri" w:eastAsia="Times New Roman" w:hAnsi="Calibri" w:cs="Calibri"/>
                <w:b/>
                <w:bCs/>
                <w:color w:val="000000"/>
                <w:sz w:val="18"/>
                <w:szCs w:val="18"/>
                <w:lang w:eastAsia="tr-TR"/>
              </w:rPr>
              <w:t>44037</w:t>
            </w:r>
          </w:p>
        </w:tc>
        <w:tc>
          <w:tcPr>
            <w:tcW w:w="935" w:type="dxa"/>
            <w:tcBorders>
              <w:top w:val="nil"/>
              <w:left w:val="nil"/>
              <w:bottom w:val="single" w:sz="4" w:space="0" w:color="000000"/>
              <w:right w:val="single" w:sz="4" w:space="0" w:color="000000"/>
            </w:tcBorders>
            <w:shd w:val="clear" w:color="auto" w:fill="D9E2F3" w:themeFill="accent1" w:themeFillTint="33"/>
            <w:noWrap/>
            <w:vAlign w:val="center"/>
            <w:hideMark/>
          </w:tcPr>
          <w:p w:rsidR="00886758" w:rsidRPr="00886758" w:rsidRDefault="00886758" w:rsidP="008D4F27">
            <w:pPr>
              <w:spacing w:after="0" w:line="240" w:lineRule="auto"/>
              <w:jc w:val="center"/>
              <w:rPr>
                <w:rFonts w:ascii="Calibri" w:eastAsia="Times New Roman" w:hAnsi="Calibri" w:cs="Calibri"/>
                <w:b/>
                <w:bCs/>
                <w:color w:val="000000"/>
                <w:sz w:val="18"/>
                <w:szCs w:val="18"/>
                <w:lang w:eastAsia="tr-TR"/>
              </w:rPr>
            </w:pPr>
            <w:r w:rsidRPr="00886758">
              <w:rPr>
                <w:rFonts w:ascii="Calibri" w:eastAsia="Times New Roman" w:hAnsi="Calibri" w:cs="Calibri"/>
                <w:b/>
                <w:bCs/>
                <w:color w:val="000000"/>
                <w:sz w:val="18"/>
                <w:szCs w:val="18"/>
                <w:lang w:eastAsia="tr-TR"/>
              </w:rPr>
              <w:t>7501</w:t>
            </w:r>
          </w:p>
        </w:tc>
        <w:tc>
          <w:tcPr>
            <w:tcW w:w="682" w:type="dxa"/>
            <w:tcBorders>
              <w:top w:val="nil"/>
              <w:left w:val="nil"/>
              <w:bottom w:val="single" w:sz="4" w:space="0" w:color="000000"/>
              <w:right w:val="single" w:sz="4" w:space="0" w:color="000000"/>
            </w:tcBorders>
            <w:shd w:val="clear" w:color="auto" w:fill="D9E2F3" w:themeFill="accent1" w:themeFillTint="33"/>
            <w:noWrap/>
            <w:vAlign w:val="center"/>
            <w:hideMark/>
          </w:tcPr>
          <w:p w:rsidR="00886758" w:rsidRPr="00886758" w:rsidRDefault="00886758" w:rsidP="008D4F27">
            <w:pPr>
              <w:spacing w:after="0" w:line="240" w:lineRule="auto"/>
              <w:jc w:val="center"/>
              <w:rPr>
                <w:rFonts w:ascii="Calibri" w:eastAsia="Times New Roman" w:hAnsi="Calibri" w:cs="Calibri"/>
                <w:b/>
                <w:bCs/>
                <w:color w:val="000000"/>
                <w:sz w:val="18"/>
                <w:szCs w:val="18"/>
                <w:lang w:eastAsia="tr-TR"/>
              </w:rPr>
            </w:pPr>
            <w:r w:rsidRPr="00886758">
              <w:rPr>
                <w:rFonts w:ascii="Calibri" w:eastAsia="Times New Roman" w:hAnsi="Calibri" w:cs="Calibri"/>
                <w:b/>
                <w:bCs/>
                <w:color w:val="000000"/>
                <w:sz w:val="18"/>
                <w:szCs w:val="18"/>
                <w:lang w:eastAsia="tr-TR"/>
              </w:rPr>
              <w:t>23593</w:t>
            </w:r>
          </w:p>
        </w:tc>
        <w:tc>
          <w:tcPr>
            <w:tcW w:w="1412" w:type="dxa"/>
            <w:tcBorders>
              <w:top w:val="nil"/>
              <w:left w:val="nil"/>
              <w:bottom w:val="single" w:sz="4" w:space="0" w:color="000000"/>
              <w:right w:val="single" w:sz="4" w:space="0" w:color="000000"/>
            </w:tcBorders>
            <w:shd w:val="clear" w:color="auto" w:fill="D9E2F3" w:themeFill="accent1" w:themeFillTint="33"/>
            <w:noWrap/>
            <w:vAlign w:val="center"/>
            <w:hideMark/>
          </w:tcPr>
          <w:p w:rsidR="00886758" w:rsidRPr="00886758" w:rsidRDefault="00886758" w:rsidP="008D4F27">
            <w:pPr>
              <w:spacing w:after="0" w:line="240" w:lineRule="auto"/>
              <w:jc w:val="center"/>
              <w:rPr>
                <w:rFonts w:ascii="Calibri" w:eastAsia="Times New Roman" w:hAnsi="Calibri" w:cs="Calibri"/>
                <w:b/>
                <w:bCs/>
                <w:color w:val="000000"/>
                <w:sz w:val="18"/>
                <w:szCs w:val="18"/>
                <w:lang w:eastAsia="tr-TR"/>
              </w:rPr>
            </w:pPr>
            <w:r w:rsidRPr="00886758">
              <w:rPr>
                <w:rFonts w:ascii="Calibri" w:eastAsia="Times New Roman" w:hAnsi="Calibri" w:cs="Calibri"/>
                <w:b/>
                <w:bCs/>
                <w:color w:val="000000"/>
                <w:sz w:val="18"/>
                <w:szCs w:val="18"/>
                <w:lang w:eastAsia="tr-TR"/>
              </w:rPr>
              <w:t>12174</w:t>
            </w:r>
          </w:p>
        </w:tc>
        <w:tc>
          <w:tcPr>
            <w:tcW w:w="1134" w:type="dxa"/>
            <w:tcBorders>
              <w:top w:val="nil"/>
              <w:left w:val="nil"/>
              <w:bottom w:val="single" w:sz="4" w:space="0" w:color="000000"/>
              <w:right w:val="single" w:sz="4" w:space="0" w:color="000000"/>
            </w:tcBorders>
            <w:shd w:val="clear" w:color="auto" w:fill="D9E2F3" w:themeFill="accent1" w:themeFillTint="33"/>
            <w:noWrap/>
            <w:vAlign w:val="center"/>
            <w:hideMark/>
          </w:tcPr>
          <w:p w:rsidR="00886758" w:rsidRPr="00886758" w:rsidRDefault="00886758" w:rsidP="008D4F27">
            <w:pPr>
              <w:spacing w:after="0" w:line="240" w:lineRule="auto"/>
              <w:jc w:val="center"/>
              <w:rPr>
                <w:rFonts w:ascii="Calibri" w:eastAsia="Times New Roman" w:hAnsi="Calibri" w:cs="Calibri"/>
                <w:b/>
                <w:bCs/>
                <w:color w:val="000000"/>
                <w:sz w:val="18"/>
                <w:szCs w:val="18"/>
                <w:lang w:eastAsia="tr-TR"/>
              </w:rPr>
            </w:pPr>
            <w:r w:rsidRPr="00886758">
              <w:rPr>
                <w:rFonts w:ascii="Calibri" w:eastAsia="Times New Roman" w:hAnsi="Calibri" w:cs="Calibri"/>
                <w:b/>
                <w:bCs/>
                <w:color w:val="000000"/>
                <w:sz w:val="18"/>
                <w:szCs w:val="18"/>
                <w:lang w:eastAsia="tr-TR"/>
              </w:rPr>
              <w:t>5023</w:t>
            </w:r>
          </w:p>
        </w:tc>
        <w:tc>
          <w:tcPr>
            <w:tcW w:w="992" w:type="dxa"/>
            <w:tcBorders>
              <w:top w:val="nil"/>
              <w:left w:val="nil"/>
              <w:bottom w:val="single" w:sz="4" w:space="0" w:color="000000"/>
              <w:right w:val="single" w:sz="4" w:space="0" w:color="000000"/>
            </w:tcBorders>
            <w:shd w:val="clear" w:color="auto" w:fill="D9E2F3" w:themeFill="accent1" w:themeFillTint="33"/>
            <w:noWrap/>
            <w:vAlign w:val="center"/>
            <w:hideMark/>
          </w:tcPr>
          <w:p w:rsidR="00886758" w:rsidRPr="00886758" w:rsidRDefault="00886758" w:rsidP="008D4F27">
            <w:pPr>
              <w:spacing w:after="0" w:line="240" w:lineRule="auto"/>
              <w:jc w:val="center"/>
              <w:rPr>
                <w:rFonts w:ascii="Calibri" w:eastAsia="Times New Roman" w:hAnsi="Calibri" w:cs="Calibri"/>
                <w:b/>
                <w:bCs/>
                <w:color w:val="000000"/>
                <w:sz w:val="18"/>
                <w:szCs w:val="18"/>
                <w:lang w:eastAsia="tr-TR"/>
              </w:rPr>
            </w:pPr>
            <w:r w:rsidRPr="00886758">
              <w:rPr>
                <w:rFonts w:ascii="Calibri" w:eastAsia="Times New Roman" w:hAnsi="Calibri" w:cs="Calibri"/>
                <w:b/>
                <w:bCs/>
                <w:color w:val="000000"/>
                <w:sz w:val="18"/>
                <w:szCs w:val="18"/>
                <w:lang w:eastAsia="tr-TR"/>
              </w:rPr>
              <w:t>96169</w:t>
            </w:r>
          </w:p>
        </w:tc>
      </w:tr>
    </w:tbl>
    <w:p w:rsidR="00FD3CD7" w:rsidRDefault="00FD3CD7" w:rsidP="00562CE1">
      <w:pPr>
        <w:jc w:val="both"/>
      </w:pPr>
    </w:p>
    <w:p w:rsidR="005F673B" w:rsidRDefault="00A3189A" w:rsidP="00A3189A">
      <w:pPr>
        <w:pStyle w:val="ResimYazs"/>
        <w:jc w:val="center"/>
      </w:pPr>
      <w:bookmarkStart w:id="9" w:name="_Toc61266939"/>
      <w:r>
        <w:t xml:space="preserve">Tablo </w:t>
      </w:r>
      <w:r w:rsidR="00AE6509">
        <w:t>7</w:t>
      </w:r>
      <w:r w:rsidR="005F673B">
        <w:t>Taşıyıcı Sistemin Türüne Göre Sayılar</w:t>
      </w:r>
      <w:r w:rsidR="005F673B" w:rsidRPr="00156AFD">
        <w:t>*</w:t>
      </w:r>
      <w:bookmarkEnd w:id="9"/>
    </w:p>
    <w:p w:rsidR="00987847" w:rsidRDefault="009E1544" w:rsidP="00562CE1">
      <w:pPr>
        <w:jc w:val="both"/>
        <w:rPr>
          <w:rFonts w:cs="Arial"/>
          <w:i/>
          <w:iCs/>
          <w:sz w:val="16"/>
          <w:szCs w:val="16"/>
        </w:rPr>
      </w:pPr>
      <w:r w:rsidRPr="00ED4B47">
        <w:rPr>
          <w:rFonts w:cs="Arial"/>
          <w:i/>
          <w:iCs/>
          <w:sz w:val="16"/>
          <w:szCs w:val="16"/>
        </w:rPr>
        <w:t>*</w:t>
      </w:r>
      <w:r w:rsidRPr="00652BF7">
        <w:rPr>
          <w:rFonts w:cs="Arial"/>
          <w:i/>
          <w:iCs/>
          <w:sz w:val="16"/>
          <w:szCs w:val="16"/>
        </w:rPr>
        <w:t>1 Ocak 2020 ile 25 Aralık 2020 tarihleri</w:t>
      </w:r>
      <w:r w:rsidRPr="00ED4B47">
        <w:rPr>
          <w:rFonts w:cs="Arial"/>
          <w:i/>
          <w:iCs/>
          <w:sz w:val="16"/>
          <w:szCs w:val="16"/>
        </w:rPr>
        <w:t xml:space="preserve"> arasında </w:t>
      </w:r>
      <w:r w:rsidR="00B0651F">
        <w:rPr>
          <w:rFonts w:cs="Arial"/>
          <w:i/>
          <w:iCs/>
          <w:sz w:val="16"/>
          <w:szCs w:val="16"/>
        </w:rPr>
        <w:t>ülke çapındaki</w:t>
      </w:r>
      <w:r w:rsidRPr="00ED4B47">
        <w:rPr>
          <w:rFonts w:cs="Arial"/>
          <w:i/>
          <w:iCs/>
          <w:sz w:val="16"/>
          <w:szCs w:val="16"/>
        </w:rPr>
        <w:t xml:space="preserve"> idarelerce düzenlenen </w:t>
      </w:r>
      <w:r>
        <w:rPr>
          <w:rFonts w:cs="Arial"/>
          <w:i/>
          <w:iCs/>
          <w:sz w:val="16"/>
          <w:szCs w:val="16"/>
        </w:rPr>
        <w:t xml:space="preserve">yapı </w:t>
      </w:r>
      <w:r w:rsidRPr="00ED4B47">
        <w:rPr>
          <w:rFonts w:cs="Arial"/>
          <w:i/>
          <w:iCs/>
          <w:sz w:val="16"/>
          <w:szCs w:val="16"/>
        </w:rPr>
        <w:t>ruhsat</w:t>
      </w:r>
      <w:r>
        <w:rPr>
          <w:rFonts w:cs="Arial"/>
          <w:i/>
          <w:iCs/>
          <w:sz w:val="16"/>
          <w:szCs w:val="16"/>
        </w:rPr>
        <w:t>larının türü sayılarıdır</w:t>
      </w:r>
      <w:r w:rsidRPr="00ED4B47">
        <w:rPr>
          <w:rFonts w:cs="Arial"/>
          <w:i/>
          <w:iCs/>
          <w:sz w:val="16"/>
          <w:szCs w:val="16"/>
        </w:rPr>
        <w:t>.İsim değişikliği ruhsatları dahil değildir</w:t>
      </w:r>
    </w:p>
    <w:p w:rsidR="005F673B" w:rsidRDefault="005F673B" w:rsidP="00562CE1">
      <w:pPr>
        <w:jc w:val="both"/>
        <w:rPr>
          <w:rFonts w:cs="Arial"/>
          <w:i/>
          <w:iCs/>
          <w:sz w:val="16"/>
          <w:szCs w:val="16"/>
        </w:rPr>
      </w:pPr>
    </w:p>
    <w:p w:rsidR="005F673B" w:rsidRDefault="005F673B" w:rsidP="009A5A47">
      <w:pPr>
        <w:ind w:firstLine="708"/>
        <w:jc w:val="both"/>
      </w:pPr>
      <w:r>
        <w:t xml:space="preserve">Bu tablo </w:t>
      </w:r>
      <w:r w:rsidR="002366FB">
        <w:t>ile</w:t>
      </w:r>
      <w:r>
        <w:t xml:space="preserve"> şantiye şefliğini üstlenebilen meslek mensuplarının tüm taşıyıcı sistem tiplerindeki yapılara ilişkin görev üstlendikleri anlaşılmaktadır. </w:t>
      </w:r>
    </w:p>
    <w:p w:rsidR="005F673B" w:rsidRDefault="005F673B" w:rsidP="009A5A47">
      <w:pPr>
        <w:ind w:firstLine="708"/>
        <w:jc w:val="both"/>
      </w:pPr>
      <w:r>
        <w:t xml:space="preserve">Betonarme taşıyıcı sisteme sahip yapıların toplam yapı ruhsatları içerisindeki oranı </w:t>
      </w:r>
      <w:r w:rsidRPr="003A52E2">
        <w:rPr>
          <w:b/>
          <w:bCs/>
        </w:rPr>
        <w:t>%</w:t>
      </w:r>
      <w:r>
        <w:rPr>
          <w:b/>
          <w:bCs/>
        </w:rPr>
        <w:t>85</w:t>
      </w:r>
      <w:r>
        <w:t xml:space="preserve"> civarındadır. Tüm meslek gruplarının en fazla</w:t>
      </w:r>
      <w:r w:rsidRPr="00987847">
        <w:t xml:space="preserve"> Betonarme</w:t>
      </w:r>
      <w:r>
        <w:t>-</w:t>
      </w:r>
      <w:r w:rsidRPr="00987847">
        <w:t>Çerçeveli Sistem</w:t>
      </w:r>
      <w:r>
        <w:t xml:space="preserve"> türündeki yapıların şantiye şefliğini üstlendikleri anlaşılmaktadır.  </w:t>
      </w:r>
    </w:p>
    <w:p w:rsidR="005F673B" w:rsidRDefault="005F673B" w:rsidP="00562CE1">
      <w:pPr>
        <w:jc w:val="both"/>
        <w:rPr>
          <w:rFonts w:cs="Arial"/>
          <w:i/>
          <w:iCs/>
          <w:sz w:val="16"/>
          <w:szCs w:val="16"/>
        </w:rPr>
      </w:pPr>
    </w:p>
    <w:p w:rsidR="005F673B" w:rsidRDefault="005F673B" w:rsidP="00562CE1">
      <w:pPr>
        <w:jc w:val="both"/>
        <w:rPr>
          <w:rFonts w:cs="Arial"/>
          <w:i/>
          <w:iCs/>
          <w:sz w:val="16"/>
          <w:szCs w:val="16"/>
        </w:rPr>
      </w:pPr>
    </w:p>
    <w:p w:rsidR="005F673B" w:rsidRDefault="005F673B" w:rsidP="00562CE1">
      <w:pPr>
        <w:jc w:val="both"/>
        <w:rPr>
          <w:rFonts w:cs="Arial"/>
          <w:i/>
          <w:iCs/>
          <w:sz w:val="16"/>
          <w:szCs w:val="16"/>
        </w:rPr>
      </w:pPr>
    </w:p>
    <w:p w:rsidR="005F673B" w:rsidRDefault="005F673B" w:rsidP="00562CE1">
      <w:pPr>
        <w:jc w:val="both"/>
        <w:rPr>
          <w:rFonts w:cs="Arial"/>
          <w:i/>
          <w:iCs/>
          <w:sz w:val="16"/>
          <w:szCs w:val="16"/>
        </w:rPr>
      </w:pPr>
    </w:p>
    <w:p w:rsidR="005F673B" w:rsidRDefault="005F673B" w:rsidP="00562CE1">
      <w:pPr>
        <w:jc w:val="both"/>
        <w:rPr>
          <w:rFonts w:cs="Arial"/>
          <w:i/>
          <w:iCs/>
          <w:sz w:val="16"/>
          <w:szCs w:val="16"/>
        </w:rPr>
      </w:pPr>
    </w:p>
    <w:p w:rsidR="005F673B" w:rsidRDefault="005F673B" w:rsidP="00562CE1">
      <w:pPr>
        <w:jc w:val="both"/>
        <w:rPr>
          <w:rFonts w:cs="Arial"/>
          <w:i/>
          <w:iCs/>
          <w:sz w:val="16"/>
          <w:szCs w:val="16"/>
        </w:rPr>
      </w:pPr>
    </w:p>
    <w:p w:rsidR="005F673B" w:rsidRDefault="005F673B" w:rsidP="00562CE1">
      <w:pPr>
        <w:jc w:val="both"/>
        <w:rPr>
          <w:rFonts w:cs="Arial"/>
          <w:i/>
          <w:iCs/>
          <w:sz w:val="16"/>
          <w:szCs w:val="16"/>
        </w:rPr>
      </w:pPr>
    </w:p>
    <w:p w:rsidR="005F673B" w:rsidRDefault="005F673B" w:rsidP="00562CE1">
      <w:pPr>
        <w:jc w:val="both"/>
        <w:rPr>
          <w:rFonts w:cs="Arial"/>
          <w:i/>
          <w:iCs/>
          <w:sz w:val="16"/>
          <w:szCs w:val="16"/>
        </w:rPr>
      </w:pPr>
    </w:p>
    <w:p w:rsidR="005F673B" w:rsidRDefault="005F673B" w:rsidP="00562CE1">
      <w:pPr>
        <w:jc w:val="both"/>
        <w:rPr>
          <w:rFonts w:cs="Arial"/>
          <w:i/>
          <w:iCs/>
          <w:sz w:val="16"/>
          <w:szCs w:val="16"/>
        </w:rPr>
      </w:pPr>
    </w:p>
    <w:p w:rsidR="005F673B" w:rsidRDefault="005F673B" w:rsidP="00562CE1">
      <w:pPr>
        <w:jc w:val="both"/>
        <w:rPr>
          <w:rFonts w:cs="Arial"/>
          <w:i/>
          <w:iCs/>
          <w:sz w:val="16"/>
          <w:szCs w:val="16"/>
        </w:rPr>
      </w:pPr>
    </w:p>
    <w:p w:rsidR="005F673B" w:rsidRDefault="005F673B" w:rsidP="00562CE1">
      <w:pPr>
        <w:jc w:val="both"/>
        <w:rPr>
          <w:rFonts w:cs="Arial"/>
          <w:i/>
          <w:iCs/>
          <w:sz w:val="16"/>
          <w:szCs w:val="16"/>
        </w:rPr>
      </w:pPr>
    </w:p>
    <w:p w:rsidR="005F673B" w:rsidRDefault="005F673B" w:rsidP="00562CE1">
      <w:pPr>
        <w:jc w:val="both"/>
        <w:rPr>
          <w:rFonts w:cs="Arial"/>
          <w:i/>
          <w:iCs/>
          <w:sz w:val="16"/>
          <w:szCs w:val="16"/>
        </w:rPr>
      </w:pPr>
    </w:p>
    <w:tbl>
      <w:tblPr>
        <w:tblpPr w:leftFromText="141" w:rightFromText="141" w:vertAnchor="text" w:horzAnchor="margin" w:tblpXSpec="center" w:tblpY="370"/>
        <w:tblW w:w="9057" w:type="dxa"/>
        <w:tblCellMar>
          <w:left w:w="70" w:type="dxa"/>
          <w:right w:w="70" w:type="dxa"/>
        </w:tblCellMar>
        <w:tblLook w:val="04A0"/>
      </w:tblPr>
      <w:tblGrid>
        <w:gridCol w:w="1209"/>
        <w:gridCol w:w="1405"/>
        <w:gridCol w:w="964"/>
        <w:gridCol w:w="935"/>
        <w:gridCol w:w="641"/>
        <w:gridCol w:w="1651"/>
        <w:gridCol w:w="1134"/>
        <w:gridCol w:w="1118"/>
      </w:tblGrid>
      <w:tr w:rsidR="005F673B" w:rsidRPr="00B0651F" w:rsidTr="0073096D">
        <w:trPr>
          <w:trHeight w:val="874"/>
        </w:trPr>
        <w:tc>
          <w:tcPr>
            <w:tcW w:w="1209" w:type="dxa"/>
            <w:tcBorders>
              <w:top w:val="single" w:sz="4" w:space="0" w:color="auto"/>
              <w:left w:val="single" w:sz="4" w:space="0" w:color="auto"/>
              <w:bottom w:val="single" w:sz="4" w:space="0" w:color="auto"/>
              <w:right w:val="single" w:sz="4" w:space="0" w:color="auto"/>
            </w:tcBorders>
            <w:shd w:val="clear" w:color="D9E1F2" w:fill="FFFF00"/>
            <w:noWrap/>
            <w:vAlign w:val="center"/>
            <w:hideMark/>
          </w:tcPr>
          <w:p w:rsidR="005F673B" w:rsidRPr="00B0651F" w:rsidRDefault="005F673B" w:rsidP="005F673B">
            <w:pPr>
              <w:spacing w:after="0" w:line="240" w:lineRule="auto"/>
              <w:jc w:val="center"/>
              <w:rPr>
                <w:rFonts w:ascii="Calibri" w:eastAsia="Times New Roman" w:hAnsi="Calibri" w:cs="Calibri"/>
                <w:b/>
                <w:bCs/>
                <w:color w:val="000000"/>
                <w:sz w:val="18"/>
                <w:szCs w:val="18"/>
                <w:lang w:eastAsia="tr-TR"/>
              </w:rPr>
            </w:pPr>
            <w:r w:rsidRPr="00B0651F">
              <w:rPr>
                <w:rFonts w:ascii="Calibri" w:eastAsia="Times New Roman" w:hAnsi="Calibri" w:cs="Calibri"/>
                <w:b/>
                <w:bCs/>
                <w:color w:val="000000"/>
                <w:sz w:val="18"/>
                <w:szCs w:val="18"/>
                <w:lang w:eastAsia="tr-TR"/>
              </w:rPr>
              <w:lastRenderedPageBreak/>
              <w:t>YAPI SINIFI</w:t>
            </w:r>
          </w:p>
        </w:tc>
        <w:tc>
          <w:tcPr>
            <w:tcW w:w="1405" w:type="dxa"/>
            <w:tcBorders>
              <w:top w:val="single" w:sz="4" w:space="0" w:color="auto"/>
              <w:left w:val="nil"/>
              <w:bottom w:val="single" w:sz="4" w:space="0" w:color="auto"/>
              <w:right w:val="single" w:sz="4" w:space="0" w:color="auto"/>
            </w:tcBorders>
            <w:shd w:val="clear" w:color="D9E1F2" w:fill="FFFF00"/>
            <w:vAlign w:val="center"/>
            <w:hideMark/>
          </w:tcPr>
          <w:p w:rsidR="005F673B" w:rsidRPr="00B0651F" w:rsidRDefault="005F673B" w:rsidP="005F673B">
            <w:pPr>
              <w:spacing w:after="0" w:line="240" w:lineRule="auto"/>
              <w:rPr>
                <w:rFonts w:ascii="Calibri" w:eastAsia="Times New Roman" w:hAnsi="Calibri" w:cs="Calibri"/>
                <w:b/>
                <w:bCs/>
                <w:color w:val="000000"/>
                <w:sz w:val="18"/>
                <w:szCs w:val="18"/>
                <w:lang w:eastAsia="tr-TR"/>
              </w:rPr>
            </w:pPr>
            <w:r w:rsidRPr="00B0651F">
              <w:rPr>
                <w:rFonts w:ascii="Calibri" w:eastAsia="Times New Roman" w:hAnsi="Calibri" w:cs="Calibri"/>
                <w:b/>
                <w:bCs/>
                <w:color w:val="000000"/>
                <w:sz w:val="18"/>
                <w:szCs w:val="18"/>
                <w:lang w:eastAsia="tr-TR"/>
              </w:rPr>
              <w:t>Elektrik/Elektrik-Elektronik Mühendisi</w:t>
            </w:r>
          </w:p>
        </w:tc>
        <w:tc>
          <w:tcPr>
            <w:tcW w:w="964" w:type="dxa"/>
            <w:tcBorders>
              <w:top w:val="single" w:sz="4" w:space="0" w:color="auto"/>
              <w:left w:val="nil"/>
              <w:bottom w:val="single" w:sz="4" w:space="0" w:color="auto"/>
              <w:right w:val="single" w:sz="4" w:space="0" w:color="auto"/>
            </w:tcBorders>
            <w:shd w:val="clear" w:color="D9E1F2" w:fill="FFFF00"/>
            <w:vAlign w:val="center"/>
            <w:hideMark/>
          </w:tcPr>
          <w:p w:rsidR="005F673B" w:rsidRPr="00B0651F" w:rsidRDefault="005F673B" w:rsidP="005F673B">
            <w:pPr>
              <w:spacing w:after="0" w:line="240" w:lineRule="auto"/>
              <w:rPr>
                <w:rFonts w:ascii="Calibri" w:eastAsia="Times New Roman" w:hAnsi="Calibri" w:cs="Calibri"/>
                <w:b/>
                <w:bCs/>
                <w:color w:val="000000"/>
                <w:sz w:val="18"/>
                <w:szCs w:val="18"/>
                <w:lang w:eastAsia="tr-TR"/>
              </w:rPr>
            </w:pPr>
            <w:r w:rsidRPr="00B0651F">
              <w:rPr>
                <w:rFonts w:ascii="Calibri" w:eastAsia="Times New Roman" w:hAnsi="Calibri" w:cs="Calibri"/>
                <w:b/>
                <w:bCs/>
                <w:color w:val="000000"/>
                <w:sz w:val="18"/>
                <w:szCs w:val="18"/>
                <w:lang w:eastAsia="tr-TR"/>
              </w:rPr>
              <w:t>İnşaat Mühendisi</w:t>
            </w:r>
          </w:p>
        </w:tc>
        <w:tc>
          <w:tcPr>
            <w:tcW w:w="935" w:type="dxa"/>
            <w:tcBorders>
              <w:top w:val="single" w:sz="4" w:space="0" w:color="auto"/>
              <w:left w:val="nil"/>
              <w:bottom w:val="single" w:sz="4" w:space="0" w:color="auto"/>
              <w:right w:val="single" w:sz="4" w:space="0" w:color="auto"/>
            </w:tcBorders>
            <w:shd w:val="clear" w:color="D9E1F2" w:fill="FFFF00"/>
            <w:vAlign w:val="center"/>
            <w:hideMark/>
          </w:tcPr>
          <w:p w:rsidR="005F673B" w:rsidRPr="00B0651F" w:rsidRDefault="005F673B" w:rsidP="005F673B">
            <w:pPr>
              <w:spacing w:after="0" w:line="240" w:lineRule="auto"/>
              <w:rPr>
                <w:rFonts w:ascii="Calibri" w:eastAsia="Times New Roman" w:hAnsi="Calibri" w:cs="Calibri"/>
                <w:b/>
                <w:bCs/>
                <w:color w:val="000000"/>
                <w:sz w:val="18"/>
                <w:szCs w:val="18"/>
                <w:lang w:eastAsia="tr-TR"/>
              </w:rPr>
            </w:pPr>
            <w:r w:rsidRPr="00B0651F">
              <w:rPr>
                <w:rFonts w:ascii="Calibri" w:eastAsia="Times New Roman" w:hAnsi="Calibri" w:cs="Calibri"/>
                <w:b/>
                <w:bCs/>
                <w:color w:val="000000"/>
                <w:sz w:val="18"/>
                <w:szCs w:val="18"/>
                <w:lang w:eastAsia="tr-TR"/>
              </w:rPr>
              <w:t>Makina Mühendisi</w:t>
            </w:r>
          </w:p>
        </w:tc>
        <w:tc>
          <w:tcPr>
            <w:tcW w:w="641" w:type="dxa"/>
            <w:tcBorders>
              <w:top w:val="single" w:sz="4" w:space="0" w:color="auto"/>
              <w:left w:val="nil"/>
              <w:bottom w:val="single" w:sz="4" w:space="0" w:color="auto"/>
              <w:right w:val="single" w:sz="4" w:space="0" w:color="auto"/>
            </w:tcBorders>
            <w:shd w:val="clear" w:color="D9E1F2" w:fill="FFFF00"/>
            <w:vAlign w:val="center"/>
            <w:hideMark/>
          </w:tcPr>
          <w:p w:rsidR="005F673B" w:rsidRPr="00B0651F" w:rsidRDefault="005F673B" w:rsidP="005F673B">
            <w:pPr>
              <w:spacing w:after="0" w:line="240" w:lineRule="auto"/>
              <w:rPr>
                <w:rFonts w:ascii="Calibri" w:eastAsia="Times New Roman" w:hAnsi="Calibri" w:cs="Calibri"/>
                <w:b/>
                <w:bCs/>
                <w:color w:val="000000"/>
                <w:sz w:val="18"/>
                <w:szCs w:val="18"/>
                <w:lang w:eastAsia="tr-TR"/>
              </w:rPr>
            </w:pPr>
            <w:r w:rsidRPr="00B0651F">
              <w:rPr>
                <w:rFonts w:ascii="Calibri" w:eastAsia="Times New Roman" w:hAnsi="Calibri" w:cs="Calibri"/>
                <w:b/>
                <w:bCs/>
                <w:color w:val="000000"/>
                <w:sz w:val="18"/>
                <w:szCs w:val="18"/>
                <w:lang w:eastAsia="tr-TR"/>
              </w:rPr>
              <w:t>Mimar</w:t>
            </w:r>
          </w:p>
        </w:tc>
        <w:tc>
          <w:tcPr>
            <w:tcW w:w="1651" w:type="dxa"/>
            <w:tcBorders>
              <w:top w:val="single" w:sz="4" w:space="0" w:color="auto"/>
              <w:left w:val="nil"/>
              <w:bottom w:val="single" w:sz="4" w:space="0" w:color="auto"/>
              <w:right w:val="single" w:sz="4" w:space="0" w:color="auto"/>
            </w:tcBorders>
            <w:shd w:val="clear" w:color="D9E1F2" w:fill="FFFF00"/>
            <w:vAlign w:val="center"/>
            <w:hideMark/>
          </w:tcPr>
          <w:p w:rsidR="005F673B" w:rsidRPr="00B0651F" w:rsidRDefault="005F673B" w:rsidP="005F673B">
            <w:pPr>
              <w:spacing w:after="0" w:line="240" w:lineRule="auto"/>
              <w:rPr>
                <w:rFonts w:ascii="Calibri" w:eastAsia="Times New Roman" w:hAnsi="Calibri" w:cs="Calibri"/>
                <w:b/>
                <w:bCs/>
                <w:color w:val="000000"/>
                <w:sz w:val="18"/>
                <w:szCs w:val="18"/>
                <w:lang w:eastAsia="tr-TR"/>
              </w:rPr>
            </w:pPr>
            <w:r w:rsidRPr="00B0651F">
              <w:rPr>
                <w:rFonts w:ascii="Calibri" w:eastAsia="Times New Roman" w:hAnsi="Calibri" w:cs="Calibri"/>
                <w:b/>
                <w:bCs/>
                <w:color w:val="000000"/>
                <w:sz w:val="18"/>
                <w:szCs w:val="18"/>
                <w:lang w:eastAsia="tr-TR"/>
              </w:rPr>
              <w:t>Tekniker</w:t>
            </w:r>
            <w:r>
              <w:rPr>
                <w:rFonts w:ascii="Calibri" w:eastAsia="Times New Roman" w:hAnsi="Calibri" w:cs="Calibri"/>
                <w:b/>
                <w:bCs/>
                <w:color w:val="000000"/>
                <w:sz w:val="18"/>
                <w:szCs w:val="18"/>
                <w:lang w:eastAsia="tr-TR"/>
              </w:rPr>
              <w:t xml:space="preserve"> Teknisyen </w:t>
            </w:r>
            <w:r w:rsidRPr="00B0651F">
              <w:rPr>
                <w:rFonts w:ascii="Calibri" w:eastAsia="Times New Roman" w:hAnsi="Calibri" w:cs="Calibri"/>
                <w:b/>
                <w:bCs/>
                <w:color w:val="000000"/>
                <w:sz w:val="18"/>
                <w:szCs w:val="18"/>
                <w:lang w:eastAsia="tr-TR"/>
              </w:rPr>
              <w:t>Teknik Öğretmen</w:t>
            </w:r>
          </w:p>
        </w:tc>
        <w:tc>
          <w:tcPr>
            <w:tcW w:w="1134" w:type="dxa"/>
            <w:tcBorders>
              <w:top w:val="single" w:sz="4" w:space="0" w:color="auto"/>
              <w:left w:val="nil"/>
              <w:bottom w:val="single" w:sz="4" w:space="0" w:color="auto"/>
              <w:right w:val="single" w:sz="4" w:space="0" w:color="auto"/>
            </w:tcBorders>
            <w:shd w:val="clear" w:color="D9E1F2" w:fill="FFFF00"/>
            <w:vAlign w:val="center"/>
            <w:hideMark/>
          </w:tcPr>
          <w:p w:rsidR="005F673B" w:rsidRPr="00B0651F" w:rsidRDefault="005F673B" w:rsidP="005F673B">
            <w:pPr>
              <w:spacing w:after="0" w:line="240" w:lineRule="auto"/>
              <w:rPr>
                <w:rFonts w:ascii="Calibri" w:eastAsia="Times New Roman" w:hAnsi="Calibri" w:cs="Calibri"/>
                <w:b/>
                <w:bCs/>
                <w:color w:val="000000"/>
                <w:sz w:val="18"/>
                <w:szCs w:val="18"/>
                <w:lang w:eastAsia="tr-TR"/>
              </w:rPr>
            </w:pPr>
            <w:r w:rsidRPr="00B0651F">
              <w:rPr>
                <w:rFonts w:ascii="Calibri" w:eastAsia="Times New Roman" w:hAnsi="Calibri" w:cs="Calibri"/>
                <w:b/>
                <w:bCs/>
                <w:color w:val="000000"/>
                <w:sz w:val="18"/>
                <w:szCs w:val="18"/>
                <w:lang w:eastAsia="tr-TR"/>
              </w:rPr>
              <w:t>Ünvanı Tespit Edilemeyen</w:t>
            </w:r>
          </w:p>
        </w:tc>
        <w:tc>
          <w:tcPr>
            <w:tcW w:w="1118" w:type="dxa"/>
            <w:tcBorders>
              <w:top w:val="single" w:sz="4" w:space="0" w:color="auto"/>
              <w:left w:val="nil"/>
              <w:bottom w:val="single" w:sz="4" w:space="0" w:color="auto"/>
              <w:right w:val="single" w:sz="4" w:space="0" w:color="auto"/>
            </w:tcBorders>
            <w:shd w:val="clear" w:color="D9E1F2" w:fill="FFFF00"/>
            <w:vAlign w:val="center"/>
            <w:hideMark/>
          </w:tcPr>
          <w:p w:rsidR="005F673B" w:rsidRPr="00B0651F" w:rsidRDefault="005F673B" w:rsidP="005F673B">
            <w:pPr>
              <w:spacing w:after="0" w:line="240" w:lineRule="auto"/>
              <w:rPr>
                <w:rFonts w:ascii="Calibri" w:eastAsia="Times New Roman" w:hAnsi="Calibri" w:cs="Calibri"/>
                <w:b/>
                <w:bCs/>
                <w:color w:val="000000"/>
                <w:sz w:val="18"/>
                <w:szCs w:val="18"/>
                <w:lang w:eastAsia="tr-TR"/>
              </w:rPr>
            </w:pPr>
            <w:r w:rsidRPr="00B0651F">
              <w:rPr>
                <w:rFonts w:ascii="Calibri" w:eastAsia="Times New Roman" w:hAnsi="Calibri" w:cs="Calibri"/>
                <w:b/>
                <w:bCs/>
                <w:color w:val="000000"/>
                <w:sz w:val="18"/>
                <w:szCs w:val="18"/>
                <w:lang w:eastAsia="tr-TR"/>
              </w:rPr>
              <w:t>Genel Toplam</w:t>
            </w:r>
          </w:p>
        </w:tc>
      </w:tr>
      <w:tr w:rsidR="005F673B" w:rsidRPr="00B0651F" w:rsidTr="0073096D">
        <w:trPr>
          <w:trHeight w:val="249"/>
        </w:trPr>
        <w:tc>
          <w:tcPr>
            <w:tcW w:w="1209" w:type="dxa"/>
            <w:tcBorders>
              <w:top w:val="nil"/>
              <w:left w:val="single" w:sz="4" w:space="0" w:color="auto"/>
              <w:bottom w:val="single" w:sz="4" w:space="0" w:color="auto"/>
              <w:right w:val="single" w:sz="4" w:space="0" w:color="auto"/>
            </w:tcBorders>
            <w:shd w:val="clear" w:color="000000" w:fill="E7E6E6"/>
            <w:noWrap/>
            <w:vAlign w:val="bottom"/>
            <w:hideMark/>
          </w:tcPr>
          <w:p w:rsidR="005F673B" w:rsidRPr="00B0651F" w:rsidRDefault="005F673B" w:rsidP="005F673B">
            <w:pPr>
              <w:spacing w:after="0" w:line="240" w:lineRule="auto"/>
              <w:rPr>
                <w:rFonts w:ascii="Calibri" w:eastAsia="Times New Roman" w:hAnsi="Calibri" w:cs="Calibri"/>
                <w:color w:val="000000"/>
                <w:sz w:val="18"/>
                <w:szCs w:val="18"/>
                <w:lang w:eastAsia="tr-TR"/>
              </w:rPr>
            </w:pPr>
            <w:r w:rsidRPr="00B0651F">
              <w:rPr>
                <w:rFonts w:ascii="Calibri" w:eastAsia="Times New Roman" w:hAnsi="Calibri" w:cs="Calibri"/>
                <w:color w:val="000000"/>
                <w:sz w:val="18"/>
                <w:szCs w:val="18"/>
                <w:lang w:eastAsia="tr-TR"/>
              </w:rPr>
              <w:t>I. SINIF</w:t>
            </w:r>
          </w:p>
        </w:tc>
        <w:tc>
          <w:tcPr>
            <w:tcW w:w="1405" w:type="dxa"/>
            <w:tcBorders>
              <w:top w:val="nil"/>
              <w:left w:val="nil"/>
              <w:bottom w:val="single" w:sz="4" w:space="0" w:color="auto"/>
              <w:right w:val="single" w:sz="4" w:space="0" w:color="auto"/>
            </w:tcBorders>
            <w:shd w:val="clear" w:color="000000" w:fill="E7E6E6"/>
            <w:noWrap/>
            <w:vAlign w:val="bottom"/>
            <w:hideMark/>
          </w:tcPr>
          <w:p w:rsidR="005F673B" w:rsidRPr="00B0651F" w:rsidRDefault="005F673B" w:rsidP="008D4F27">
            <w:pPr>
              <w:spacing w:after="0" w:line="240" w:lineRule="auto"/>
              <w:jc w:val="center"/>
              <w:rPr>
                <w:rFonts w:ascii="Calibri" w:eastAsia="Times New Roman" w:hAnsi="Calibri" w:cs="Calibri"/>
                <w:color w:val="000000"/>
                <w:sz w:val="18"/>
                <w:szCs w:val="18"/>
                <w:lang w:eastAsia="tr-TR"/>
              </w:rPr>
            </w:pPr>
            <w:r w:rsidRPr="00B0651F">
              <w:rPr>
                <w:rFonts w:ascii="Calibri" w:eastAsia="Times New Roman" w:hAnsi="Calibri" w:cs="Calibri"/>
                <w:color w:val="000000"/>
                <w:sz w:val="18"/>
                <w:szCs w:val="18"/>
                <w:lang w:eastAsia="tr-TR"/>
              </w:rPr>
              <w:t>70</w:t>
            </w:r>
          </w:p>
        </w:tc>
        <w:tc>
          <w:tcPr>
            <w:tcW w:w="964" w:type="dxa"/>
            <w:tcBorders>
              <w:top w:val="nil"/>
              <w:left w:val="nil"/>
              <w:bottom w:val="single" w:sz="4" w:space="0" w:color="auto"/>
              <w:right w:val="single" w:sz="4" w:space="0" w:color="auto"/>
            </w:tcBorders>
            <w:shd w:val="clear" w:color="000000" w:fill="E7E6E6"/>
            <w:noWrap/>
            <w:vAlign w:val="bottom"/>
            <w:hideMark/>
          </w:tcPr>
          <w:p w:rsidR="005F673B" w:rsidRPr="00B0651F" w:rsidRDefault="005F673B" w:rsidP="008D4F27">
            <w:pPr>
              <w:spacing w:after="0" w:line="240" w:lineRule="auto"/>
              <w:jc w:val="center"/>
              <w:rPr>
                <w:rFonts w:ascii="Calibri" w:eastAsia="Times New Roman" w:hAnsi="Calibri" w:cs="Calibri"/>
                <w:color w:val="000000"/>
                <w:sz w:val="18"/>
                <w:szCs w:val="18"/>
                <w:lang w:eastAsia="tr-TR"/>
              </w:rPr>
            </w:pPr>
            <w:r w:rsidRPr="00B0651F">
              <w:rPr>
                <w:rFonts w:ascii="Calibri" w:eastAsia="Times New Roman" w:hAnsi="Calibri" w:cs="Calibri"/>
                <w:color w:val="000000"/>
                <w:sz w:val="18"/>
                <w:szCs w:val="18"/>
                <w:lang w:eastAsia="tr-TR"/>
              </w:rPr>
              <w:t>849</w:t>
            </w:r>
          </w:p>
        </w:tc>
        <w:tc>
          <w:tcPr>
            <w:tcW w:w="935" w:type="dxa"/>
            <w:tcBorders>
              <w:top w:val="nil"/>
              <w:left w:val="nil"/>
              <w:bottom w:val="single" w:sz="4" w:space="0" w:color="auto"/>
              <w:right w:val="single" w:sz="4" w:space="0" w:color="auto"/>
            </w:tcBorders>
            <w:shd w:val="clear" w:color="000000" w:fill="E7E6E6"/>
            <w:noWrap/>
            <w:vAlign w:val="bottom"/>
            <w:hideMark/>
          </w:tcPr>
          <w:p w:rsidR="005F673B" w:rsidRPr="00B0651F" w:rsidRDefault="005F673B" w:rsidP="008D4F27">
            <w:pPr>
              <w:spacing w:after="0" w:line="240" w:lineRule="auto"/>
              <w:jc w:val="center"/>
              <w:rPr>
                <w:rFonts w:ascii="Calibri" w:eastAsia="Times New Roman" w:hAnsi="Calibri" w:cs="Calibri"/>
                <w:color w:val="000000"/>
                <w:sz w:val="18"/>
                <w:szCs w:val="18"/>
                <w:lang w:eastAsia="tr-TR"/>
              </w:rPr>
            </w:pPr>
            <w:r w:rsidRPr="00B0651F">
              <w:rPr>
                <w:rFonts w:ascii="Calibri" w:eastAsia="Times New Roman" w:hAnsi="Calibri" w:cs="Calibri"/>
                <w:color w:val="000000"/>
                <w:sz w:val="18"/>
                <w:szCs w:val="18"/>
                <w:lang w:eastAsia="tr-TR"/>
              </w:rPr>
              <w:t>121</w:t>
            </w:r>
          </w:p>
        </w:tc>
        <w:tc>
          <w:tcPr>
            <w:tcW w:w="641" w:type="dxa"/>
            <w:tcBorders>
              <w:top w:val="nil"/>
              <w:left w:val="nil"/>
              <w:bottom w:val="single" w:sz="4" w:space="0" w:color="auto"/>
              <w:right w:val="single" w:sz="4" w:space="0" w:color="auto"/>
            </w:tcBorders>
            <w:shd w:val="clear" w:color="000000" w:fill="E7E6E6"/>
            <w:noWrap/>
            <w:vAlign w:val="bottom"/>
            <w:hideMark/>
          </w:tcPr>
          <w:p w:rsidR="005F673B" w:rsidRPr="00B0651F" w:rsidRDefault="005F673B" w:rsidP="008D4F27">
            <w:pPr>
              <w:spacing w:after="0" w:line="240" w:lineRule="auto"/>
              <w:jc w:val="center"/>
              <w:rPr>
                <w:rFonts w:ascii="Calibri" w:eastAsia="Times New Roman" w:hAnsi="Calibri" w:cs="Calibri"/>
                <w:color w:val="000000"/>
                <w:sz w:val="18"/>
                <w:szCs w:val="18"/>
                <w:lang w:eastAsia="tr-TR"/>
              </w:rPr>
            </w:pPr>
            <w:r w:rsidRPr="00B0651F">
              <w:rPr>
                <w:rFonts w:ascii="Calibri" w:eastAsia="Times New Roman" w:hAnsi="Calibri" w:cs="Calibri"/>
                <w:color w:val="000000"/>
                <w:sz w:val="18"/>
                <w:szCs w:val="18"/>
                <w:lang w:eastAsia="tr-TR"/>
              </w:rPr>
              <w:t>480</w:t>
            </w:r>
          </w:p>
        </w:tc>
        <w:tc>
          <w:tcPr>
            <w:tcW w:w="1651" w:type="dxa"/>
            <w:tcBorders>
              <w:top w:val="nil"/>
              <w:left w:val="nil"/>
              <w:bottom w:val="single" w:sz="4" w:space="0" w:color="auto"/>
              <w:right w:val="single" w:sz="4" w:space="0" w:color="auto"/>
            </w:tcBorders>
            <w:shd w:val="clear" w:color="000000" w:fill="E7E6E6"/>
            <w:noWrap/>
            <w:vAlign w:val="bottom"/>
            <w:hideMark/>
          </w:tcPr>
          <w:p w:rsidR="005F673B" w:rsidRPr="00B0651F" w:rsidRDefault="005F673B" w:rsidP="008D4F27">
            <w:pPr>
              <w:spacing w:after="0" w:line="240" w:lineRule="auto"/>
              <w:jc w:val="center"/>
              <w:rPr>
                <w:rFonts w:ascii="Calibri" w:eastAsia="Times New Roman" w:hAnsi="Calibri" w:cs="Calibri"/>
                <w:color w:val="000000"/>
                <w:sz w:val="18"/>
                <w:szCs w:val="18"/>
                <w:lang w:eastAsia="tr-TR"/>
              </w:rPr>
            </w:pPr>
            <w:r w:rsidRPr="00B0651F">
              <w:rPr>
                <w:rFonts w:ascii="Calibri" w:eastAsia="Times New Roman" w:hAnsi="Calibri" w:cs="Calibri"/>
                <w:color w:val="000000"/>
                <w:sz w:val="18"/>
                <w:szCs w:val="18"/>
                <w:lang w:eastAsia="tr-TR"/>
              </w:rPr>
              <w:t>218</w:t>
            </w:r>
          </w:p>
        </w:tc>
        <w:tc>
          <w:tcPr>
            <w:tcW w:w="1134" w:type="dxa"/>
            <w:tcBorders>
              <w:top w:val="nil"/>
              <w:left w:val="nil"/>
              <w:bottom w:val="single" w:sz="4" w:space="0" w:color="auto"/>
              <w:right w:val="single" w:sz="4" w:space="0" w:color="auto"/>
            </w:tcBorders>
            <w:shd w:val="clear" w:color="000000" w:fill="E7E6E6"/>
            <w:noWrap/>
            <w:vAlign w:val="bottom"/>
            <w:hideMark/>
          </w:tcPr>
          <w:p w:rsidR="005F673B" w:rsidRPr="00B0651F" w:rsidRDefault="005F673B" w:rsidP="008D4F27">
            <w:pPr>
              <w:spacing w:after="0" w:line="240" w:lineRule="auto"/>
              <w:jc w:val="center"/>
              <w:rPr>
                <w:rFonts w:ascii="Calibri" w:eastAsia="Times New Roman" w:hAnsi="Calibri" w:cs="Calibri"/>
                <w:color w:val="000000"/>
                <w:sz w:val="18"/>
                <w:szCs w:val="18"/>
                <w:lang w:eastAsia="tr-TR"/>
              </w:rPr>
            </w:pPr>
            <w:r w:rsidRPr="00B0651F">
              <w:rPr>
                <w:rFonts w:ascii="Calibri" w:eastAsia="Times New Roman" w:hAnsi="Calibri" w:cs="Calibri"/>
                <w:color w:val="000000"/>
                <w:sz w:val="18"/>
                <w:szCs w:val="18"/>
                <w:lang w:eastAsia="tr-TR"/>
              </w:rPr>
              <w:t>115</w:t>
            </w:r>
          </w:p>
        </w:tc>
        <w:tc>
          <w:tcPr>
            <w:tcW w:w="1118" w:type="dxa"/>
            <w:tcBorders>
              <w:top w:val="nil"/>
              <w:left w:val="nil"/>
              <w:bottom w:val="single" w:sz="4" w:space="0" w:color="auto"/>
              <w:right w:val="single" w:sz="4" w:space="0" w:color="auto"/>
            </w:tcBorders>
            <w:shd w:val="clear" w:color="000000" w:fill="E7E6E6"/>
            <w:noWrap/>
            <w:vAlign w:val="bottom"/>
            <w:hideMark/>
          </w:tcPr>
          <w:p w:rsidR="005F673B" w:rsidRPr="00B0651F" w:rsidRDefault="005F673B" w:rsidP="008D4F27">
            <w:pPr>
              <w:spacing w:after="0" w:line="240" w:lineRule="auto"/>
              <w:jc w:val="center"/>
              <w:rPr>
                <w:rFonts w:ascii="Calibri" w:eastAsia="Times New Roman" w:hAnsi="Calibri" w:cs="Calibri"/>
                <w:b/>
                <w:bCs/>
                <w:color w:val="000000"/>
                <w:sz w:val="18"/>
                <w:szCs w:val="18"/>
                <w:lang w:eastAsia="tr-TR"/>
              </w:rPr>
            </w:pPr>
            <w:r w:rsidRPr="00B0651F">
              <w:rPr>
                <w:rFonts w:ascii="Calibri" w:eastAsia="Times New Roman" w:hAnsi="Calibri" w:cs="Calibri"/>
                <w:b/>
                <w:bCs/>
                <w:color w:val="000000"/>
                <w:sz w:val="18"/>
                <w:szCs w:val="18"/>
                <w:lang w:eastAsia="tr-TR"/>
              </w:rPr>
              <w:t>1853</w:t>
            </w:r>
          </w:p>
        </w:tc>
      </w:tr>
      <w:tr w:rsidR="005F673B" w:rsidRPr="00B0651F" w:rsidTr="0073096D">
        <w:trPr>
          <w:trHeight w:val="249"/>
        </w:trPr>
        <w:tc>
          <w:tcPr>
            <w:tcW w:w="1209" w:type="dxa"/>
            <w:tcBorders>
              <w:top w:val="nil"/>
              <w:left w:val="single" w:sz="4" w:space="0" w:color="auto"/>
              <w:bottom w:val="single" w:sz="4" w:space="0" w:color="auto"/>
              <w:right w:val="single" w:sz="4" w:space="0" w:color="auto"/>
            </w:tcBorders>
            <w:shd w:val="clear" w:color="auto" w:fill="auto"/>
            <w:noWrap/>
            <w:vAlign w:val="bottom"/>
            <w:hideMark/>
          </w:tcPr>
          <w:p w:rsidR="005F673B" w:rsidRPr="00B0651F" w:rsidRDefault="005F673B" w:rsidP="005F673B">
            <w:pPr>
              <w:spacing w:after="0" w:line="240" w:lineRule="auto"/>
              <w:ind w:firstLineChars="100" w:firstLine="180"/>
              <w:rPr>
                <w:rFonts w:ascii="Calibri" w:eastAsia="Times New Roman" w:hAnsi="Calibri" w:cs="Calibri"/>
                <w:color w:val="000000"/>
                <w:sz w:val="18"/>
                <w:szCs w:val="18"/>
                <w:lang w:eastAsia="tr-TR"/>
              </w:rPr>
            </w:pPr>
            <w:r w:rsidRPr="00B0651F">
              <w:rPr>
                <w:rFonts w:ascii="Calibri" w:eastAsia="Times New Roman" w:hAnsi="Calibri" w:cs="Calibri"/>
                <w:color w:val="000000"/>
                <w:sz w:val="18"/>
                <w:szCs w:val="18"/>
                <w:lang w:eastAsia="tr-TR"/>
              </w:rPr>
              <w:t>A</w:t>
            </w:r>
          </w:p>
        </w:tc>
        <w:tc>
          <w:tcPr>
            <w:tcW w:w="1405" w:type="dxa"/>
            <w:tcBorders>
              <w:top w:val="nil"/>
              <w:left w:val="nil"/>
              <w:bottom w:val="single" w:sz="4" w:space="0" w:color="auto"/>
              <w:right w:val="single" w:sz="4" w:space="0" w:color="auto"/>
            </w:tcBorders>
            <w:shd w:val="clear" w:color="auto" w:fill="auto"/>
            <w:noWrap/>
            <w:vAlign w:val="bottom"/>
            <w:hideMark/>
          </w:tcPr>
          <w:p w:rsidR="005F673B" w:rsidRPr="00B0651F" w:rsidRDefault="005F673B" w:rsidP="008D4F27">
            <w:pPr>
              <w:spacing w:after="0" w:line="240" w:lineRule="auto"/>
              <w:jc w:val="center"/>
              <w:rPr>
                <w:rFonts w:ascii="Calibri" w:eastAsia="Times New Roman" w:hAnsi="Calibri" w:cs="Calibri"/>
                <w:color w:val="000000"/>
                <w:sz w:val="18"/>
                <w:szCs w:val="18"/>
                <w:lang w:eastAsia="tr-TR"/>
              </w:rPr>
            </w:pPr>
            <w:r w:rsidRPr="00B0651F">
              <w:rPr>
                <w:rFonts w:ascii="Calibri" w:eastAsia="Times New Roman" w:hAnsi="Calibri" w:cs="Calibri"/>
                <w:color w:val="000000"/>
                <w:sz w:val="18"/>
                <w:szCs w:val="18"/>
                <w:lang w:eastAsia="tr-TR"/>
              </w:rPr>
              <w:t>44</w:t>
            </w:r>
          </w:p>
        </w:tc>
        <w:tc>
          <w:tcPr>
            <w:tcW w:w="964" w:type="dxa"/>
            <w:tcBorders>
              <w:top w:val="nil"/>
              <w:left w:val="nil"/>
              <w:bottom w:val="single" w:sz="4" w:space="0" w:color="auto"/>
              <w:right w:val="single" w:sz="4" w:space="0" w:color="auto"/>
            </w:tcBorders>
            <w:shd w:val="clear" w:color="auto" w:fill="auto"/>
            <w:noWrap/>
            <w:vAlign w:val="bottom"/>
            <w:hideMark/>
          </w:tcPr>
          <w:p w:rsidR="005F673B" w:rsidRPr="00B0651F" w:rsidRDefault="005F673B" w:rsidP="008D4F27">
            <w:pPr>
              <w:spacing w:after="0" w:line="240" w:lineRule="auto"/>
              <w:jc w:val="center"/>
              <w:rPr>
                <w:rFonts w:ascii="Calibri" w:eastAsia="Times New Roman" w:hAnsi="Calibri" w:cs="Calibri"/>
                <w:color w:val="000000"/>
                <w:sz w:val="18"/>
                <w:szCs w:val="18"/>
                <w:lang w:eastAsia="tr-TR"/>
              </w:rPr>
            </w:pPr>
            <w:r w:rsidRPr="00B0651F">
              <w:rPr>
                <w:rFonts w:ascii="Calibri" w:eastAsia="Times New Roman" w:hAnsi="Calibri" w:cs="Calibri"/>
                <w:color w:val="000000"/>
                <w:sz w:val="18"/>
                <w:szCs w:val="18"/>
                <w:lang w:eastAsia="tr-TR"/>
              </w:rPr>
              <w:t>375</w:t>
            </w:r>
          </w:p>
        </w:tc>
        <w:tc>
          <w:tcPr>
            <w:tcW w:w="935" w:type="dxa"/>
            <w:tcBorders>
              <w:top w:val="nil"/>
              <w:left w:val="nil"/>
              <w:bottom w:val="single" w:sz="4" w:space="0" w:color="auto"/>
              <w:right w:val="single" w:sz="4" w:space="0" w:color="auto"/>
            </w:tcBorders>
            <w:shd w:val="clear" w:color="auto" w:fill="auto"/>
            <w:noWrap/>
            <w:vAlign w:val="bottom"/>
            <w:hideMark/>
          </w:tcPr>
          <w:p w:rsidR="005F673B" w:rsidRPr="00B0651F" w:rsidRDefault="005F673B" w:rsidP="008D4F27">
            <w:pPr>
              <w:spacing w:after="0" w:line="240" w:lineRule="auto"/>
              <w:jc w:val="center"/>
              <w:rPr>
                <w:rFonts w:ascii="Calibri" w:eastAsia="Times New Roman" w:hAnsi="Calibri" w:cs="Calibri"/>
                <w:color w:val="000000"/>
                <w:sz w:val="18"/>
                <w:szCs w:val="18"/>
                <w:lang w:eastAsia="tr-TR"/>
              </w:rPr>
            </w:pPr>
            <w:r w:rsidRPr="00B0651F">
              <w:rPr>
                <w:rFonts w:ascii="Calibri" w:eastAsia="Times New Roman" w:hAnsi="Calibri" w:cs="Calibri"/>
                <w:color w:val="000000"/>
                <w:sz w:val="18"/>
                <w:szCs w:val="18"/>
                <w:lang w:eastAsia="tr-TR"/>
              </w:rPr>
              <w:t>76</w:t>
            </w:r>
          </w:p>
        </w:tc>
        <w:tc>
          <w:tcPr>
            <w:tcW w:w="641" w:type="dxa"/>
            <w:tcBorders>
              <w:top w:val="nil"/>
              <w:left w:val="nil"/>
              <w:bottom w:val="single" w:sz="4" w:space="0" w:color="auto"/>
              <w:right w:val="single" w:sz="4" w:space="0" w:color="auto"/>
            </w:tcBorders>
            <w:shd w:val="clear" w:color="auto" w:fill="auto"/>
            <w:noWrap/>
            <w:vAlign w:val="bottom"/>
            <w:hideMark/>
          </w:tcPr>
          <w:p w:rsidR="005F673B" w:rsidRPr="00B0651F" w:rsidRDefault="005F673B" w:rsidP="008D4F27">
            <w:pPr>
              <w:spacing w:after="0" w:line="240" w:lineRule="auto"/>
              <w:jc w:val="center"/>
              <w:rPr>
                <w:rFonts w:ascii="Calibri" w:eastAsia="Times New Roman" w:hAnsi="Calibri" w:cs="Calibri"/>
                <w:color w:val="000000"/>
                <w:sz w:val="18"/>
                <w:szCs w:val="18"/>
                <w:lang w:eastAsia="tr-TR"/>
              </w:rPr>
            </w:pPr>
            <w:r w:rsidRPr="00B0651F">
              <w:rPr>
                <w:rFonts w:ascii="Calibri" w:eastAsia="Times New Roman" w:hAnsi="Calibri" w:cs="Calibri"/>
                <w:color w:val="000000"/>
                <w:sz w:val="18"/>
                <w:szCs w:val="18"/>
                <w:lang w:eastAsia="tr-TR"/>
              </w:rPr>
              <w:t>216</w:t>
            </w:r>
          </w:p>
        </w:tc>
        <w:tc>
          <w:tcPr>
            <w:tcW w:w="1651" w:type="dxa"/>
            <w:tcBorders>
              <w:top w:val="nil"/>
              <w:left w:val="nil"/>
              <w:bottom w:val="single" w:sz="4" w:space="0" w:color="auto"/>
              <w:right w:val="single" w:sz="4" w:space="0" w:color="auto"/>
            </w:tcBorders>
            <w:shd w:val="clear" w:color="auto" w:fill="auto"/>
            <w:noWrap/>
            <w:vAlign w:val="bottom"/>
            <w:hideMark/>
          </w:tcPr>
          <w:p w:rsidR="005F673B" w:rsidRPr="00B0651F" w:rsidRDefault="005F673B" w:rsidP="008D4F27">
            <w:pPr>
              <w:spacing w:after="0" w:line="240" w:lineRule="auto"/>
              <w:jc w:val="center"/>
              <w:rPr>
                <w:rFonts w:ascii="Calibri" w:eastAsia="Times New Roman" w:hAnsi="Calibri" w:cs="Calibri"/>
                <w:color w:val="000000"/>
                <w:sz w:val="18"/>
                <w:szCs w:val="18"/>
                <w:lang w:eastAsia="tr-TR"/>
              </w:rPr>
            </w:pPr>
            <w:r w:rsidRPr="00B0651F">
              <w:rPr>
                <w:rFonts w:ascii="Calibri" w:eastAsia="Times New Roman" w:hAnsi="Calibri" w:cs="Calibri"/>
                <w:color w:val="000000"/>
                <w:sz w:val="18"/>
                <w:szCs w:val="18"/>
                <w:lang w:eastAsia="tr-TR"/>
              </w:rPr>
              <w:t>112</w:t>
            </w:r>
          </w:p>
        </w:tc>
        <w:tc>
          <w:tcPr>
            <w:tcW w:w="1134" w:type="dxa"/>
            <w:tcBorders>
              <w:top w:val="nil"/>
              <w:left w:val="nil"/>
              <w:bottom w:val="single" w:sz="4" w:space="0" w:color="auto"/>
              <w:right w:val="single" w:sz="4" w:space="0" w:color="auto"/>
            </w:tcBorders>
            <w:shd w:val="clear" w:color="auto" w:fill="auto"/>
            <w:noWrap/>
            <w:vAlign w:val="bottom"/>
            <w:hideMark/>
          </w:tcPr>
          <w:p w:rsidR="005F673B" w:rsidRPr="00B0651F" w:rsidRDefault="005F673B" w:rsidP="008D4F27">
            <w:pPr>
              <w:spacing w:after="0" w:line="240" w:lineRule="auto"/>
              <w:jc w:val="center"/>
              <w:rPr>
                <w:rFonts w:ascii="Calibri" w:eastAsia="Times New Roman" w:hAnsi="Calibri" w:cs="Calibri"/>
                <w:color w:val="000000"/>
                <w:sz w:val="18"/>
                <w:szCs w:val="18"/>
                <w:lang w:eastAsia="tr-TR"/>
              </w:rPr>
            </w:pPr>
            <w:r w:rsidRPr="00B0651F">
              <w:rPr>
                <w:rFonts w:ascii="Calibri" w:eastAsia="Times New Roman" w:hAnsi="Calibri" w:cs="Calibri"/>
                <w:color w:val="000000"/>
                <w:sz w:val="18"/>
                <w:szCs w:val="18"/>
                <w:lang w:eastAsia="tr-TR"/>
              </w:rPr>
              <w:t>70</w:t>
            </w:r>
          </w:p>
        </w:tc>
        <w:tc>
          <w:tcPr>
            <w:tcW w:w="1118" w:type="dxa"/>
            <w:tcBorders>
              <w:top w:val="nil"/>
              <w:left w:val="nil"/>
              <w:bottom w:val="single" w:sz="4" w:space="0" w:color="auto"/>
              <w:right w:val="single" w:sz="4" w:space="0" w:color="auto"/>
            </w:tcBorders>
            <w:shd w:val="clear" w:color="auto" w:fill="auto"/>
            <w:noWrap/>
            <w:vAlign w:val="bottom"/>
            <w:hideMark/>
          </w:tcPr>
          <w:p w:rsidR="005F673B" w:rsidRPr="00B0651F" w:rsidRDefault="005F673B" w:rsidP="008D4F27">
            <w:pPr>
              <w:spacing w:after="0" w:line="240" w:lineRule="auto"/>
              <w:jc w:val="center"/>
              <w:rPr>
                <w:rFonts w:ascii="Calibri" w:eastAsia="Times New Roman" w:hAnsi="Calibri" w:cs="Calibri"/>
                <w:b/>
                <w:bCs/>
                <w:color w:val="000000"/>
                <w:sz w:val="18"/>
                <w:szCs w:val="18"/>
                <w:lang w:eastAsia="tr-TR"/>
              </w:rPr>
            </w:pPr>
            <w:r w:rsidRPr="00B0651F">
              <w:rPr>
                <w:rFonts w:ascii="Calibri" w:eastAsia="Times New Roman" w:hAnsi="Calibri" w:cs="Calibri"/>
                <w:b/>
                <w:bCs/>
                <w:color w:val="000000"/>
                <w:sz w:val="18"/>
                <w:szCs w:val="18"/>
                <w:lang w:eastAsia="tr-TR"/>
              </w:rPr>
              <w:t>893</w:t>
            </w:r>
          </w:p>
        </w:tc>
      </w:tr>
      <w:tr w:rsidR="005F673B" w:rsidRPr="00B0651F" w:rsidTr="0073096D">
        <w:trPr>
          <w:trHeight w:val="249"/>
        </w:trPr>
        <w:tc>
          <w:tcPr>
            <w:tcW w:w="1209" w:type="dxa"/>
            <w:tcBorders>
              <w:top w:val="nil"/>
              <w:left w:val="single" w:sz="4" w:space="0" w:color="auto"/>
              <w:bottom w:val="single" w:sz="4" w:space="0" w:color="auto"/>
              <w:right w:val="single" w:sz="4" w:space="0" w:color="auto"/>
            </w:tcBorders>
            <w:shd w:val="clear" w:color="auto" w:fill="auto"/>
            <w:noWrap/>
            <w:vAlign w:val="bottom"/>
            <w:hideMark/>
          </w:tcPr>
          <w:p w:rsidR="005F673B" w:rsidRPr="00B0651F" w:rsidRDefault="005F673B" w:rsidP="005F673B">
            <w:pPr>
              <w:spacing w:after="0" w:line="240" w:lineRule="auto"/>
              <w:ind w:firstLineChars="100" w:firstLine="180"/>
              <w:rPr>
                <w:rFonts w:ascii="Calibri" w:eastAsia="Times New Roman" w:hAnsi="Calibri" w:cs="Calibri"/>
                <w:color w:val="000000"/>
                <w:sz w:val="18"/>
                <w:szCs w:val="18"/>
                <w:lang w:eastAsia="tr-TR"/>
              </w:rPr>
            </w:pPr>
            <w:r w:rsidRPr="00B0651F">
              <w:rPr>
                <w:rFonts w:ascii="Calibri" w:eastAsia="Times New Roman" w:hAnsi="Calibri" w:cs="Calibri"/>
                <w:color w:val="000000"/>
                <w:sz w:val="18"/>
                <w:szCs w:val="18"/>
                <w:lang w:eastAsia="tr-TR"/>
              </w:rPr>
              <w:t>B</w:t>
            </w:r>
          </w:p>
        </w:tc>
        <w:tc>
          <w:tcPr>
            <w:tcW w:w="1405" w:type="dxa"/>
            <w:tcBorders>
              <w:top w:val="nil"/>
              <w:left w:val="nil"/>
              <w:bottom w:val="single" w:sz="4" w:space="0" w:color="auto"/>
              <w:right w:val="single" w:sz="4" w:space="0" w:color="auto"/>
            </w:tcBorders>
            <w:shd w:val="clear" w:color="auto" w:fill="auto"/>
            <w:noWrap/>
            <w:vAlign w:val="bottom"/>
            <w:hideMark/>
          </w:tcPr>
          <w:p w:rsidR="005F673B" w:rsidRPr="00B0651F" w:rsidRDefault="005F673B" w:rsidP="008D4F27">
            <w:pPr>
              <w:spacing w:after="0" w:line="240" w:lineRule="auto"/>
              <w:jc w:val="center"/>
              <w:rPr>
                <w:rFonts w:ascii="Calibri" w:eastAsia="Times New Roman" w:hAnsi="Calibri" w:cs="Calibri"/>
                <w:color w:val="000000"/>
                <w:sz w:val="18"/>
                <w:szCs w:val="18"/>
                <w:lang w:eastAsia="tr-TR"/>
              </w:rPr>
            </w:pPr>
            <w:r w:rsidRPr="00B0651F">
              <w:rPr>
                <w:rFonts w:ascii="Calibri" w:eastAsia="Times New Roman" w:hAnsi="Calibri" w:cs="Calibri"/>
                <w:color w:val="000000"/>
                <w:sz w:val="18"/>
                <w:szCs w:val="18"/>
                <w:lang w:eastAsia="tr-TR"/>
              </w:rPr>
              <w:t>26</w:t>
            </w:r>
          </w:p>
        </w:tc>
        <w:tc>
          <w:tcPr>
            <w:tcW w:w="964" w:type="dxa"/>
            <w:tcBorders>
              <w:top w:val="nil"/>
              <w:left w:val="nil"/>
              <w:bottom w:val="single" w:sz="4" w:space="0" w:color="auto"/>
              <w:right w:val="single" w:sz="4" w:space="0" w:color="auto"/>
            </w:tcBorders>
            <w:shd w:val="clear" w:color="auto" w:fill="auto"/>
            <w:noWrap/>
            <w:vAlign w:val="bottom"/>
            <w:hideMark/>
          </w:tcPr>
          <w:p w:rsidR="005F673B" w:rsidRPr="00B0651F" w:rsidRDefault="005F673B" w:rsidP="008D4F27">
            <w:pPr>
              <w:spacing w:after="0" w:line="240" w:lineRule="auto"/>
              <w:jc w:val="center"/>
              <w:rPr>
                <w:rFonts w:ascii="Calibri" w:eastAsia="Times New Roman" w:hAnsi="Calibri" w:cs="Calibri"/>
                <w:color w:val="000000"/>
                <w:sz w:val="18"/>
                <w:szCs w:val="18"/>
                <w:lang w:eastAsia="tr-TR"/>
              </w:rPr>
            </w:pPr>
            <w:r w:rsidRPr="00B0651F">
              <w:rPr>
                <w:rFonts w:ascii="Calibri" w:eastAsia="Times New Roman" w:hAnsi="Calibri" w:cs="Calibri"/>
                <w:color w:val="000000"/>
                <w:sz w:val="18"/>
                <w:szCs w:val="18"/>
                <w:lang w:eastAsia="tr-TR"/>
              </w:rPr>
              <w:t>472</w:t>
            </w:r>
          </w:p>
        </w:tc>
        <w:tc>
          <w:tcPr>
            <w:tcW w:w="935" w:type="dxa"/>
            <w:tcBorders>
              <w:top w:val="nil"/>
              <w:left w:val="nil"/>
              <w:bottom w:val="single" w:sz="4" w:space="0" w:color="auto"/>
              <w:right w:val="single" w:sz="4" w:space="0" w:color="auto"/>
            </w:tcBorders>
            <w:shd w:val="clear" w:color="auto" w:fill="auto"/>
            <w:noWrap/>
            <w:vAlign w:val="bottom"/>
            <w:hideMark/>
          </w:tcPr>
          <w:p w:rsidR="005F673B" w:rsidRPr="00B0651F" w:rsidRDefault="005F673B" w:rsidP="008D4F27">
            <w:pPr>
              <w:spacing w:after="0" w:line="240" w:lineRule="auto"/>
              <w:jc w:val="center"/>
              <w:rPr>
                <w:rFonts w:ascii="Calibri" w:eastAsia="Times New Roman" w:hAnsi="Calibri" w:cs="Calibri"/>
                <w:color w:val="000000"/>
                <w:sz w:val="18"/>
                <w:szCs w:val="18"/>
                <w:lang w:eastAsia="tr-TR"/>
              </w:rPr>
            </w:pPr>
            <w:r w:rsidRPr="00B0651F">
              <w:rPr>
                <w:rFonts w:ascii="Calibri" w:eastAsia="Times New Roman" w:hAnsi="Calibri" w:cs="Calibri"/>
                <w:color w:val="000000"/>
                <w:sz w:val="18"/>
                <w:szCs w:val="18"/>
                <w:lang w:eastAsia="tr-TR"/>
              </w:rPr>
              <w:t>44</w:t>
            </w:r>
          </w:p>
        </w:tc>
        <w:tc>
          <w:tcPr>
            <w:tcW w:w="641" w:type="dxa"/>
            <w:tcBorders>
              <w:top w:val="nil"/>
              <w:left w:val="nil"/>
              <w:bottom w:val="single" w:sz="4" w:space="0" w:color="auto"/>
              <w:right w:val="single" w:sz="4" w:space="0" w:color="auto"/>
            </w:tcBorders>
            <w:shd w:val="clear" w:color="auto" w:fill="auto"/>
            <w:noWrap/>
            <w:vAlign w:val="bottom"/>
            <w:hideMark/>
          </w:tcPr>
          <w:p w:rsidR="005F673B" w:rsidRPr="00B0651F" w:rsidRDefault="005F673B" w:rsidP="008D4F27">
            <w:pPr>
              <w:spacing w:after="0" w:line="240" w:lineRule="auto"/>
              <w:jc w:val="center"/>
              <w:rPr>
                <w:rFonts w:ascii="Calibri" w:eastAsia="Times New Roman" w:hAnsi="Calibri" w:cs="Calibri"/>
                <w:color w:val="000000"/>
                <w:sz w:val="18"/>
                <w:szCs w:val="18"/>
                <w:lang w:eastAsia="tr-TR"/>
              </w:rPr>
            </w:pPr>
            <w:r w:rsidRPr="00B0651F">
              <w:rPr>
                <w:rFonts w:ascii="Calibri" w:eastAsia="Times New Roman" w:hAnsi="Calibri" w:cs="Calibri"/>
                <w:color w:val="000000"/>
                <w:sz w:val="18"/>
                <w:szCs w:val="18"/>
                <w:lang w:eastAsia="tr-TR"/>
              </w:rPr>
              <w:t>264</w:t>
            </w:r>
          </w:p>
        </w:tc>
        <w:tc>
          <w:tcPr>
            <w:tcW w:w="1651" w:type="dxa"/>
            <w:tcBorders>
              <w:top w:val="nil"/>
              <w:left w:val="nil"/>
              <w:bottom w:val="single" w:sz="4" w:space="0" w:color="auto"/>
              <w:right w:val="single" w:sz="4" w:space="0" w:color="auto"/>
            </w:tcBorders>
            <w:shd w:val="clear" w:color="auto" w:fill="auto"/>
            <w:noWrap/>
            <w:vAlign w:val="bottom"/>
            <w:hideMark/>
          </w:tcPr>
          <w:p w:rsidR="005F673B" w:rsidRPr="00B0651F" w:rsidRDefault="005F673B" w:rsidP="008D4F27">
            <w:pPr>
              <w:spacing w:after="0" w:line="240" w:lineRule="auto"/>
              <w:jc w:val="center"/>
              <w:rPr>
                <w:rFonts w:ascii="Calibri" w:eastAsia="Times New Roman" w:hAnsi="Calibri" w:cs="Calibri"/>
                <w:color w:val="000000"/>
                <w:sz w:val="18"/>
                <w:szCs w:val="18"/>
                <w:lang w:eastAsia="tr-TR"/>
              </w:rPr>
            </w:pPr>
            <w:r w:rsidRPr="00B0651F">
              <w:rPr>
                <w:rFonts w:ascii="Calibri" w:eastAsia="Times New Roman" w:hAnsi="Calibri" w:cs="Calibri"/>
                <w:color w:val="000000"/>
                <w:sz w:val="18"/>
                <w:szCs w:val="18"/>
                <w:lang w:eastAsia="tr-TR"/>
              </w:rPr>
              <w:t>106</w:t>
            </w:r>
          </w:p>
        </w:tc>
        <w:tc>
          <w:tcPr>
            <w:tcW w:w="1134" w:type="dxa"/>
            <w:tcBorders>
              <w:top w:val="nil"/>
              <w:left w:val="nil"/>
              <w:bottom w:val="single" w:sz="4" w:space="0" w:color="auto"/>
              <w:right w:val="single" w:sz="4" w:space="0" w:color="auto"/>
            </w:tcBorders>
            <w:shd w:val="clear" w:color="auto" w:fill="auto"/>
            <w:noWrap/>
            <w:vAlign w:val="bottom"/>
            <w:hideMark/>
          </w:tcPr>
          <w:p w:rsidR="005F673B" w:rsidRPr="00B0651F" w:rsidRDefault="005F673B" w:rsidP="008D4F27">
            <w:pPr>
              <w:spacing w:after="0" w:line="240" w:lineRule="auto"/>
              <w:jc w:val="center"/>
              <w:rPr>
                <w:rFonts w:ascii="Calibri" w:eastAsia="Times New Roman" w:hAnsi="Calibri" w:cs="Calibri"/>
                <w:color w:val="000000"/>
                <w:sz w:val="18"/>
                <w:szCs w:val="18"/>
                <w:lang w:eastAsia="tr-TR"/>
              </w:rPr>
            </w:pPr>
            <w:r w:rsidRPr="00B0651F">
              <w:rPr>
                <w:rFonts w:ascii="Calibri" w:eastAsia="Times New Roman" w:hAnsi="Calibri" w:cs="Calibri"/>
                <w:color w:val="000000"/>
                <w:sz w:val="18"/>
                <w:szCs w:val="18"/>
                <w:lang w:eastAsia="tr-TR"/>
              </w:rPr>
              <w:t>45</w:t>
            </w:r>
          </w:p>
        </w:tc>
        <w:tc>
          <w:tcPr>
            <w:tcW w:w="1118" w:type="dxa"/>
            <w:tcBorders>
              <w:top w:val="nil"/>
              <w:left w:val="nil"/>
              <w:bottom w:val="single" w:sz="4" w:space="0" w:color="auto"/>
              <w:right w:val="single" w:sz="4" w:space="0" w:color="auto"/>
            </w:tcBorders>
            <w:shd w:val="clear" w:color="auto" w:fill="auto"/>
            <w:noWrap/>
            <w:vAlign w:val="bottom"/>
            <w:hideMark/>
          </w:tcPr>
          <w:p w:rsidR="005F673B" w:rsidRPr="00B0651F" w:rsidRDefault="005F673B" w:rsidP="008D4F27">
            <w:pPr>
              <w:spacing w:after="0" w:line="240" w:lineRule="auto"/>
              <w:jc w:val="center"/>
              <w:rPr>
                <w:rFonts w:ascii="Calibri" w:eastAsia="Times New Roman" w:hAnsi="Calibri" w:cs="Calibri"/>
                <w:b/>
                <w:bCs/>
                <w:color w:val="000000"/>
                <w:sz w:val="18"/>
                <w:szCs w:val="18"/>
                <w:lang w:eastAsia="tr-TR"/>
              </w:rPr>
            </w:pPr>
            <w:r w:rsidRPr="00B0651F">
              <w:rPr>
                <w:rFonts w:ascii="Calibri" w:eastAsia="Times New Roman" w:hAnsi="Calibri" w:cs="Calibri"/>
                <w:b/>
                <w:bCs/>
                <w:color w:val="000000"/>
                <w:sz w:val="18"/>
                <w:szCs w:val="18"/>
                <w:lang w:eastAsia="tr-TR"/>
              </w:rPr>
              <w:t>957</w:t>
            </w:r>
          </w:p>
        </w:tc>
      </w:tr>
      <w:tr w:rsidR="005F673B" w:rsidRPr="00B0651F" w:rsidTr="0073096D">
        <w:trPr>
          <w:trHeight w:val="249"/>
        </w:trPr>
        <w:tc>
          <w:tcPr>
            <w:tcW w:w="1209" w:type="dxa"/>
            <w:tcBorders>
              <w:top w:val="nil"/>
              <w:left w:val="single" w:sz="4" w:space="0" w:color="auto"/>
              <w:bottom w:val="single" w:sz="4" w:space="0" w:color="auto"/>
              <w:right w:val="single" w:sz="4" w:space="0" w:color="auto"/>
            </w:tcBorders>
            <w:shd w:val="clear" w:color="auto" w:fill="auto"/>
            <w:noWrap/>
            <w:vAlign w:val="bottom"/>
            <w:hideMark/>
          </w:tcPr>
          <w:p w:rsidR="005F673B" w:rsidRPr="00B0651F" w:rsidRDefault="005F673B" w:rsidP="005F673B">
            <w:pPr>
              <w:spacing w:after="0" w:line="240" w:lineRule="auto"/>
              <w:ind w:firstLineChars="100" w:firstLine="180"/>
              <w:rPr>
                <w:rFonts w:ascii="Calibri" w:eastAsia="Times New Roman" w:hAnsi="Calibri" w:cs="Calibri"/>
                <w:color w:val="000000"/>
                <w:sz w:val="18"/>
                <w:szCs w:val="18"/>
                <w:lang w:eastAsia="tr-TR"/>
              </w:rPr>
            </w:pPr>
            <w:r w:rsidRPr="00B0651F">
              <w:rPr>
                <w:rFonts w:ascii="Calibri" w:eastAsia="Times New Roman" w:hAnsi="Calibri" w:cs="Calibri"/>
                <w:color w:val="000000"/>
                <w:sz w:val="18"/>
                <w:szCs w:val="18"/>
                <w:lang w:eastAsia="tr-TR"/>
              </w:rPr>
              <w:t>D</w:t>
            </w:r>
          </w:p>
        </w:tc>
        <w:tc>
          <w:tcPr>
            <w:tcW w:w="1405" w:type="dxa"/>
            <w:tcBorders>
              <w:top w:val="nil"/>
              <w:left w:val="nil"/>
              <w:bottom w:val="single" w:sz="4" w:space="0" w:color="auto"/>
              <w:right w:val="single" w:sz="4" w:space="0" w:color="auto"/>
            </w:tcBorders>
            <w:shd w:val="clear" w:color="auto" w:fill="auto"/>
            <w:noWrap/>
            <w:vAlign w:val="bottom"/>
            <w:hideMark/>
          </w:tcPr>
          <w:p w:rsidR="005F673B" w:rsidRPr="00B0651F" w:rsidRDefault="005F673B" w:rsidP="008D4F27">
            <w:pPr>
              <w:spacing w:after="0" w:line="240" w:lineRule="auto"/>
              <w:jc w:val="center"/>
              <w:rPr>
                <w:rFonts w:ascii="Calibri" w:eastAsia="Times New Roman" w:hAnsi="Calibri" w:cs="Calibri"/>
                <w:color w:val="000000"/>
                <w:sz w:val="18"/>
                <w:szCs w:val="18"/>
                <w:lang w:eastAsia="tr-TR"/>
              </w:rPr>
            </w:pPr>
          </w:p>
        </w:tc>
        <w:tc>
          <w:tcPr>
            <w:tcW w:w="964" w:type="dxa"/>
            <w:tcBorders>
              <w:top w:val="nil"/>
              <w:left w:val="nil"/>
              <w:bottom w:val="single" w:sz="4" w:space="0" w:color="auto"/>
              <w:right w:val="single" w:sz="4" w:space="0" w:color="auto"/>
            </w:tcBorders>
            <w:shd w:val="clear" w:color="auto" w:fill="auto"/>
            <w:noWrap/>
            <w:vAlign w:val="bottom"/>
            <w:hideMark/>
          </w:tcPr>
          <w:p w:rsidR="005F673B" w:rsidRPr="00B0651F" w:rsidRDefault="005F673B" w:rsidP="008D4F27">
            <w:pPr>
              <w:spacing w:after="0" w:line="240" w:lineRule="auto"/>
              <w:jc w:val="center"/>
              <w:rPr>
                <w:rFonts w:ascii="Calibri" w:eastAsia="Times New Roman" w:hAnsi="Calibri" w:cs="Calibri"/>
                <w:color w:val="000000"/>
                <w:sz w:val="18"/>
                <w:szCs w:val="18"/>
                <w:lang w:eastAsia="tr-TR"/>
              </w:rPr>
            </w:pPr>
            <w:r w:rsidRPr="00B0651F">
              <w:rPr>
                <w:rFonts w:ascii="Calibri" w:eastAsia="Times New Roman" w:hAnsi="Calibri" w:cs="Calibri"/>
                <w:color w:val="000000"/>
                <w:sz w:val="18"/>
                <w:szCs w:val="18"/>
                <w:lang w:eastAsia="tr-TR"/>
              </w:rPr>
              <w:t>2</w:t>
            </w:r>
          </w:p>
        </w:tc>
        <w:tc>
          <w:tcPr>
            <w:tcW w:w="935" w:type="dxa"/>
            <w:tcBorders>
              <w:top w:val="nil"/>
              <w:left w:val="nil"/>
              <w:bottom w:val="single" w:sz="4" w:space="0" w:color="auto"/>
              <w:right w:val="single" w:sz="4" w:space="0" w:color="auto"/>
            </w:tcBorders>
            <w:shd w:val="clear" w:color="auto" w:fill="auto"/>
            <w:noWrap/>
            <w:vAlign w:val="bottom"/>
            <w:hideMark/>
          </w:tcPr>
          <w:p w:rsidR="005F673B" w:rsidRPr="00B0651F" w:rsidRDefault="005F673B" w:rsidP="008D4F27">
            <w:pPr>
              <w:spacing w:after="0" w:line="240" w:lineRule="auto"/>
              <w:jc w:val="center"/>
              <w:rPr>
                <w:rFonts w:ascii="Calibri" w:eastAsia="Times New Roman" w:hAnsi="Calibri" w:cs="Calibri"/>
                <w:color w:val="000000"/>
                <w:sz w:val="18"/>
                <w:szCs w:val="18"/>
                <w:lang w:eastAsia="tr-TR"/>
              </w:rPr>
            </w:pPr>
            <w:r w:rsidRPr="00B0651F">
              <w:rPr>
                <w:rFonts w:ascii="Calibri" w:eastAsia="Times New Roman" w:hAnsi="Calibri" w:cs="Calibri"/>
                <w:color w:val="000000"/>
                <w:sz w:val="18"/>
                <w:szCs w:val="18"/>
                <w:lang w:eastAsia="tr-TR"/>
              </w:rPr>
              <w:t>1</w:t>
            </w:r>
          </w:p>
        </w:tc>
        <w:tc>
          <w:tcPr>
            <w:tcW w:w="641" w:type="dxa"/>
            <w:tcBorders>
              <w:top w:val="nil"/>
              <w:left w:val="nil"/>
              <w:bottom w:val="single" w:sz="4" w:space="0" w:color="auto"/>
              <w:right w:val="single" w:sz="4" w:space="0" w:color="auto"/>
            </w:tcBorders>
            <w:shd w:val="clear" w:color="auto" w:fill="auto"/>
            <w:noWrap/>
            <w:vAlign w:val="bottom"/>
            <w:hideMark/>
          </w:tcPr>
          <w:p w:rsidR="005F673B" w:rsidRPr="00B0651F" w:rsidRDefault="005F673B" w:rsidP="008D4F27">
            <w:pPr>
              <w:spacing w:after="0" w:line="240" w:lineRule="auto"/>
              <w:jc w:val="center"/>
              <w:rPr>
                <w:rFonts w:ascii="Calibri" w:eastAsia="Times New Roman" w:hAnsi="Calibri" w:cs="Calibri"/>
                <w:color w:val="000000"/>
                <w:sz w:val="18"/>
                <w:szCs w:val="18"/>
                <w:lang w:eastAsia="tr-TR"/>
              </w:rPr>
            </w:pPr>
          </w:p>
        </w:tc>
        <w:tc>
          <w:tcPr>
            <w:tcW w:w="1651" w:type="dxa"/>
            <w:tcBorders>
              <w:top w:val="nil"/>
              <w:left w:val="nil"/>
              <w:bottom w:val="single" w:sz="4" w:space="0" w:color="auto"/>
              <w:right w:val="single" w:sz="4" w:space="0" w:color="auto"/>
            </w:tcBorders>
            <w:shd w:val="clear" w:color="auto" w:fill="auto"/>
            <w:noWrap/>
            <w:vAlign w:val="bottom"/>
            <w:hideMark/>
          </w:tcPr>
          <w:p w:rsidR="005F673B" w:rsidRPr="00B0651F" w:rsidRDefault="005F673B" w:rsidP="008D4F27">
            <w:pPr>
              <w:spacing w:after="0" w:line="240" w:lineRule="auto"/>
              <w:jc w:val="center"/>
              <w:rPr>
                <w:rFonts w:ascii="Calibri" w:eastAsia="Times New Roman" w:hAnsi="Calibri" w:cs="Calibri"/>
                <w:color w:val="000000"/>
                <w:sz w:val="18"/>
                <w:szCs w:val="18"/>
                <w:lang w:eastAsia="tr-TR"/>
              </w:rPr>
            </w:pPr>
          </w:p>
        </w:tc>
        <w:tc>
          <w:tcPr>
            <w:tcW w:w="1134" w:type="dxa"/>
            <w:tcBorders>
              <w:top w:val="nil"/>
              <w:left w:val="nil"/>
              <w:bottom w:val="single" w:sz="4" w:space="0" w:color="auto"/>
              <w:right w:val="single" w:sz="4" w:space="0" w:color="auto"/>
            </w:tcBorders>
            <w:shd w:val="clear" w:color="auto" w:fill="auto"/>
            <w:noWrap/>
            <w:vAlign w:val="bottom"/>
            <w:hideMark/>
          </w:tcPr>
          <w:p w:rsidR="005F673B" w:rsidRPr="00B0651F" w:rsidRDefault="005F673B" w:rsidP="008D4F27">
            <w:pPr>
              <w:spacing w:after="0" w:line="240" w:lineRule="auto"/>
              <w:jc w:val="center"/>
              <w:rPr>
                <w:rFonts w:ascii="Calibri" w:eastAsia="Times New Roman" w:hAnsi="Calibri" w:cs="Calibri"/>
                <w:color w:val="000000"/>
                <w:sz w:val="18"/>
                <w:szCs w:val="18"/>
                <w:lang w:eastAsia="tr-TR"/>
              </w:rPr>
            </w:pPr>
          </w:p>
        </w:tc>
        <w:tc>
          <w:tcPr>
            <w:tcW w:w="1118" w:type="dxa"/>
            <w:tcBorders>
              <w:top w:val="nil"/>
              <w:left w:val="nil"/>
              <w:bottom w:val="single" w:sz="4" w:space="0" w:color="auto"/>
              <w:right w:val="single" w:sz="4" w:space="0" w:color="auto"/>
            </w:tcBorders>
            <w:shd w:val="clear" w:color="auto" w:fill="auto"/>
            <w:noWrap/>
            <w:vAlign w:val="bottom"/>
            <w:hideMark/>
          </w:tcPr>
          <w:p w:rsidR="005F673B" w:rsidRPr="00B0651F" w:rsidRDefault="005F673B" w:rsidP="008D4F27">
            <w:pPr>
              <w:spacing w:after="0" w:line="240" w:lineRule="auto"/>
              <w:jc w:val="center"/>
              <w:rPr>
                <w:rFonts w:ascii="Calibri" w:eastAsia="Times New Roman" w:hAnsi="Calibri" w:cs="Calibri"/>
                <w:b/>
                <w:bCs/>
                <w:color w:val="000000"/>
                <w:sz w:val="18"/>
                <w:szCs w:val="18"/>
                <w:lang w:eastAsia="tr-TR"/>
              </w:rPr>
            </w:pPr>
            <w:r w:rsidRPr="00B0651F">
              <w:rPr>
                <w:rFonts w:ascii="Calibri" w:eastAsia="Times New Roman" w:hAnsi="Calibri" w:cs="Calibri"/>
                <w:b/>
                <w:bCs/>
                <w:color w:val="000000"/>
                <w:sz w:val="18"/>
                <w:szCs w:val="18"/>
                <w:lang w:eastAsia="tr-TR"/>
              </w:rPr>
              <w:t>3</w:t>
            </w:r>
          </w:p>
        </w:tc>
      </w:tr>
      <w:tr w:rsidR="005F673B" w:rsidRPr="00B0651F" w:rsidTr="0073096D">
        <w:trPr>
          <w:trHeight w:val="249"/>
        </w:trPr>
        <w:tc>
          <w:tcPr>
            <w:tcW w:w="1209" w:type="dxa"/>
            <w:tcBorders>
              <w:top w:val="nil"/>
              <w:left w:val="single" w:sz="4" w:space="0" w:color="auto"/>
              <w:bottom w:val="single" w:sz="4" w:space="0" w:color="auto"/>
              <w:right w:val="single" w:sz="4" w:space="0" w:color="auto"/>
            </w:tcBorders>
            <w:shd w:val="clear" w:color="000000" w:fill="E7E6E6"/>
            <w:noWrap/>
            <w:vAlign w:val="bottom"/>
            <w:hideMark/>
          </w:tcPr>
          <w:p w:rsidR="005F673B" w:rsidRPr="00B0651F" w:rsidRDefault="005F673B" w:rsidP="005F673B">
            <w:pPr>
              <w:spacing w:after="0" w:line="240" w:lineRule="auto"/>
              <w:rPr>
                <w:rFonts w:ascii="Calibri" w:eastAsia="Times New Roman" w:hAnsi="Calibri" w:cs="Calibri"/>
                <w:color w:val="000000"/>
                <w:sz w:val="18"/>
                <w:szCs w:val="18"/>
                <w:lang w:eastAsia="tr-TR"/>
              </w:rPr>
            </w:pPr>
            <w:r w:rsidRPr="00B0651F">
              <w:rPr>
                <w:rFonts w:ascii="Calibri" w:eastAsia="Times New Roman" w:hAnsi="Calibri" w:cs="Calibri"/>
                <w:color w:val="000000"/>
                <w:sz w:val="18"/>
                <w:szCs w:val="18"/>
                <w:lang w:eastAsia="tr-TR"/>
              </w:rPr>
              <w:t>II. SINIF</w:t>
            </w:r>
          </w:p>
        </w:tc>
        <w:tc>
          <w:tcPr>
            <w:tcW w:w="1405" w:type="dxa"/>
            <w:tcBorders>
              <w:top w:val="nil"/>
              <w:left w:val="nil"/>
              <w:bottom w:val="single" w:sz="4" w:space="0" w:color="auto"/>
              <w:right w:val="single" w:sz="4" w:space="0" w:color="auto"/>
            </w:tcBorders>
            <w:shd w:val="clear" w:color="000000" w:fill="E7E6E6"/>
            <w:noWrap/>
            <w:vAlign w:val="bottom"/>
            <w:hideMark/>
          </w:tcPr>
          <w:p w:rsidR="005F673B" w:rsidRPr="00B0651F" w:rsidRDefault="005F673B" w:rsidP="008D4F27">
            <w:pPr>
              <w:spacing w:after="0" w:line="240" w:lineRule="auto"/>
              <w:jc w:val="center"/>
              <w:rPr>
                <w:rFonts w:ascii="Calibri" w:eastAsia="Times New Roman" w:hAnsi="Calibri" w:cs="Calibri"/>
                <w:color w:val="000000"/>
                <w:sz w:val="18"/>
                <w:szCs w:val="18"/>
                <w:lang w:eastAsia="tr-TR"/>
              </w:rPr>
            </w:pPr>
            <w:r w:rsidRPr="00B0651F">
              <w:rPr>
                <w:rFonts w:ascii="Calibri" w:eastAsia="Times New Roman" w:hAnsi="Calibri" w:cs="Calibri"/>
                <w:color w:val="000000"/>
                <w:sz w:val="18"/>
                <w:szCs w:val="18"/>
                <w:lang w:eastAsia="tr-TR"/>
              </w:rPr>
              <w:t>390</w:t>
            </w:r>
          </w:p>
        </w:tc>
        <w:tc>
          <w:tcPr>
            <w:tcW w:w="964" w:type="dxa"/>
            <w:tcBorders>
              <w:top w:val="nil"/>
              <w:left w:val="nil"/>
              <w:bottom w:val="single" w:sz="4" w:space="0" w:color="auto"/>
              <w:right w:val="single" w:sz="4" w:space="0" w:color="auto"/>
            </w:tcBorders>
            <w:shd w:val="clear" w:color="000000" w:fill="E7E6E6"/>
            <w:noWrap/>
            <w:vAlign w:val="bottom"/>
            <w:hideMark/>
          </w:tcPr>
          <w:p w:rsidR="005F673B" w:rsidRPr="00B0651F" w:rsidRDefault="005F673B" w:rsidP="008D4F27">
            <w:pPr>
              <w:spacing w:after="0" w:line="240" w:lineRule="auto"/>
              <w:jc w:val="center"/>
              <w:rPr>
                <w:rFonts w:ascii="Calibri" w:eastAsia="Times New Roman" w:hAnsi="Calibri" w:cs="Calibri"/>
                <w:color w:val="000000"/>
                <w:sz w:val="18"/>
                <w:szCs w:val="18"/>
                <w:lang w:eastAsia="tr-TR"/>
              </w:rPr>
            </w:pPr>
            <w:r w:rsidRPr="00B0651F">
              <w:rPr>
                <w:rFonts w:ascii="Calibri" w:eastAsia="Times New Roman" w:hAnsi="Calibri" w:cs="Calibri"/>
                <w:color w:val="000000"/>
                <w:sz w:val="18"/>
                <w:szCs w:val="18"/>
                <w:lang w:eastAsia="tr-TR"/>
              </w:rPr>
              <w:t>6536</w:t>
            </w:r>
          </w:p>
        </w:tc>
        <w:tc>
          <w:tcPr>
            <w:tcW w:w="935" w:type="dxa"/>
            <w:tcBorders>
              <w:top w:val="nil"/>
              <w:left w:val="nil"/>
              <w:bottom w:val="single" w:sz="4" w:space="0" w:color="auto"/>
              <w:right w:val="single" w:sz="4" w:space="0" w:color="auto"/>
            </w:tcBorders>
            <w:shd w:val="clear" w:color="000000" w:fill="E7E6E6"/>
            <w:noWrap/>
            <w:vAlign w:val="bottom"/>
            <w:hideMark/>
          </w:tcPr>
          <w:p w:rsidR="005F673B" w:rsidRPr="00B0651F" w:rsidRDefault="005F673B" w:rsidP="008D4F27">
            <w:pPr>
              <w:spacing w:after="0" w:line="240" w:lineRule="auto"/>
              <w:jc w:val="center"/>
              <w:rPr>
                <w:rFonts w:ascii="Calibri" w:eastAsia="Times New Roman" w:hAnsi="Calibri" w:cs="Calibri"/>
                <w:color w:val="000000"/>
                <w:sz w:val="18"/>
                <w:szCs w:val="18"/>
                <w:lang w:eastAsia="tr-TR"/>
              </w:rPr>
            </w:pPr>
            <w:r w:rsidRPr="00B0651F">
              <w:rPr>
                <w:rFonts w:ascii="Calibri" w:eastAsia="Times New Roman" w:hAnsi="Calibri" w:cs="Calibri"/>
                <w:color w:val="000000"/>
                <w:sz w:val="18"/>
                <w:szCs w:val="18"/>
                <w:lang w:eastAsia="tr-TR"/>
              </w:rPr>
              <w:t>781</w:t>
            </w:r>
          </w:p>
        </w:tc>
        <w:tc>
          <w:tcPr>
            <w:tcW w:w="641" w:type="dxa"/>
            <w:tcBorders>
              <w:top w:val="nil"/>
              <w:left w:val="nil"/>
              <w:bottom w:val="single" w:sz="4" w:space="0" w:color="auto"/>
              <w:right w:val="single" w:sz="4" w:space="0" w:color="auto"/>
            </w:tcBorders>
            <w:shd w:val="clear" w:color="000000" w:fill="E7E6E6"/>
            <w:noWrap/>
            <w:vAlign w:val="bottom"/>
            <w:hideMark/>
          </w:tcPr>
          <w:p w:rsidR="005F673B" w:rsidRPr="00B0651F" w:rsidRDefault="005F673B" w:rsidP="008D4F27">
            <w:pPr>
              <w:spacing w:after="0" w:line="240" w:lineRule="auto"/>
              <w:jc w:val="center"/>
              <w:rPr>
                <w:rFonts w:ascii="Calibri" w:eastAsia="Times New Roman" w:hAnsi="Calibri" w:cs="Calibri"/>
                <w:color w:val="000000"/>
                <w:sz w:val="18"/>
                <w:szCs w:val="18"/>
                <w:lang w:eastAsia="tr-TR"/>
              </w:rPr>
            </w:pPr>
            <w:r w:rsidRPr="00B0651F">
              <w:rPr>
                <w:rFonts w:ascii="Calibri" w:eastAsia="Times New Roman" w:hAnsi="Calibri" w:cs="Calibri"/>
                <w:color w:val="000000"/>
                <w:sz w:val="18"/>
                <w:szCs w:val="18"/>
                <w:lang w:eastAsia="tr-TR"/>
              </w:rPr>
              <w:t>2767</w:t>
            </w:r>
          </w:p>
        </w:tc>
        <w:tc>
          <w:tcPr>
            <w:tcW w:w="1651" w:type="dxa"/>
            <w:tcBorders>
              <w:top w:val="nil"/>
              <w:left w:val="nil"/>
              <w:bottom w:val="single" w:sz="4" w:space="0" w:color="auto"/>
              <w:right w:val="single" w:sz="4" w:space="0" w:color="auto"/>
            </w:tcBorders>
            <w:shd w:val="clear" w:color="000000" w:fill="E7E6E6"/>
            <w:noWrap/>
            <w:vAlign w:val="bottom"/>
            <w:hideMark/>
          </w:tcPr>
          <w:p w:rsidR="005F673B" w:rsidRPr="00B0651F" w:rsidRDefault="005F673B" w:rsidP="008D4F27">
            <w:pPr>
              <w:spacing w:after="0" w:line="240" w:lineRule="auto"/>
              <w:jc w:val="center"/>
              <w:rPr>
                <w:rFonts w:ascii="Calibri" w:eastAsia="Times New Roman" w:hAnsi="Calibri" w:cs="Calibri"/>
                <w:color w:val="000000"/>
                <w:sz w:val="18"/>
                <w:szCs w:val="18"/>
                <w:lang w:eastAsia="tr-TR"/>
              </w:rPr>
            </w:pPr>
            <w:r w:rsidRPr="00B0651F">
              <w:rPr>
                <w:rFonts w:ascii="Calibri" w:eastAsia="Times New Roman" w:hAnsi="Calibri" w:cs="Calibri"/>
                <w:color w:val="000000"/>
                <w:sz w:val="18"/>
                <w:szCs w:val="18"/>
                <w:lang w:eastAsia="tr-TR"/>
              </w:rPr>
              <w:t>875</w:t>
            </w:r>
          </w:p>
        </w:tc>
        <w:tc>
          <w:tcPr>
            <w:tcW w:w="1134" w:type="dxa"/>
            <w:tcBorders>
              <w:top w:val="nil"/>
              <w:left w:val="nil"/>
              <w:bottom w:val="single" w:sz="4" w:space="0" w:color="auto"/>
              <w:right w:val="single" w:sz="4" w:space="0" w:color="auto"/>
            </w:tcBorders>
            <w:shd w:val="clear" w:color="000000" w:fill="E7E6E6"/>
            <w:noWrap/>
            <w:vAlign w:val="bottom"/>
            <w:hideMark/>
          </w:tcPr>
          <w:p w:rsidR="005F673B" w:rsidRPr="00B0651F" w:rsidRDefault="005F673B" w:rsidP="008D4F27">
            <w:pPr>
              <w:spacing w:after="0" w:line="240" w:lineRule="auto"/>
              <w:jc w:val="center"/>
              <w:rPr>
                <w:rFonts w:ascii="Calibri" w:eastAsia="Times New Roman" w:hAnsi="Calibri" w:cs="Calibri"/>
                <w:color w:val="000000"/>
                <w:sz w:val="18"/>
                <w:szCs w:val="18"/>
                <w:lang w:eastAsia="tr-TR"/>
              </w:rPr>
            </w:pPr>
            <w:r w:rsidRPr="00B0651F">
              <w:rPr>
                <w:rFonts w:ascii="Calibri" w:eastAsia="Times New Roman" w:hAnsi="Calibri" w:cs="Calibri"/>
                <w:color w:val="000000"/>
                <w:sz w:val="18"/>
                <w:szCs w:val="18"/>
                <w:lang w:eastAsia="tr-TR"/>
              </w:rPr>
              <w:t>602</w:t>
            </w:r>
          </w:p>
        </w:tc>
        <w:tc>
          <w:tcPr>
            <w:tcW w:w="1118" w:type="dxa"/>
            <w:tcBorders>
              <w:top w:val="nil"/>
              <w:left w:val="nil"/>
              <w:bottom w:val="single" w:sz="4" w:space="0" w:color="auto"/>
              <w:right w:val="single" w:sz="4" w:space="0" w:color="auto"/>
            </w:tcBorders>
            <w:shd w:val="clear" w:color="000000" w:fill="E7E6E6"/>
            <w:noWrap/>
            <w:vAlign w:val="bottom"/>
            <w:hideMark/>
          </w:tcPr>
          <w:p w:rsidR="005F673B" w:rsidRPr="00B0651F" w:rsidRDefault="005F673B" w:rsidP="008D4F27">
            <w:pPr>
              <w:spacing w:after="0" w:line="240" w:lineRule="auto"/>
              <w:jc w:val="center"/>
              <w:rPr>
                <w:rFonts w:ascii="Calibri" w:eastAsia="Times New Roman" w:hAnsi="Calibri" w:cs="Calibri"/>
                <w:b/>
                <w:bCs/>
                <w:color w:val="000000"/>
                <w:sz w:val="18"/>
                <w:szCs w:val="18"/>
                <w:lang w:eastAsia="tr-TR"/>
              </w:rPr>
            </w:pPr>
            <w:r w:rsidRPr="00B0651F">
              <w:rPr>
                <w:rFonts w:ascii="Calibri" w:eastAsia="Times New Roman" w:hAnsi="Calibri" w:cs="Calibri"/>
                <w:b/>
                <w:bCs/>
                <w:color w:val="000000"/>
                <w:sz w:val="18"/>
                <w:szCs w:val="18"/>
                <w:lang w:eastAsia="tr-TR"/>
              </w:rPr>
              <w:t>11951</w:t>
            </w:r>
          </w:p>
        </w:tc>
      </w:tr>
      <w:tr w:rsidR="005F673B" w:rsidRPr="00B0651F" w:rsidTr="0073096D">
        <w:trPr>
          <w:trHeight w:val="249"/>
        </w:trPr>
        <w:tc>
          <w:tcPr>
            <w:tcW w:w="1209" w:type="dxa"/>
            <w:tcBorders>
              <w:top w:val="nil"/>
              <w:left w:val="single" w:sz="4" w:space="0" w:color="auto"/>
              <w:bottom w:val="single" w:sz="4" w:space="0" w:color="auto"/>
              <w:right w:val="single" w:sz="4" w:space="0" w:color="auto"/>
            </w:tcBorders>
            <w:shd w:val="clear" w:color="auto" w:fill="auto"/>
            <w:noWrap/>
            <w:vAlign w:val="bottom"/>
            <w:hideMark/>
          </w:tcPr>
          <w:p w:rsidR="005F673B" w:rsidRPr="00B0651F" w:rsidRDefault="005F673B" w:rsidP="005F673B">
            <w:pPr>
              <w:spacing w:after="0" w:line="240" w:lineRule="auto"/>
              <w:ind w:firstLineChars="100" w:firstLine="180"/>
              <w:rPr>
                <w:rFonts w:ascii="Calibri" w:eastAsia="Times New Roman" w:hAnsi="Calibri" w:cs="Calibri"/>
                <w:color w:val="000000"/>
                <w:sz w:val="18"/>
                <w:szCs w:val="18"/>
                <w:lang w:eastAsia="tr-TR"/>
              </w:rPr>
            </w:pPr>
            <w:r w:rsidRPr="00B0651F">
              <w:rPr>
                <w:rFonts w:ascii="Calibri" w:eastAsia="Times New Roman" w:hAnsi="Calibri" w:cs="Calibri"/>
                <w:color w:val="000000"/>
                <w:sz w:val="18"/>
                <w:szCs w:val="18"/>
                <w:lang w:eastAsia="tr-TR"/>
              </w:rPr>
              <w:t>A</w:t>
            </w:r>
          </w:p>
        </w:tc>
        <w:tc>
          <w:tcPr>
            <w:tcW w:w="1405" w:type="dxa"/>
            <w:tcBorders>
              <w:top w:val="nil"/>
              <w:left w:val="nil"/>
              <w:bottom w:val="single" w:sz="4" w:space="0" w:color="auto"/>
              <w:right w:val="single" w:sz="4" w:space="0" w:color="auto"/>
            </w:tcBorders>
            <w:shd w:val="clear" w:color="auto" w:fill="auto"/>
            <w:noWrap/>
            <w:vAlign w:val="bottom"/>
            <w:hideMark/>
          </w:tcPr>
          <w:p w:rsidR="005F673B" w:rsidRPr="00B0651F" w:rsidRDefault="005F673B" w:rsidP="008D4F27">
            <w:pPr>
              <w:spacing w:after="0" w:line="240" w:lineRule="auto"/>
              <w:jc w:val="center"/>
              <w:rPr>
                <w:rFonts w:ascii="Calibri" w:eastAsia="Times New Roman" w:hAnsi="Calibri" w:cs="Calibri"/>
                <w:color w:val="000000"/>
                <w:sz w:val="18"/>
                <w:szCs w:val="18"/>
                <w:lang w:eastAsia="tr-TR"/>
              </w:rPr>
            </w:pPr>
            <w:r w:rsidRPr="00B0651F">
              <w:rPr>
                <w:rFonts w:ascii="Calibri" w:eastAsia="Times New Roman" w:hAnsi="Calibri" w:cs="Calibri"/>
                <w:color w:val="000000"/>
                <w:sz w:val="18"/>
                <w:szCs w:val="18"/>
                <w:lang w:eastAsia="tr-TR"/>
              </w:rPr>
              <w:t>129</w:t>
            </w:r>
          </w:p>
        </w:tc>
        <w:tc>
          <w:tcPr>
            <w:tcW w:w="964" w:type="dxa"/>
            <w:tcBorders>
              <w:top w:val="nil"/>
              <w:left w:val="nil"/>
              <w:bottom w:val="single" w:sz="4" w:space="0" w:color="auto"/>
              <w:right w:val="single" w:sz="4" w:space="0" w:color="auto"/>
            </w:tcBorders>
            <w:shd w:val="clear" w:color="auto" w:fill="auto"/>
            <w:noWrap/>
            <w:vAlign w:val="bottom"/>
            <w:hideMark/>
          </w:tcPr>
          <w:p w:rsidR="005F673B" w:rsidRPr="00B0651F" w:rsidRDefault="005F673B" w:rsidP="008D4F27">
            <w:pPr>
              <w:spacing w:after="0" w:line="240" w:lineRule="auto"/>
              <w:jc w:val="center"/>
              <w:rPr>
                <w:rFonts w:ascii="Calibri" w:eastAsia="Times New Roman" w:hAnsi="Calibri" w:cs="Calibri"/>
                <w:color w:val="000000"/>
                <w:sz w:val="18"/>
                <w:szCs w:val="18"/>
                <w:lang w:eastAsia="tr-TR"/>
              </w:rPr>
            </w:pPr>
            <w:r w:rsidRPr="00B0651F">
              <w:rPr>
                <w:rFonts w:ascii="Calibri" w:eastAsia="Times New Roman" w:hAnsi="Calibri" w:cs="Calibri"/>
                <w:color w:val="000000"/>
                <w:sz w:val="18"/>
                <w:szCs w:val="18"/>
                <w:lang w:eastAsia="tr-TR"/>
              </w:rPr>
              <w:t>2121</w:t>
            </w:r>
          </w:p>
        </w:tc>
        <w:tc>
          <w:tcPr>
            <w:tcW w:w="935" w:type="dxa"/>
            <w:tcBorders>
              <w:top w:val="nil"/>
              <w:left w:val="nil"/>
              <w:bottom w:val="single" w:sz="4" w:space="0" w:color="auto"/>
              <w:right w:val="single" w:sz="4" w:space="0" w:color="auto"/>
            </w:tcBorders>
            <w:shd w:val="clear" w:color="auto" w:fill="auto"/>
            <w:noWrap/>
            <w:vAlign w:val="bottom"/>
            <w:hideMark/>
          </w:tcPr>
          <w:p w:rsidR="005F673B" w:rsidRPr="00B0651F" w:rsidRDefault="005F673B" w:rsidP="008D4F27">
            <w:pPr>
              <w:spacing w:after="0" w:line="240" w:lineRule="auto"/>
              <w:jc w:val="center"/>
              <w:rPr>
                <w:rFonts w:ascii="Calibri" w:eastAsia="Times New Roman" w:hAnsi="Calibri" w:cs="Calibri"/>
                <w:color w:val="000000"/>
                <w:sz w:val="18"/>
                <w:szCs w:val="18"/>
                <w:lang w:eastAsia="tr-TR"/>
              </w:rPr>
            </w:pPr>
            <w:r w:rsidRPr="00B0651F">
              <w:rPr>
                <w:rFonts w:ascii="Calibri" w:eastAsia="Times New Roman" w:hAnsi="Calibri" w:cs="Calibri"/>
                <w:color w:val="000000"/>
                <w:sz w:val="18"/>
                <w:szCs w:val="18"/>
                <w:lang w:eastAsia="tr-TR"/>
              </w:rPr>
              <w:t>350</w:t>
            </w:r>
          </w:p>
        </w:tc>
        <w:tc>
          <w:tcPr>
            <w:tcW w:w="641" w:type="dxa"/>
            <w:tcBorders>
              <w:top w:val="nil"/>
              <w:left w:val="nil"/>
              <w:bottom w:val="single" w:sz="4" w:space="0" w:color="auto"/>
              <w:right w:val="single" w:sz="4" w:space="0" w:color="auto"/>
            </w:tcBorders>
            <w:shd w:val="clear" w:color="auto" w:fill="auto"/>
            <w:noWrap/>
            <w:vAlign w:val="bottom"/>
            <w:hideMark/>
          </w:tcPr>
          <w:p w:rsidR="005F673B" w:rsidRPr="00B0651F" w:rsidRDefault="005F673B" w:rsidP="008D4F27">
            <w:pPr>
              <w:spacing w:after="0" w:line="240" w:lineRule="auto"/>
              <w:jc w:val="center"/>
              <w:rPr>
                <w:rFonts w:ascii="Calibri" w:eastAsia="Times New Roman" w:hAnsi="Calibri" w:cs="Calibri"/>
                <w:color w:val="000000"/>
                <w:sz w:val="18"/>
                <w:szCs w:val="18"/>
                <w:lang w:eastAsia="tr-TR"/>
              </w:rPr>
            </w:pPr>
            <w:r w:rsidRPr="00B0651F">
              <w:rPr>
                <w:rFonts w:ascii="Calibri" w:eastAsia="Times New Roman" w:hAnsi="Calibri" w:cs="Calibri"/>
                <w:color w:val="000000"/>
                <w:sz w:val="18"/>
                <w:szCs w:val="18"/>
                <w:lang w:eastAsia="tr-TR"/>
              </w:rPr>
              <w:t>1131</w:t>
            </w:r>
          </w:p>
        </w:tc>
        <w:tc>
          <w:tcPr>
            <w:tcW w:w="1651" w:type="dxa"/>
            <w:tcBorders>
              <w:top w:val="nil"/>
              <w:left w:val="nil"/>
              <w:bottom w:val="single" w:sz="4" w:space="0" w:color="auto"/>
              <w:right w:val="single" w:sz="4" w:space="0" w:color="auto"/>
            </w:tcBorders>
            <w:shd w:val="clear" w:color="auto" w:fill="auto"/>
            <w:noWrap/>
            <w:vAlign w:val="bottom"/>
            <w:hideMark/>
          </w:tcPr>
          <w:p w:rsidR="005F673B" w:rsidRPr="00B0651F" w:rsidRDefault="005F673B" w:rsidP="008D4F27">
            <w:pPr>
              <w:spacing w:after="0" w:line="240" w:lineRule="auto"/>
              <w:jc w:val="center"/>
              <w:rPr>
                <w:rFonts w:ascii="Calibri" w:eastAsia="Times New Roman" w:hAnsi="Calibri" w:cs="Calibri"/>
                <w:color w:val="000000"/>
                <w:sz w:val="18"/>
                <w:szCs w:val="18"/>
                <w:lang w:eastAsia="tr-TR"/>
              </w:rPr>
            </w:pPr>
            <w:r w:rsidRPr="00B0651F">
              <w:rPr>
                <w:rFonts w:ascii="Calibri" w:eastAsia="Times New Roman" w:hAnsi="Calibri" w:cs="Calibri"/>
                <w:color w:val="000000"/>
                <w:sz w:val="18"/>
                <w:szCs w:val="18"/>
                <w:lang w:eastAsia="tr-TR"/>
              </w:rPr>
              <w:t>281</w:t>
            </w:r>
          </w:p>
        </w:tc>
        <w:tc>
          <w:tcPr>
            <w:tcW w:w="1134" w:type="dxa"/>
            <w:tcBorders>
              <w:top w:val="nil"/>
              <w:left w:val="nil"/>
              <w:bottom w:val="single" w:sz="4" w:space="0" w:color="auto"/>
              <w:right w:val="single" w:sz="4" w:space="0" w:color="auto"/>
            </w:tcBorders>
            <w:shd w:val="clear" w:color="auto" w:fill="auto"/>
            <w:noWrap/>
            <w:vAlign w:val="bottom"/>
            <w:hideMark/>
          </w:tcPr>
          <w:p w:rsidR="005F673B" w:rsidRPr="00B0651F" w:rsidRDefault="005F673B" w:rsidP="008D4F27">
            <w:pPr>
              <w:spacing w:after="0" w:line="240" w:lineRule="auto"/>
              <w:jc w:val="center"/>
              <w:rPr>
                <w:rFonts w:ascii="Calibri" w:eastAsia="Times New Roman" w:hAnsi="Calibri" w:cs="Calibri"/>
                <w:color w:val="000000"/>
                <w:sz w:val="18"/>
                <w:szCs w:val="18"/>
                <w:lang w:eastAsia="tr-TR"/>
              </w:rPr>
            </w:pPr>
            <w:r w:rsidRPr="00B0651F">
              <w:rPr>
                <w:rFonts w:ascii="Calibri" w:eastAsia="Times New Roman" w:hAnsi="Calibri" w:cs="Calibri"/>
                <w:color w:val="000000"/>
                <w:sz w:val="18"/>
                <w:szCs w:val="18"/>
                <w:lang w:eastAsia="tr-TR"/>
              </w:rPr>
              <w:t>76</w:t>
            </w:r>
          </w:p>
        </w:tc>
        <w:tc>
          <w:tcPr>
            <w:tcW w:w="1118" w:type="dxa"/>
            <w:tcBorders>
              <w:top w:val="nil"/>
              <w:left w:val="nil"/>
              <w:bottom w:val="single" w:sz="4" w:space="0" w:color="auto"/>
              <w:right w:val="single" w:sz="4" w:space="0" w:color="auto"/>
            </w:tcBorders>
            <w:shd w:val="clear" w:color="auto" w:fill="auto"/>
            <w:noWrap/>
            <w:vAlign w:val="bottom"/>
            <w:hideMark/>
          </w:tcPr>
          <w:p w:rsidR="005F673B" w:rsidRPr="00B0651F" w:rsidRDefault="005F673B" w:rsidP="008D4F27">
            <w:pPr>
              <w:spacing w:after="0" w:line="240" w:lineRule="auto"/>
              <w:jc w:val="center"/>
              <w:rPr>
                <w:rFonts w:ascii="Calibri" w:eastAsia="Times New Roman" w:hAnsi="Calibri" w:cs="Calibri"/>
                <w:b/>
                <w:bCs/>
                <w:color w:val="000000"/>
                <w:sz w:val="18"/>
                <w:szCs w:val="18"/>
                <w:lang w:eastAsia="tr-TR"/>
              </w:rPr>
            </w:pPr>
            <w:r w:rsidRPr="00B0651F">
              <w:rPr>
                <w:rFonts w:ascii="Calibri" w:eastAsia="Times New Roman" w:hAnsi="Calibri" w:cs="Calibri"/>
                <w:b/>
                <w:bCs/>
                <w:color w:val="000000"/>
                <w:sz w:val="18"/>
                <w:szCs w:val="18"/>
                <w:lang w:eastAsia="tr-TR"/>
              </w:rPr>
              <w:t>4088</w:t>
            </w:r>
          </w:p>
        </w:tc>
      </w:tr>
      <w:tr w:rsidR="005F673B" w:rsidRPr="00B0651F" w:rsidTr="0073096D">
        <w:trPr>
          <w:trHeight w:val="249"/>
        </w:trPr>
        <w:tc>
          <w:tcPr>
            <w:tcW w:w="1209" w:type="dxa"/>
            <w:tcBorders>
              <w:top w:val="nil"/>
              <w:left w:val="single" w:sz="4" w:space="0" w:color="auto"/>
              <w:bottom w:val="single" w:sz="4" w:space="0" w:color="auto"/>
              <w:right w:val="single" w:sz="4" w:space="0" w:color="auto"/>
            </w:tcBorders>
            <w:shd w:val="clear" w:color="auto" w:fill="auto"/>
            <w:noWrap/>
            <w:vAlign w:val="bottom"/>
            <w:hideMark/>
          </w:tcPr>
          <w:p w:rsidR="005F673B" w:rsidRPr="00B0651F" w:rsidRDefault="005F673B" w:rsidP="005F673B">
            <w:pPr>
              <w:spacing w:after="0" w:line="240" w:lineRule="auto"/>
              <w:ind w:firstLineChars="100" w:firstLine="180"/>
              <w:rPr>
                <w:rFonts w:ascii="Calibri" w:eastAsia="Times New Roman" w:hAnsi="Calibri" w:cs="Calibri"/>
                <w:color w:val="000000"/>
                <w:sz w:val="18"/>
                <w:szCs w:val="18"/>
                <w:lang w:eastAsia="tr-TR"/>
              </w:rPr>
            </w:pPr>
            <w:r w:rsidRPr="00B0651F">
              <w:rPr>
                <w:rFonts w:ascii="Calibri" w:eastAsia="Times New Roman" w:hAnsi="Calibri" w:cs="Calibri"/>
                <w:color w:val="000000"/>
                <w:sz w:val="18"/>
                <w:szCs w:val="18"/>
                <w:lang w:eastAsia="tr-TR"/>
              </w:rPr>
              <w:t>B</w:t>
            </w:r>
          </w:p>
        </w:tc>
        <w:tc>
          <w:tcPr>
            <w:tcW w:w="1405" w:type="dxa"/>
            <w:tcBorders>
              <w:top w:val="nil"/>
              <w:left w:val="nil"/>
              <w:bottom w:val="single" w:sz="4" w:space="0" w:color="auto"/>
              <w:right w:val="single" w:sz="4" w:space="0" w:color="auto"/>
            </w:tcBorders>
            <w:shd w:val="clear" w:color="auto" w:fill="auto"/>
            <w:noWrap/>
            <w:vAlign w:val="bottom"/>
            <w:hideMark/>
          </w:tcPr>
          <w:p w:rsidR="005F673B" w:rsidRPr="00B0651F" w:rsidRDefault="005F673B" w:rsidP="008D4F27">
            <w:pPr>
              <w:spacing w:after="0" w:line="240" w:lineRule="auto"/>
              <w:jc w:val="center"/>
              <w:rPr>
                <w:rFonts w:ascii="Calibri" w:eastAsia="Times New Roman" w:hAnsi="Calibri" w:cs="Calibri"/>
                <w:color w:val="000000"/>
                <w:sz w:val="18"/>
                <w:szCs w:val="18"/>
                <w:lang w:eastAsia="tr-TR"/>
              </w:rPr>
            </w:pPr>
            <w:r w:rsidRPr="00B0651F">
              <w:rPr>
                <w:rFonts w:ascii="Calibri" w:eastAsia="Times New Roman" w:hAnsi="Calibri" w:cs="Calibri"/>
                <w:color w:val="000000"/>
                <w:sz w:val="18"/>
                <w:szCs w:val="18"/>
                <w:lang w:eastAsia="tr-TR"/>
              </w:rPr>
              <w:t>130</w:t>
            </w:r>
          </w:p>
        </w:tc>
        <w:tc>
          <w:tcPr>
            <w:tcW w:w="964" w:type="dxa"/>
            <w:tcBorders>
              <w:top w:val="nil"/>
              <w:left w:val="nil"/>
              <w:bottom w:val="single" w:sz="4" w:space="0" w:color="auto"/>
              <w:right w:val="single" w:sz="4" w:space="0" w:color="auto"/>
            </w:tcBorders>
            <w:shd w:val="clear" w:color="auto" w:fill="auto"/>
            <w:noWrap/>
            <w:vAlign w:val="bottom"/>
            <w:hideMark/>
          </w:tcPr>
          <w:p w:rsidR="005F673B" w:rsidRPr="00B0651F" w:rsidRDefault="005F673B" w:rsidP="008D4F27">
            <w:pPr>
              <w:spacing w:after="0" w:line="240" w:lineRule="auto"/>
              <w:jc w:val="center"/>
              <w:rPr>
                <w:rFonts w:ascii="Calibri" w:eastAsia="Times New Roman" w:hAnsi="Calibri" w:cs="Calibri"/>
                <w:color w:val="000000"/>
                <w:sz w:val="18"/>
                <w:szCs w:val="18"/>
                <w:lang w:eastAsia="tr-TR"/>
              </w:rPr>
            </w:pPr>
            <w:r w:rsidRPr="00B0651F">
              <w:rPr>
                <w:rFonts w:ascii="Calibri" w:eastAsia="Times New Roman" w:hAnsi="Calibri" w:cs="Calibri"/>
                <w:color w:val="000000"/>
                <w:sz w:val="18"/>
                <w:szCs w:val="18"/>
                <w:lang w:eastAsia="tr-TR"/>
              </w:rPr>
              <w:t>1532</w:t>
            </w:r>
          </w:p>
        </w:tc>
        <w:tc>
          <w:tcPr>
            <w:tcW w:w="935" w:type="dxa"/>
            <w:tcBorders>
              <w:top w:val="nil"/>
              <w:left w:val="nil"/>
              <w:bottom w:val="single" w:sz="4" w:space="0" w:color="auto"/>
              <w:right w:val="single" w:sz="4" w:space="0" w:color="auto"/>
            </w:tcBorders>
            <w:shd w:val="clear" w:color="auto" w:fill="auto"/>
            <w:noWrap/>
            <w:vAlign w:val="bottom"/>
            <w:hideMark/>
          </w:tcPr>
          <w:p w:rsidR="005F673B" w:rsidRPr="00B0651F" w:rsidRDefault="005F673B" w:rsidP="008D4F27">
            <w:pPr>
              <w:spacing w:after="0" w:line="240" w:lineRule="auto"/>
              <w:jc w:val="center"/>
              <w:rPr>
                <w:rFonts w:ascii="Calibri" w:eastAsia="Times New Roman" w:hAnsi="Calibri" w:cs="Calibri"/>
                <w:color w:val="000000"/>
                <w:sz w:val="18"/>
                <w:szCs w:val="18"/>
                <w:lang w:eastAsia="tr-TR"/>
              </w:rPr>
            </w:pPr>
            <w:r w:rsidRPr="00B0651F">
              <w:rPr>
                <w:rFonts w:ascii="Calibri" w:eastAsia="Times New Roman" w:hAnsi="Calibri" w:cs="Calibri"/>
                <w:color w:val="000000"/>
                <w:sz w:val="18"/>
                <w:szCs w:val="18"/>
                <w:lang w:eastAsia="tr-TR"/>
              </w:rPr>
              <w:t>204</w:t>
            </w:r>
          </w:p>
        </w:tc>
        <w:tc>
          <w:tcPr>
            <w:tcW w:w="641" w:type="dxa"/>
            <w:tcBorders>
              <w:top w:val="nil"/>
              <w:left w:val="nil"/>
              <w:bottom w:val="single" w:sz="4" w:space="0" w:color="auto"/>
              <w:right w:val="single" w:sz="4" w:space="0" w:color="auto"/>
            </w:tcBorders>
            <w:shd w:val="clear" w:color="auto" w:fill="auto"/>
            <w:noWrap/>
            <w:vAlign w:val="bottom"/>
            <w:hideMark/>
          </w:tcPr>
          <w:p w:rsidR="005F673B" w:rsidRPr="00B0651F" w:rsidRDefault="005F673B" w:rsidP="008D4F27">
            <w:pPr>
              <w:spacing w:after="0" w:line="240" w:lineRule="auto"/>
              <w:jc w:val="center"/>
              <w:rPr>
                <w:rFonts w:ascii="Calibri" w:eastAsia="Times New Roman" w:hAnsi="Calibri" w:cs="Calibri"/>
                <w:color w:val="000000"/>
                <w:sz w:val="18"/>
                <w:szCs w:val="18"/>
                <w:lang w:eastAsia="tr-TR"/>
              </w:rPr>
            </w:pPr>
            <w:r w:rsidRPr="00B0651F">
              <w:rPr>
                <w:rFonts w:ascii="Calibri" w:eastAsia="Times New Roman" w:hAnsi="Calibri" w:cs="Calibri"/>
                <w:color w:val="000000"/>
                <w:sz w:val="18"/>
                <w:szCs w:val="18"/>
                <w:lang w:eastAsia="tr-TR"/>
              </w:rPr>
              <w:t>592</w:t>
            </w:r>
          </w:p>
        </w:tc>
        <w:tc>
          <w:tcPr>
            <w:tcW w:w="1651" w:type="dxa"/>
            <w:tcBorders>
              <w:top w:val="nil"/>
              <w:left w:val="nil"/>
              <w:bottom w:val="single" w:sz="4" w:space="0" w:color="auto"/>
              <w:right w:val="single" w:sz="4" w:space="0" w:color="auto"/>
            </w:tcBorders>
            <w:shd w:val="clear" w:color="auto" w:fill="auto"/>
            <w:noWrap/>
            <w:vAlign w:val="bottom"/>
            <w:hideMark/>
          </w:tcPr>
          <w:p w:rsidR="005F673B" w:rsidRPr="00B0651F" w:rsidRDefault="005F673B" w:rsidP="008D4F27">
            <w:pPr>
              <w:spacing w:after="0" w:line="240" w:lineRule="auto"/>
              <w:jc w:val="center"/>
              <w:rPr>
                <w:rFonts w:ascii="Calibri" w:eastAsia="Times New Roman" w:hAnsi="Calibri" w:cs="Calibri"/>
                <w:color w:val="000000"/>
                <w:sz w:val="18"/>
                <w:szCs w:val="18"/>
                <w:lang w:eastAsia="tr-TR"/>
              </w:rPr>
            </w:pPr>
            <w:r w:rsidRPr="00B0651F">
              <w:rPr>
                <w:rFonts w:ascii="Calibri" w:eastAsia="Times New Roman" w:hAnsi="Calibri" w:cs="Calibri"/>
                <w:color w:val="000000"/>
                <w:sz w:val="18"/>
                <w:szCs w:val="18"/>
                <w:lang w:eastAsia="tr-TR"/>
              </w:rPr>
              <w:t>443</w:t>
            </w:r>
          </w:p>
        </w:tc>
        <w:tc>
          <w:tcPr>
            <w:tcW w:w="1134" w:type="dxa"/>
            <w:tcBorders>
              <w:top w:val="nil"/>
              <w:left w:val="nil"/>
              <w:bottom w:val="single" w:sz="4" w:space="0" w:color="auto"/>
              <w:right w:val="single" w:sz="4" w:space="0" w:color="auto"/>
            </w:tcBorders>
            <w:shd w:val="clear" w:color="auto" w:fill="auto"/>
            <w:noWrap/>
            <w:vAlign w:val="bottom"/>
            <w:hideMark/>
          </w:tcPr>
          <w:p w:rsidR="005F673B" w:rsidRPr="00B0651F" w:rsidRDefault="005F673B" w:rsidP="008D4F27">
            <w:pPr>
              <w:spacing w:after="0" w:line="240" w:lineRule="auto"/>
              <w:jc w:val="center"/>
              <w:rPr>
                <w:rFonts w:ascii="Calibri" w:eastAsia="Times New Roman" w:hAnsi="Calibri" w:cs="Calibri"/>
                <w:color w:val="000000"/>
                <w:sz w:val="18"/>
                <w:szCs w:val="18"/>
                <w:lang w:eastAsia="tr-TR"/>
              </w:rPr>
            </w:pPr>
            <w:r w:rsidRPr="00B0651F">
              <w:rPr>
                <w:rFonts w:ascii="Calibri" w:eastAsia="Times New Roman" w:hAnsi="Calibri" w:cs="Calibri"/>
                <w:color w:val="000000"/>
                <w:sz w:val="18"/>
                <w:szCs w:val="18"/>
                <w:lang w:eastAsia="tr-TR"/>
              </w:rPr>
              <w:t>289</w:t>
            </w:r>
          </w:p>
        </w:tc>
        <w:tc>
          <w:tcPr>
            <w:tcW w:w="1118" w:type="dxa"/>
            <w:tcBorders>
              <w:top w:val="nil"/>
              <w:left w:val="nil"/>
              <w:bottom w:val="single" w:sz="4" w:space="0" w:color="auto"/>
              <w:right w:val="single" w:sz="4" w:space="0" w:color="auto"/>
            </w:tcBorders>
            <w:shd w:val="clear" w:color="auto" w:fill="auto"/>
            <w:noWrap/>
            <w:vAlign w:val="bottom"/>
            <w:hideMark/>
          </w:tcPr>
          <w:p w:rsidR="005F673B" w:rsidRPr="00B0651F" w:rsidRDefault="005F673B" w:rsidP="008D4F27">
            <w:pPr>
              <w:spacing w:after="0" w:line="240" w:lineRule="auto"/>
              <w:jc w:val="center"/>
              <w:rPr>
                <w:rFonts w:ascii="Calibri" w:eastAsia="Times New Roman" w:hAnsi="Calibri" w:cs="Calibri"/>
                <w:b/>
                <w:bCs/>
                <w:color w:val="000000"/>
                <w:sz w:val="18"/>
                <w:szCs w:val="18"/>
                <w:lang w:eastAsia="tr-TR"/>
              </w:rPr>
            </w:pPr>
            <w:r w:rsidRPr="00B0651F">
              <w:rPr>
                <w:rFonts w:ascii="Calibri" w:eastAsia="Times New Roman" w:hAnsi="Calibri" w:cs="Calibri"/>
                <w:b/>
                <w:bCs/>
                <w:color w:val="000000"/>
                <w:sz w:val="18"/>
                <w:szCs w:val="18"/>
                <w:lang w:eastAsia="tr-TR"/>
              </w:rPr>
              <w:t>3190</w:t>
            </w:r>
          </w:p>
        </w:tc>
      </w:tr>
      <w:tr w:rsidR="005F673B" w:rsidRPr="00B0651F" w:rsidTr="0073096D">
        <w:trPr>
          <w:trHeight w:val="249"/>
        </w:trPr>
        <w:tc>
          <w:tcPr>
            <w:tcW w:w="1209" w:type="dxa"/>
            <w:tcBorders>
              <w:top w:val="nil"/>
              <w:left w:val="single" w:sz="4" w:space="0" w:color="auto"/>
              <w:bottom w:val="single" w:sz="4" w:space="0" w:color="auto"/>
              <w:right w:val="single" w:sz="4" w:space="0" w:color="auto"/>
            </w:tcBorders>
            <w:shd w:val="clear" w:color="auto" w:fill="auto"/>
            <w:noWrap/>
            <w:vAlign w:val="bottom"/>
            <w:hideMark/>
          </w:tcPr>
          <w:p w:rsidR="005F673B" w:rsidRPr="00B0651F" w:rsidRDefault="005F673B" w:rsidP="005F673B">
            <w:pPr>
              <w:spacing w:after="0" w:line="240" w:lineRule="auto"/>
              <w:ind w:firstLineChars="100" w:firstLine="180"/>
              <w:rPr>
                <w:rFonts w:ascii="Calibri" w:eastAsia="Times New Roman" w:hAnsi="Calibri" w:cs="Calibri"/>
                <w:color w:val="000000"/>
                <w:sz w:val="18"/>
                <w:szCs w:val="18"/>
                <w:lang w:eastAsia="tr-TR"/>
              </w:rPr>
            </w:pPr>
            <w:r w:rsidRPr="00B0651F">
              <w:rPr>
                <w:rFonts w:ascii="Calibri" w:eastAsia="Times New Roman" w:hAnsi="Calibri" w:cs="Calibri"/>
                <w:color w:val="000000"/>
                <w:sz w:val="18"/>
                <w:szCs w:val="18"/>
                <w:lang w:eastAsia="tr-TR"/>
              </w:rPr>
              <w:t>C</w:t>
            </w:r>
          </w:p>
        </w:tc>
        <w:tc>
          <w:tcPr>
            <w:tcW w:w="1405" w:type="dxa"/>
            <w:tcBorders>
              <w:top w:val="nil"/>
              <w:left w:val="nil"/>
              <w:bottom w:val="single" w:sz="4" w:space="0" w:color="auto"/>
              <w:right w:val="single" w:sz="4" w:space="0" w:color="auto"/>
            </w:tcBorders>
            <w:shd w:val="clear" w:color="auto" w:fill="auto"/>
            <w:noWrap/>
            <w:vAlign w:val="bottom"/>
            <w:hideMark/>
          </w:tcPr>
          <w:p w:rsidR="005F673B" w:rsidRPr="00B0651F" w:rsidRDefault="005F673B" w:rsidP="008D4F27">
            <w:pPr>
              <w:spacing w:after="0" w:line="240" w:lineRule="auto"/>
              <w:jc w:val="center"/>
              <w:rPr>
                <w:rFonts w:ascii="Calibri" w:eastAsia="Times New Roman" w:hAnsi="Calibri" w:cs="Calibri"/>
                <w:color w:val="000000"/>
                <w:sz w:val="18"/>
                <w:szCs w:val="18"/>
                <w:lang w:eastAsia="tr-TR"/>
              </w:rPr>
            </w:pPr>
            <w:r w:rsidRPr="00B0651F">
              <w:rPr>
                <w:rFonts w:ascii="Calibri" w:eastAsia="Times New Roman" w:hAnsi="Calibri" w:cs="Calibri"/>
                <w:color w:val="000000"/>
                <w:sz w:val="18"/>
                <w:szCs w:val="18"/>
                <w:lang w:eastAsia="tr-TR"/>
              </w:rPr>
              <w:t>131</w:t>
            </w:r>
          </w:p>
        </w:tc>
        <w:tc>
          <w:tcPr>
            <w:tcW w:w="964" w:type="dxa"/>
            <w:tcBorders>
              <w:top w:val="nil"/>
              <w:left w:val="nil"/>
              <w:bottom w:val="single" w:sz="4" w:space="0" w:color="auto"/>
              <w:right w:val="single" w:sz="4" w:space="0" w:color="auto"/>
            </w:tcBorders>
            <w:shd w:val="clear" w:color="auto" w:fill="auto"/>
            <w:noWrap/>
            <w:vAlign w:val="bottom"/>
            <w:hideMark/>
          </w:tcPr>
          <w:p w:rsidR="005F673B" w:rsidRPr="00B0651F" w:rsidRDefault="005F673B" w:rsidP="008D4F27">
            <w:pPr>
              <w:spacing w:after="0" w:line="240" w:lineRule="auto"/>
              <w:jc w:val="center"/>
              <w:rPr>
                <w:rFonts w:ascii="Calibri" w:eastAsia="Times New Roman" w:hAnsi="Calibri" w:cs="Calibri"/>
                <w:color w:val="000000"/>
                <w:sz w:val="18"/>
                <w:szCs w:val="18"/>
                <w:lang w:eastAsia="tr-TR"/>
              </w:rPr>
            </w:pPr>
            <w:r w:rsidRPr="00B0651F">
              <w:rPr>
                <w:rFonts w:ascii="Calibri" w:eastAsia="Times New Roman" w:hAnsi="Calibri" w:cs="Calibri"/>
                <w:color w:val="000000"/>
                <w:sz w:val="18"/>
                <w:szCs w:val="18"/>
                <w:lang w:eastAsia="tr-TR"/>
              </w:rPr>
              <w:t>2882</w:t>
            </w:r>
          </w:p>
        </w:tc>
        <w:tc>
          <w:tcPr>
            <w:tcW w:w="935" w:type="dxa"/>
            <w:tcBorders>
              <w:top w:val="nil"/>
              <w:left w:val="nil"/>
              <w:bottom w:val="single" w:sz="4" w:space="0" w:color="auto"/>
              <w:right w:val="single" w:sz="4" w:space="0" w:color="auto"/>
            </w:tcBorders>
            <w:shd w:val="clear" w:color="auto" w:fill="auto"/>
            <w:noWrap/>
            <w:vAlign w:val="bottom"/>
            <w:hideMark/>
          </w:tcPr>
          <w:p w:rsidR="005F673B" w:rsidRPr="00B0651F" w:rsidRDefault="005F673B" w:rsidP="008D4F27">
            <w:pPr>
              <w:spacing w:after="0" w:line="240" w:lineRule="auto"/>
              <w:jc w:val="center"/>
              <w:rPr>
                <w:rFonts w:ascii="Calibri" w:eastAsia="Times New Roman" w:hAnsi="Calibri" w:cs="Calibri"/>
                <w:color w:val="000000"/>
                <w:sz w:val="18"/>
                <w:szCs w:val="18"/>
                <w:lang w:eastAsia="tr-TR"/>
              </w:rPr>
            </w:pPr>
            <w:r w:rsidRPr="00B0651F">
              <w:rPr>
                <w:rFonts w:ascii="Calibri" w:eastAsia="Times New Roman" w:hAnsi="Calibri" w:cs="Calibri"/>
                <w:color w:val="000000"/>
                <w:sz w:val="18"/>
                <w:szCs w:val="18"/>
                <w:lang w:eastAsia="tr-TR"/>
              </w:rPr>
              <w:t>227</w:t>
            </w:r>
          </w:p>
        </w:tc>
        <w:tc>
          <w:tcPr>
            <w:tcW w:w="641" w:type="dxa"/>
            <w:tcBorders>
              <w:top w:val="nil"/>
              <w:left w:val="nil"/>
              <w:bottom w:val="single" w:sz="4" w:space="0" w:color="auto"/>
              <w:right w:val="single" w:sz="4" w:space="0" w:color="auto"/>
            </w:tcBorders>
            <w:shd w:val="clear" w:color="auto" w:fill="auto"/>
            <w:noWrap/>
            <w:vAlign w:val="bottom"/>
            <w:hideMark/>
          </w:tcPr>
          <w:p w:rsidR="005F673B" w:rsidRPr="00B0651F" w:rsidRDefault="005F673B" w:rsidP="008D4F27">
            <w:pPr>
              <w:spacing w:after="0" w:line="240" w:lineRule="auto"/>
              <w:jc w:val="center"/>
              <w:rPr>
                <w:rFonts w:ascii="Calibri" w:eastAsia="Times New Roman" w:hAnsi="Calibri" w:cs="Calibri"/>
                <w:color w:val="000000"/>
                <w:sz w:val="18"/>
                <w:szCs w:val="18"/>
                <w:lang w:eastAsia="tr-TR"/>
              </w:rPr>
            </w:pPr>
            <w:r w:rsidRPr="00B0651F">
              <w:rPr>
                <w:rFonts w:ascii="Calibri" w:eastAsia="Times New Roman" w:hAnsi="Calibri" w:cs="Calibri"/>
                <w:color w:val="000000"/>
                <w:sz w:val="18"/>
                <w:szCs w:val="18"/>
                <w:lang w:eastAsia="tr-TR"/>
              </w:rPr>
              <w:t>1044</w:t>
            </w:r>
          </w:p>
        </w:tc>
        <w:tc>
          <w:tcPr>
            <w:tcW w:w="1651" w:type="dxa"/>
            <w:tcBorders>
              <w:top w:val="nil"/>
              <w:left w:val="nil"/>
              <w:bottom w:val="single" w:sz="4" w:space="0" w:color="auto"/>
              <w:right w:val="single" w:sz="4" w:space="0" w:color="auto"/>
            </w:tcBorders>
            <w:shd w:val="clear" w:color="auto" w:fill="auto"/>
            <w:noWrap/>
            <w:vAlign w:val="bottom"/>
            <w:hideMark/>
          </w:tcPr>
          <w:p w:rsidR="005F673B" w:rsidRPr="00B0651F" w:rsidRDefault="005F673B" w:rsidP="008D4F27">
            <w:pPr>
              <w:spacing w:after="0" w:line="240" w:lineRule="auto"/>
              <w:jc w:val="center"/>
              <w:rPr>
                <w:rFonts w:ascii="Calibri" w:eastAsia="Times New Roman" w:hAnsi="Calibri" w:cs="Calibri"/>
                <w:color w:val="000000"/>
                <w:sz w:val="18"/>
                <w:szCs w:val="18"/>
                <w:lang w:eastAsia="tr-TR"/>
              </w:rPr>
            </w:pPr>
            <w:r w:rsidRPr="00B0651F">
              <w:rPr>
                <w:rFonts w:ascii="Calibri" w:eastAsia="Times New Roman" w:hAnsi="Calibri" w:cs="Calibri"/>
                <w:color w:val="000000"/>
                <w:sz w:val="18"/>
                <w:szCs w:val="18"/>
                <w:lang w:eastAsia="tr-TR"/>
              </w:rPr>
              <w:t>151</w:t>
            </w:r>
          </w:p>
        </w:tc>
        <w:tc>
          <w:tcPr>
            <w:tcW w:w="1134" w:type="dxa"/>
            <w:tcBorders>
              <w:top w:val="nil"/>
              <w:left w:val="nil"/>
              <w:bottom w:val="single" w:sz="4" w:space="0" w:color="auto"/>
              <w:right w:val="single" w:sz="4" w:space="0" w:color="auto"/>
            </w:tcBorders>
            <w:shd w:val="clear" w:color="auto" w:fill="auto"/>
            <w:noWrap/>
            <w:vAlign w:val="bottom"/>
            <w:hideMark/>
          </w:tcPr>
          <w:p w:rsidR="005F673B" w:rsidRPr="00B0651F" w:rsidRDefault="005F673B" w:rsidP="008D4F27">
            <w:pPr>
              <w:spacing w:after="0" w:line="240" w:lineRule="auto"/>
              <w:jc w:val="center"/>
              <w:rPr>
                <w:rFonts w:ascii="Calibri" w:eastAsia="Times New Roman" w:hAnsi="Calibri" w:cs="Calibri"/>
                <w:color w:val="000000"/>
                <w:sz w:val="18"/>
                <w:szCs w:val="18"/>
                <w:lang w:eastAsia="tr-TR"/>
              </w:rPr>
            </w:pPr>
            <w:r w:rsidRPr="00B0651F">
              <w:rPr>
                <w:rFonts w:ascii="Calibri" w:eastAsia="Times New Roman" w:hAnsi="Calibri" w:cs="Calibri"/>
                <w:color w:val="000000"/>
                <w:sz w:val="18"/>
                <w:szCs w:val="18"/>
                <w:lang w:eastAsia="tr-TR"/>
              </w:rPr>
              <w:t>237</w:t>
            </w:r>
          </w:p>
        </w:tc>
        <w:tc>
          <w:tcPr>
            <w:tcW w:w="1118" w:type="dxa"/>
            <w:tcBorders>
              <w:top w:val="nil"/>
              <w:left w:val="nil"/>
              <w:bottom w:val="single" w:sz="4" w:space="0" w:color="auto"/>
              <w:right w:val="single" w:sz="4" w:space="0" w:color="auto"/>
            </w:tcBorders>
            <w:shd w:val="clear" w:color="auto" w:fill="auto"/>
            <w:noWrap/>
            <w:vAlign w:val="bottom"/>
            <w:hideMark/>
          </w:tcPr>
          <w:p w:rsidR="005F673B" w:rsidRPr="00B0651F" w:rsidRDefault="005F673B" w:rsidP="008D4F27">
            <w:pPr>
              <w:spacing w:after="0" w:line="240" w:lineRule="auto"/>
              <w:jc w:val="center"/>
              <w:rPr>
                <w:rFonts w:ascii="Calibri" w:eastAsia="Times New Roman" w:hAnsi="Calibri" w:cs="Calibri"/>
                <w:b/>
                <w:bCs/>
                <w:color w:val="000000"/>
                <w:sz w:val="18"/>
                <w:szCs w:val="18"/>
                <w:lang w:eastAsia="tr-TR"/>
              </w:rPr>
            </w:pPr>
            <w:r w:rsidRPr="00B0651F">
              <w:rPr>
                <w:rFonts w:ascii="Calibri" w:eastAsia="Times New Roman" w:hAnsi="Calibri" w:cs="Calibri"/>
                <w:b/>
                <w:bCs/>
                <w:color w:val="000000"/>
                <w:sz w:val="18"/>
                <w:szCs w:val="18"/>
                <w:lang w:eastAsia="tr-TR"/>
              </w:rPr>
              <w:t>4672</w:t>
            </w:r>
          </w:p>
        </w:tc>
      </w:tr>
      <w:tr w:rsidR="005F673B" w:rsidRPr="00B0651F" w:rsidTr="0073096D">
        <w:trPr>
          <w:trHeight w:val="249"/>
        </w:trPr>
        <w:tc>
          <w:tcPr>
            <w:tcW w:w="1209" w:type="dxa"/>
            <w:tcBorders>
              <w:top w:val="nil"/>
              <w:left w:val="single" w:sz="4" w:space="0" w:color="auto"/>
              <w:bottom w:val="single" w:sz="4" w:space="0" w:color="auto"/>
              <w:right w:val="single" w:sz="4" w:space="0" w:color="auto"/>
            </w:tcBorders>
            <w:shd w:val="clear" w:color="auto" w:fill="auto"/>
            <w:noWrap/>
            <w:vAlign w:val="bottom"/>
            <w:hideMark/>
          </w:tcPr>
          <w:p w:rsidR="005F673B" w:rsidRPr="00B0651F" w:rsidRDefault="005F673B" w:rsidP="005F673B">
            <w:pPr>
              <w:spacing w:after="0" w:line="240" w:lineRule="auto"/>
              <w:ind w:firstLineChars="100" w:firstLine="180"/>
              <w:rPr>
                <w:rFonts w:ascii="Calibri" w:eastAsia="Times New Roman" w:hAnsi="Calibri" w:cs="Calibri"/>
                <w:color w:val="000000"/>
                <w:sz w:val="18"/>
                <w:szCs w:val="18"/>
                <w:lang w:eastAsia="tr-TR"/>
              </w:rPr>
            </w:pPr>
            <w:r w:rsidRPr="00B0651F">
              <w:rPr>
                <w:rFonts w:ascii="Calibri" w:eastAsia="Times New Roman" w:hAnsi="Calibri" w:cs="Calibri"/>
                <w:color w:val="000000"/>
                <w:sz w:val="18"/>
                <w:szCs w:val="18"/>
                <w:lang w:eastAsia="tr-TR"/>
              </w:rPr>
              <w:t>D</w:t>
            </w:r>
          </w:p>
        </w:tc>
        <w:tc>
          <w:tcPr>
            <w:tcW w:w="1405" w:type="dxa"/>
            <w:tcBorders>
              <w:top w:val="nil"/>
              <w:left w:val="nil"/>
              <w:bottom w:val="single" w:sz="4" w:space="0" w:color="auto"/>
              <w:right w:val="single" w:sz="4" w:space="0" w:color="auto"/>
            </w:tcBorders>
            <w:shd w:val="clear" w:color="auto" w:fill="auto"/>
            <w:noWrap/>
            <w:vAlign w:val="bottom"/>
            <w:hideMark/>
          </w:tcPr>
          <w:p w:rsidR="005F673B" w:rsidRPr="00B0651F" w:rsidRDefault="005F673B" w:rsidP="008D4F27">
            <w:pPr>
              <w:spacing w:after="0" w:line="240" w:lineRule="auto"/>
              <w:jc w:val="center"/>
              <w:rPr>
                <w:rFonts w:ascii="Calibri" w:eastAsia="Times New Roman" w:hAnsi="Calibri" w:cs="Calibri"/>
                <w:color w:val="000000"/>
                <w:sz w:val="18"/>
                <w:szCs w:val="18"/>
                <w:lang w:eastAsia="tr-TR"/>
              </w:rPr>
            </w:pPr>
          </w:p>
        </w:tc>
        <w:tc>
          <w:tcPr>
            <w:tcW w:w="964" w:type="dxa"/>
            <w:tcBorders>
              <w:top w:val="nil"/>
              <w:left w:val="nil"/>
              <w:bottom w:val="single" w:sz="4" w:space="0" w:color="auto"/>
              <w:right w:val="single" w:sz="4" w:space="0" w:color="auto"/>
            </w:tcBorders>
            <w:shd w:val="clear" w:color="auto" w:fill="auto"/>
            <w:noWrap/>
            <w:vAlign w:val="bottom"/>
            <w:hideMark/>
          </w:tcPr>
          <w:p w:rsidR="005F673B" w:rsidRPr="00B0651F" w:rsidRDefault="005F673B" w:rsidP="008D4F27">
            <w:pPr>
              <w:spacing w:after="0" w:line="240" w:lineRule="auto"/>
              <w:jc w:val="center"/>
              <w:rPr>
                <w:rFonts w:ascii="Calibri" w:eastAsia="Times New Roman" w:hAnsi="Calibri" w:cs="Calibri"/>
                <w:color w:val="000000"/>
                <w:sz w:val="18"/>
                <w:szCs w:val="18"/>
                <w:lang w:eastAsia="tr-TR"/>
              </w:rPr>
            </w:pPr>
            <w:r w:rsidRPr="00B0651F">
              <w:rPr>
                <w:rFonts w:ascii="Calibri" w:eastAsia="Times New Roman" w:hAnsi="Calibri" w:cs="Calibri"/>
                <w:color w:val="000000"/>
                <w:sz w:val="18"/>
                <w:szCs w:val="18"/>
                <w:lang w:eastAsia="tr-TR"/>
              </w:rPr>
              <w:t>1</w:t>
            </w:r>
          </w:p>
        </w:tc>
        <w:tc>
          <w:tcPr>
            <w:tcW w:w="935" w:type="dxa"/>
            <w:tcBorders>
              <w:top w:val="nil"/>
              <w:left w:val="nil"/>
              <w:bottom w:val="single" w:sz="4" w:space="0" w:color="auto"/>
              <w:right w:val="single" w:sz="4" w:space="0" w:color="auto"/>
            </w:tcBorders>
            <w:shd w:val="clear" w:color="auto" w:fill="auto"/>
            <w:noWrap/>
            <w:vAlign w:val="bottom"/>
            <w:hideMark/>
          </w:tcPr>
          <w:p w:rsidR="005F673B" w:rsidRPr="00B0651F" w:rsidRDefault="005F673B" w:rsidP="008D4F27">
            <w:pPr>
              <w:spacing w:after="0" w:line="240" w:lineRule="auto"/>
              <w:jc w:val="center"/>
              <w:rPr>
                <w:rFonts w:ascii="Calibri" w:eastAsia="Times New Roman" w:hAnsi="Calibri" w:cs="Calibri"/>
                <w:color w:val="000000"/>
                <w:sz w:val="18"/>
                <w:szCs w:val="18"/>
                <w:lang w:eastAsia="tr-TR"/>
              </w:rPr>
            </w:pPr>
          </w:p>
        </w:tc>
        <w:tc>
          <w:tcPr>
            <w:tcW w:w="641" w:type="dxa"/>
            <w:tcBorders>
              <w:top w:val="nil"/>
              <w:left w:val="nil"/>
              <w:bottom w:val="single" w:sz="4" w:space="0" w:color="auto"/>
              <w:right w:val="single" w:sz="4" w:space="0" w:color="auto"/>
            </w:tcBorders>
            <w:shd w:val="clear" w:color="auto" w:fill="auto"/>
            <w:noWrap/>
            <w:vAlign w:val="bottom"/>
            <w:hideMark/>
          </w:tcPr>
          <w:p w:rsidR="005F673B" w:rsidRPr="00B0651F" w:rsidRDefault="005F673B" w:rsidP="008D4F27">
            <w:pPr>
              <w:spacing w:after="0" w:line="240" w:lineRule="auto"/>
              <w:jc w:val="center"/>
              <w:rPr>
                <w:rFonts w:ascii="Calibri" w:eastAsia="Times New Roman" w:hAnsi="Calibri" w:cs="Calibri"/>
                <w:color w:val="000000"/>
                <w:sz w:val="18"/>
                <w:szCs w:val="18"/>
                <w:lang w:eastAsia="tr-TR"/>
              </w:rPr>
            </w:pPr>
          </w:p>
        </w:tc>
        <w:tc>
          <w:tcPr>
            <w:tcW w:w="1651" w:type="dxa"/>
            <w:tcBorders>
              <w:top w:val="nil"/>
              <w:left w:val="nil"/>
              <w:bottom w:val="single" w:sz="4" w:space="0" w:color="auto"/>
              <w:right w:val="single" w:sz="4" w:space="0" w:color="auto"/>
            </w:tcBorders>
            <w:shd w:val="clear" w:color="auto" w:fill="auto"/>
            <w:noWrap/>
            <w:vAlign w:val="bottom"/>
            <w:hideMark/>
          </w:tcPr>
          <w:p w:rsidR="005F673B" w:rsidRPr="00B0651F" w:rsidRDefault="005F673B" w:rsidP="008D4F27">
            <w:pPr>
              <w:spacing w:after="0" w:line="240" w:lineRule="auto"/>
              <w:jc w:val="center"/>
              <w:rPr>
                <w:rFonts w:ascii="Calibri" w:eastAsia="Times New Roman" w:hAnsi="Calibri" w:cs="Calibri"/>
                <w:color w:val="000000"/>
                <w:sz w:val="18"/>
                <w:szCs w:val="18"/>
                <w:lang w:eastAsia="tr-TR"/>
              </w:rPr>
            </w:pPr>
          </w:p>
        </w:tc>
        <w:tc>
          <w:tcPr>
            <w:tcW w:w="1134" w:type="dxa"/>
            <w:tcBorders>
              <w:top w:val="nil"/>
              <w:left w:val="nil"/>
              <w:bottom w:val="single" w:sz="4" w:space="0" w:color="auto"/>
              <w:right w:val="single" w:sz="4" w:space="0" w:color="auto"/>
            </w:tcBorders>
            <w:shd w:val="clear" w:color="auto" w:fill="auto"/>
            <w:noWrap/>
            <w:vAlign w:val="bottom"/>
            <w:hideMark/>
          </w:tcPr>
          <w:p w:rsidR="005F673B" w:rsidRPr="00B0651F" w:rsidRDefault="005F673B" w:rsidP="008D4F27">
            <w:pPr>
              <w:spacing w:after="0" w:line="240" w:lineRule="auto"/>
              <w:jc w:val="center"/>
              <w:rPr>
                <w:rFonts w:ascii="Calibri" w:eastAsia="Times New Roman" w:hAnsi="Calibri" w:cs="Calibri"/>
                <w:color w:val="000000"/>
                <w:sz w:val="18"/>
                <w:szCs w:val="18"/>
                <w:lang w:eastAsia="tr-TR"/>
              </w:rPr>
            </w:pPr>
          </w:p>
        </w:tc>
        <w:tc>
          <w:tcPr>
            <w:tcW w:w="1118" w:type="dxa"/>
            <w:tcBorders>
              <w:top w:val="nil"/>
              <w:left w:val="nil"/>
              <w:bottom w:val="single" w:sz="4" w:space="0" w:color="auto"/>
              <w:right w:val="single" w:sz="4" w:space="0" w:color="auto"/>
            </w:tcBorders>
            <w:shd w:val="clear" w:color="auto" w:fill="auto"/>
            <w:noWrap/>
            <w:vAlign w:val="bottom"/>
            <w:hideMark/>
          </w:tcPr>
          <w:p w:rsidR="005F673B" w:rsidRPr="00B0651F" w:rsidRDefault="005F673B" w:rsidP="008D4F27">
            <w:pPr>
              <w:spacing w:after="0" w:line="240" w:lineRule="auto"/>
              <w:jc w:val="center"/>
              <w:rPr>
                <w:rFonts w:ascii="Calibri" w:eastAsia="Times New Roman" w:hAnsi="Calibri" w:cs="Calibri"/>
                <w:b/>
                <w:bCs/>
                <w:color w:val="000000"/>
                <w:sz w:val="18"/>
                <w:szCs w:val="18"/>
                <w:lang w:eastAsia="tr-TR"/>
              </w:rPr>
            </w:pPr>
            <w:r w:rsidRPr="00B0651F">
              <w:rPr>
                <w:rFonts w:ascii="Calibri" w:eastAsia="Times New Roman" w:hAnsi="Calibri" w:cs="Calibri"/>
                <w:b/>
                <w:bCs/>
                <w:color w:val="000000"/>
                <w:sz w:val="18"/>
                <w:szCs w:val="18"/>
                <w:lang w:eastAsia="tr-TR"/>
              </w:rPr>
              <w:t>1</w:t>
            </w:r>
          </w:p>
        </w:tc>
      </w:tr>
      <w:tr w:rsidR="005F673B" w:rsidRPr="00B0651F" w:rsidTr="0073096D">
        <w:trPr>
          <w:trHeight w:val="249"/>
        </w:trPr>
        <w:tc>
          <w:tcPr>
            <w:tcW w:w="1209" w:type="dxa"/>
            <w:tcBorders>
              <w:top w:val="nil"/>
              <w:left w:val="single" w:sz="4" w:space="0" w:color="auto"/>
              <w:bottom w:val="single" w:sz="4" w:space="0" w:color="auto"/>
              <w:right w:val="single" w:sz="4" w:space="0" w:color="auto"/>
            </w:tcBorders>
            <w:shd w:val="clear" w:color="000000" w:fill="E7E6E6"/>
            <w:noWrap/>
            <w:vAlign w:val="bottom"/>
            <w:hideMark/>
          </w:tcPr>
          <w:p w:rsidR="005F673B" w:rsidRPr="00B0651F" w:rsidRDefault="005F673B" w:rsidP="005F673B">
            <w:pPr>
              <w:spacing w:after="0" w:line="240" w:lineRule="auto"/>
              <w:rPr>
                <w:rFonts w:ascii="Calibri" w:eastAsia="Times New Roman" w:hAnsi="Calibri" w:cs="Calibri"/>
                <w:color w:val="000000"/>
                <w:sz w:val="18"/>
                <w:szCs w:val="18"/>
                <w:lang w:eastAsia="tr-TR"/>
              </w:rPr>
            </w:pPr>
            <w:r w:rsidRPr="00B0651F">
              <w:rPr>
                <w:rFonts w:ascii="Calibri" w:eastAsia="Times New Roman" w:hAnsi="Calibri" w:cs="Calibri"/>
                <w:color w:val="000000"/>
                <w:sz w:val="18"/>
                <w:szCs w:val="18"/>
                <w:lang w:eastAsia="tr-TR"/>
              </w:rPr>
              <w:t>III. SINIF</w:t>
            </w:r>
          </w:p>
        </w:tc>
        <w:tc>
          <w:tcPr>
            <w:tcW w:w="1405" w:type="dxa"/>
            <w:tcBorders>
              <w:top w:val="nil"/>
              <w:left w:val="nil"/>
              <w:bottom w:val="single" w:sz="4" w:space="0" w:color="auto"/>
              <w:right w:val="single" w:sz="4" w:space="0" w:color="auto"/>
            </w:tcBorders>
            <w:shd w:val="clear" w:color="000000" w:fill="E7E6E6"/>
            <w:noWrap/>
            <w:vAlign w:val="bottom"/>
            <w:hideMark/>
          </w:tcPr>
          <w:p w:rsidR="005F673B" w:rsidRPr="00B0651F" w:rsidRDefault="005F673B" w:rsidP="008D4F27">
            <w:pPr>
              <w:spacing w:after="0" w:line="240" w:lineRule="auto"/>
              <w:jc w:val="center"/>
              <w:rPr>
                <w:rFonts w:ascii="Calibri" w:eastAsia="Times New Roman" w:hAnsi="Calibri" w:cs="Calibri"/>
                <w:color w:val="000000"/>
                <w:sz w:val="18"/>
                <w:szCs w:val="18"/>
                <w:lang w:eastAsia="tr-TR"/>
              </w:rPr>
            </w:pPr>
            <w:r w:rsidRPr="00B0651F">
              <w:rPr>
                <w:rFonts w:ascii="Calibri" w:eastAsia="Times New Roman" w:hAnsi="Calibri" w:cs="Calibri"/>
                <w:color w:val="000000"/>
                <w:sz w:val="18"/>
                <w:szCs w:val="18"/>
                <w:lang w:eastAsia="tr-TR"/>
              </w:rPr>
              <w:t>2732</w:t>
            </w:r>
          </w:p>
        </w:tc>
        <w:tc>
          <w:tcPr>
            <w:tcW w:w="964" w:type="dxa"/>
            <w:tcBorders>
              <w:top w:val="nil"/>
              <w:left w:val="nil"/>
              <w:bottom w:val="single" w:sz="4" w:space="0" w:color="auto"/>
              <w:right w:val="single" w:sz="4" w:space="0" w:color="auto"/>
            </w:tcBorders>
            <w:shd w:val="clear" w:color="000000" w:fill="E7E6E6"/>
            <w:noWrap/>
            <w:vAlign w:val="bottom"/>
            <w:hideMark/>
          </w:tcPr>
          <w:p w:rsidR="005F673B" w:rsidRPr="00B0651F" w:rsidRDefault="005F673B" w:rsidP="008D4F27">
            <w:pPr>
              <w:spacing w:after="0" w:line="240" w:lineRule="auto"/>
              <w:jc w:val="center"/>
              <w:rPr>
                <w:rFonts w:ascii="Calibri" w:eastAsia="Times New Roman" w:hAnsi="Calibri" w:cs="Calibri"/>
                <w:color w:val="000000"/>
                <w:sz w:val="18"/>
                <w:szCs w:val="18"/>
                <w:lang w:eastAsia="tr-TR"/>
              </w:rPr>
            </w:pPr>
            <w:r w:rsidRPr="00B0651F">
              <w:rPr>
                <w:rFonts w:ascii="Calibri" w:eastAsia="Times New Roman" w:hAnsi="Calibri" w:cs="Calibri"/>
                <w:color w:val="000000"/>
                <w:sz w:val="18"/>
                <w:szCs w:val="18"/>
                <w:lang w:eastAsia="tr-TR"/>
              </w:rPr>
              <w:t>27995</w:t>
            </w:r>
          </w:p>
        </w:tc>
        <w:tc>
          <w:tcPr>
            <w:tcW w:w="935" w:type="dxa"/>
            <w:tcBorders>
              <w:top w:val="nil"/>
              <w:left w:val="nil"/>
              <w:bottom w:val="single" w:sz="4" w:space="0" w:color="auto"/>
              <w:right w:val="single" w:sz="4" w:space="0" w:color="auto"/>
            </w:tcBorders>
            <w:shd w:val="clear" w:color="000000" w:fill="E7E6E6"/>
            <w:noWrap/>
            <w:vAlign w:val="bottom"/>
            <w:hideMark/>
          </w:tcPr>
          <w:p w:rsidR="005F673B" w:rsidRPr="00B0651F" w:rsidRDefault="005F673B" w:rsidP="008D4F27">
            <w:pPr>
              <w:spacing w:after="0" w:line="240" w:lineRule="auto"/>
              <w:jc w:val="center"/>
              <w:rPr>
                <w:rFonts w:ascii="Calibri" w:eastAsia="Times New Roman" w:hAnsi="Calibri" w:cs="Calibri"/>
                <w:color w:val="000000"/>
                <w:sz w:val="18"/>
                <w:szCs w:val="18"/>
                <w:lang w:eastAsia="tr-TR"/>
              </w:rPr>
            </w:pPr>
            <w:r w:rsidRPr="00B0651F">
              <w:rPr>
                <w:rFonts w:ascii="Calibri" w:eastAsia="Times New Roman" w:hAnsi="Calibri" w:cs="Calibri"/>
                <w:color w:val="000000"/>
                <w:sz w:val="18"/>
                <w:szCs w:val="18"/>
                <w:lang w:eastAsia="tr-TR"/>
              </w:rPr>
              <w:t>5545</w:t>
            </w:r>
          </w:p>
        </w:tc>
        <w:tc>
          <w:tcPr>
            <w:tcW w:w="641" w:type="dxa"/>
            <w:tcBorders>
              <w:top w:val="nil"/>
              <w:left w:val="nil"/>
              <w:bottom w:val="single" w:sz="4" w:space="0" w:color="auto"/>
              <w:right w:val="single" w:sz="4" w:space="0" w:color="auto"/>
            </w:tcBorders>
            <w:shd w:val="clear" w:color="000000" w:fill="E7E6E6"/>
            <w:noWrap/>
            <w:vAlign w:val="bottom"/>
            <w:hideMark/>
          </w:tcPr>
          <w:p w:rsidR="005F673B" w:rsidRPr="00B0651F" w:rsidRDefault="005F673B" w:rsidP="008D4F27">
            <w:pPr>
              <w:spacing w:after="0" w:line="240" w:lineRule="auto"/>
              <w:jc w:val="center"/>
              <w:rPr>
                <w:rFonts w:ascii="Calibri" w:eastAsia="Times New Roman" w:hAnsi="Calibri" w:cs="Calibri"/>
                <w:color w:val="000000"/>
                <w:sz w:val="18"/>
                <w:szCs w:val="18"/>
                <w:lang w:eastAsia="tr-TR"/>
              </w:rPr>
            </w:pPr>
            <w:r w:rsidRPr="00B0651F">
              <w:rPr>
                <w:rFonts w:ascii="Calibri" w:eastAsia="Times New Roman" w:hAnsi="Calibri" w:cs="Calibri"/>
                <w:color w:val="000000"/>
                <w:sz w:val="18"/>
                <w:szCs w:val="18"/>
                <w:lang w:eastAsia="tr-TR"/>
              </w:rPr>
              <w:t>15347</w:t>
            </w:r>
          </w:p>
        </w:tc>
        <w:tc>
          <w:tcPr>
            <w:tcW w:w="1651" w:type="dxa"/>
            <w:tcBorders>
              <w:top w:val="nil"/>
              <w:left w:val="nil"/>
              <w:bottom w:val="single" w:sz="4" w:space="0" w:color="auto"/>
              <w:right w:val="single" w:sz="4" w:space="0" w:color="auto"/>
            </w:tcBorders>
            <w:shd w:val="clear" w:color="000000" w:fill="E7E6E6"/>
            <w:noWrap/>
            <w:vAlign w:val="bottom"/>
            <w:hideMark/>
          </w:tcPr>
          <w:p w:rsidR="005F673B" w:rsidRPr="00B0651F" w:rsidRDefault="005F673B" w:rsidP="008D4F27">
            <w:pPr>
              <w:spacing w:after="0" w:line="240" w:lineRule="auto"/>
              <w:jc w:val="center"/>
              <w:rPr>
                <w:rFonts w:ascii="Calibri" w:eastAsia="Times New Roman" w:hAnsi="Calibri" w:cs="Calibri"/>
                <w:color w:val="000000"/>
                <w:sz w:val="18"/>
                <w:szCs w:val="18"/>
                <w:lang w:eastAsia="tr-TR"/>
              </w:rPr>
            </w:pPr>
            <w:r w:rsidRPr="00B0651F">
              <w:rPr>
                <w:rFonts w:ascii="Calibri" w:eastAsia="Times New Roman" w:hAnsi="Calibri" w:cs="Calibri"/>
                <w:color w:val="000000"/>
                <w:sz w:val="18"/>
                <w:szCs w:val="18"/>
                <w:lang w:eastAsia="tr-TR"/>
              </w:rPr>
              <w:t>11077</w:t>
            </w:r>
          </w:p>
        </w:tc>
        <w:tc>
          <w:tcPr>
            <w:tcW w:w="1134" w:type="dxa"/>
            <w:tcBorders>
              <w:top w:val="nil"/>
              <w:left w:val="nil"/>
              <w:bottom w:val="single" w:sz="4" w:space="0" w:color="auto"/>
              <w:right w:val="single" w:sz="4" w:space="0" w:color="auto"/>
            </w:tcBorders>
            <w:shd w:val="clear" w:color="000000" w:fill="E7E6E6"/>
            <w:noWrap/>
            <w:vAlign w:val="bottom"/>
            <w:hideMark/>
          </w:tcPr>
          <w:p w:rsidR="005F673B" w:rsidRPr="00B0651F" w:rsidRDefault="005F673B" w:rsidP="008D4F27">
            <w:pPr>
              <w:spacing w:after="0" w:line="240" w:lineRule="auto"/>
              <w:jc w:val="center"/>
              <w:rPr>
                <w:rFonts w:ascii="Calibri" w:eastAsia="Times New Roman" w:hAnsi="Calibri" w:cs="Calibri"/>
                <w:color w:val="000000"/>
                <w:sz w:val="18"/>
                <w:szCs w:val="18"/>
                <w:lang w:eastAsia="tr-TR"/>
              </w:rPr>
            </w:pPr>
            <w:r w:rsidRPr="00B0651F">
              <w:rPr>
                <w:rFonts w:ascii="Calibri" w:eastAsia="Times New Roman" w:hAnsi="Calibri" w:cs="Calibri"/>
                <w:color w:val="000000"/>
                <w:sz w:val="18"/>
                <w:szCs w:val="18"/>
                <w:lang w:eastAsia="tr-TR"/>
              </w:rPr>
              <w:t>3796</w:t>
            </w:r>
          </w:p>
        </w:tc>
        <w:tc>
          <w:tcPr>
            <w:tcW w:w="1118" w:type="dxa"/>
            <w:tcBorders>
              <w:top w:val="nil"/>
              <w:left w:val="nil"/>
              <w:bottom w:val="single" w:sz="4" w:space="0" w:color="auto"/>
              <w:right w:val="single" w:sz="4" w:space="0" w:color="auto"/>
            </w:tcBorders>
            <w:shd w:val="clear" w:color="000000" w:fill="E7E6E6"/>
            <w:noWrap/>
            <w:vAlign w:val="bottom"/>
            <w:hideMark/>
          </w:tcPr>
          <w:p w:rsidR="005F673B" w:rsidRPr="00B0651F" w:rsidRDefault="005F673B" w:rsidP="008D4F27">
            <w:pPr>
              <w:spacing w:after="0" w:line="240" w:lineRule="auto"/>
              <w:jc w:val="center"/>
              <w:rPr>
                <w:rFonts w:ascii="Calibri" w:eastAsia="Times New Roman" w:hAnsi="Calibri" w:cs="Calibri"/>
                <w:b/>
                <w:bCs/>
                <w:color w:val="000000"/>
                <w:sz w:val="18"/>
                <w:szCs w:val="18"/>
                <w:lang w:eastAsia="tr-TR"/>
              </w:rPr>
            </w:pPr>
            <w:r w:rsidRPr="00B0651F">
              <w:rPr>
                <w:rFonts w:ascii="Calibri" w:eastAsia="Times New Roman" w:hAnsi="Calibri" w:cs="Calibri"/>
                <w:b/>
                <w:bCs/>
                <w:color w:val="000000"/>
                <w:sz w:val="18"/>
                <w:szCs w:val="18"/>
                <w:lang w:eastAsia="tr-TR"/>
              </w:rPr>
              <w:t>66492</w:t>
            </w:r>
          </w:p>
        </w:tc>
      </w:tr>
      <w:tr w:rsidR="005F673B" w:rsidRPr="00B0651F" w:rsidTr="0073096D">
        <w:trPr>
          <w:trHeight w:val="249"/>
        </w:trPr>
        <w:tc>
          <w:tcPr>
            <w:tcW w:w="1209" w:type="dxa"/>
            <w:tcBorders>
              <w:top w:val="nil"/>
              <w:left w:val="single" w:sz="4" w:space="0" w:color="auto"/>
              <w:bottom w:val="single" w:sz="4" w:space="0" w:color="auto"/>
              <w:right w:val="single" w:sz="4" w:space="0" w:color="auto"/>
            </w:tcBorders>
            <w:shd w:val="clear" w:color="auto" w:fill="auto"/>
            <w:noWrap/>
            <w:vAlign w:val="bottom"/>
            <w:hideMark/>
          </w:tcPr>
          <w:p w:rsidR="005F673B" w:rsidRPr="00B0651F" w:rsidRDefault="005F673B" w:rsidP="005F673B">
            <w:pPr>
              <w:spacing w:after="0" w:line="240" w:lineRule="auto"/>
              <w:ind w:firstLineChars="100" w:firstLine="180"/>
              <w:rPr>
                <w:rFonts w:ascii="Calibri" w:eastAsia="Times New Roman" w:hAnsi="Calibri" w:cs="Calibri"/>
                <w:color w:val="000000"/>
                <w:sz w:val="18"/>
                <w:szCs w:val="18"/>
                <w:lang w:eastAsia="tr-TR"/>
              </w:rPr>
            </w:pPr>
            <w:r w:rsidRPr="00B0651F">
              <w:rPr>
                <w:rFonts w:ascii="Calibri" w:eastAsia="Times New Roman" w:hAnsi="Calibri" w:cs="Calibri"/>
                <w:color w:val="000000"/>
                <w:sz w:val="18"/>
                <w:szCs w:val="18"/>
                <w:lang w:eastAsia="tr-TR"/>
              </w:rPr>
              <w:t>A</w:t>
            </w:r>
          </w:p>
        </w:tc>
        <w:tc>
          <w:tcPr>
            <w:tcW w:w="1405" w:type="dxa"/>
            <w:tcBorders>
              <w:top w:val="nil"/>
              <w:left w:val="nil"/>
              <w:bottom w:val="single" w:sz="4" w:space="0" w:color="auto"/>
              <w:right w:val="single" w:sz="4" w:space="0" w:color="auto"/>
            </w:tcBorders>
            <w:shd w:val="clear" w:color="auto" w:fill="auto"/>
            <w:noWrap/>
            <w:vAlign w:val="bottom"/>
            <w:hideMark/>
          </w:tcPr>
          <w:p w:rsidR="005F673B" w:rsidRPr="00B0651F" w:rsidRDefault="005F673B" w:rsidP="008D4F27">
            <w:pPr>
              <w:spacing w:after="0" w:line="240" w:lineRule="auto"/>
              <w:jc w:val="center"/>
              <w:rPr>
                <w:rFonts w:ascii="Calibri" w:eastAsia="Times New Roman" w:hAnsi="Calibri" w:cs="Calibri"/>
                <w:color w:val="000000"/>
                <w:sz w:val="18"/>
                <w:szCs w:val="18"/>
                <w:lang w:eastAsia="tr-TR"/>
              </w:rPr>
            </w:pPr>
            <w:r w:rsidRPr="00B0651F">
              <w:rPr>
                <w:rFonts w:ascii="Calibri" w:eastAsia="Times New Roman" w:hAnsi="Calibri" w:cs="Calibri"/>
                <w:color w:val="000000"/>
                <w:sz w:val="18"/>
                <w:szCs w:val="18"/>
                <w:lang w:eastAsia="tr-TR"/>
              </w:rPr>
              <w:t>1239</w:t>
            </w:r>
          </w:p>
        </w:tc>
        <w:tc>
          <w:tcPr>
            <w:tcW w:w="964" w:type="dxa"/>
            <w:tcBorders>
              <w:top w:val="nil"/>
              <w:left w:val="nil"/>
              <w:bottom w:val="single" w:sz="4" w:space="0" w:color="auto"/>
              <w:right w:val="single" w:sz="4" w:space="0" w:color="auto"/>
            </w:tcBorders>
            <w:shd w:val="clear" w:color="auto" w:fill="auto"/>
            <w:noWrap/>
            <w:vAlign w:val="bottom"/>
            <w:hideMark/>
          </w:tcPr>
          <w:p w:rsidR="005F673B" w:rsidRPr="00B0651F" w:rsidRDefault="005F673B" w:rsidP="008D4F27">
            <w:pPr>
              <w:spacing w:after="0" w:line="240" w:lineRule="auto"/>
              <w:jc w:val="center"/>
              <w:rPr>
                <w:rFonts w:ascii="Calibri" w:eastAsia="Times New Roman" w:hAnsi="Calibri" w:cs="Calibri"/>
                <w:color w:val="000000"/>
                <w:sz w:val="18"/>
                <w:szCs w:val="18"/>
                <w:lang w:eastAsia="tr-TR"/>
              </w:rPr>
            </w:pPr>
            <w:r w:rsidRPr="00B0651F">
              <w:rPr>
                <w:rFonts w:ascii="Calibri" w:eastAsia="Times New Roman" w:hAnsi="Calibri" w:cs="Calibri"/>
                <w:color w:val="000000"/>
                <w:sz w:val="18"/>
                <w:szCs w:val="18"/>
                <w:lang w:eastAsia="tr-TR"/>
              </w:rPr>
              <w:t>12654</w:t>
            </w:r>
          </w:p>
        </w:tc>
        <w:tc>
          <w:tcPr>
            <w:tcW w:w="935" w:type="dxa"/>
            <w:tcBorders>
              <w:top w:val="nil"/>
              <w:left w:val="nil"/>
              <w:bottom w:val="single" w:sz="4" w:space="0" w:color="auto"/>
              <w:right w:val="single" w:sz="4" w:space="0" w:color="auto"/>
            </w:tcBorders>
            <w:shd w:val="clear" w:color="auto" w:fill="auto"/>
            <w:noWrap/>
            <w:vAlign w:val="bottom"/>
            <w:hideMark/>
          </w:tcPr>
          <w:p w:rsidR="005F673B" w:rsidRPr="00B0651F" w:rsidRDefault="005F673B" w:rsidP="008D4F27">
            <w:pPr>
              <w:spacing w:after="0" w:line="240" w:lineRule="auto"/>
              <w:jc w:val="center"/>
              <w:rPr>
                <w:rFonts w:ascii="Calibri" w:eastAsia="Times New Roman" w:hAnsi="Calibri" w:cs="Calibri"/>
                <w:color w:val="000000"/>
                <w:sz w:val="18"/>
                <w:szCs w:val="18"/>
                <w:lang w:eastAsia="tr-TR"/>
              </w:rPr>
            </w:pPr>
            <w:r w:rsidRPr="00B0651F">
              <w:rPr>
                <w:rFonts w:ascii="Calibri" w:eastAsia="Times New Roman" w:hAnsi="Calibri" w:cs="Calibri"/>
                <w:color w:val="000000"/>
                <w:sz w:val="18"/>
                <w:szCs w:val="18"/>
                <w:lang w:eastAsia="tr-TR"/>
              </w:rPr>
              <w:t>2158</w:t>
            </w:r>
          </w:p>
        </w:tc>
        <w:tc>
          <w:tcPr>
            <w:tcW w:w="641" w:type="dxa"/>
            <w:tcBorders>
              <w:top w:val="nil"/>
              <w:left w:val="nil"/>
              <w:bottom w:val="single" w:sz="4" w:space="0" w:color="auto"/>
              <w:right w:val="single" w:sz="4" w:space="0" w:color="auto"/>
            </w:tcBorders>
            <w:shd w:val="clear" w:color="auto" w:fill="auto"/>
            <w:noWrap/>
            <w:vAlign w:val="bottom"/>
            <w:hideMark/>
          </w:tcPr>
          <w:p w:rsidR="005F673B" w:rsidRPr="00B0651F" w:rsidRDefault="005F673B" w:rsidP="008D4F27">
            <w:pPr>
              <w:spacing w:after="0" w:line="240" w:lineRule="auto"/>
              <w:jc w:val="center"/>
              <w:rPr>
                <w:rFonts w:ascii="Calibri" w:eastAsia="Times New Roman" w:hAnsi="Calibri" w:cs="Calibri"/>
                <w:color w:val="000000"/>
                <w:sz w:val="18"/>
                <w:szCs w:val="18"/>
                <w:lang w:eastAsia="tr-TR"/>
              </w:rPr>
            </w:pPr>
            <w:r w:rsidRPr="00B0651F">
              <w:rPr>
                <w:rFonts w:ascii="Calibri" w:eastAsia="Times New Roman" w:hAnsi="Calibri" w:cs="Calibri"/>
                <w:color w:val="000000"/>
                <w:sz w:val="18"/>
                <w:szCs w:val="18"/>
                <w:lang w:eastAsia="tr-TR"/>
              </w:rPr>
              <w:t>6827</w:t>
            </w:r>
          </w:p>
        </w:tc>
        <w:tc>
          <w:tcPr>
            <w:tcW w:w="1651" w:type="dxa"/>
            <w:tcBorders>
              <w:top w:val="nil"/>
              <w:left w:val="nil"/>
              <w:bottom w:val="single" w:sz="4" w:space="0" w:color="auto"/>
              <w:right w:val="single" w:sz="4" w:space="0" w:color="auto"/>
            </w:tcBorders>
            <w:shd w:val="clear" w:color="auto" w:fill="auto"/>
            <w:noWrap/>
            <w:vAlign w:val="bottom"/>
            <w:hideMark/>
          </w:tcPr>
          <w:p w:rsidR="005F673B" w:rsidRPr="00B0651F" w:rsidRDefault="005F673B" w:rsidP="008D4F27">
            <w:pPr>
              <w:spacing w:after="0" w:line="240" w:lineRule="auto"/>
              <w:jc w:val="center"/>
              <w:rPr>
                <w:rFonts w:ascii="Calibri" w:eastAsia="Times New Roman" w:hAnsi="Calibri" w:cs="Calibri"/>
                <w:color w:val="000000"/>
                <w:sz w:val="18"/>
                <w:szCs w:val="18"/>
                <w:lang w:eastAsia="tr-TR"/>
              </w:rPr>
            </w:pPr>
            <w:r w:rsidRPr="00B0651F">
              <w:rPr>
                <w:rFonts w:ascii="Calibri" w:eastAsia="Times New Roman" w:hAnsi="Calibri" w:cs="Calibri"/>
                <w:color w:val="000000"/>
                <w:sz w:val="18"/>
                <w:szCs w:val="18"/>
                <w:lang w:eastAsia="tr-TR"/>
              </w:rPr>
              <w:t>8180</w:t>
            </w:r>
          </w:p>
        </w:tc>
        <w:tc>
          <w:tcPr>
            <w:tcW w:w="1134" w:type="dxa"/>
            <w:tcBorders>
              <w:top w:val="nil"/>
              <w:left w:val="nil"/>
              <w:bottom w:val="single" w:sz="4" w:space="0" w:color="auto"/>
              <w:right w:val="single" w:sz="4" w:space="0" w:color="auto"/>
            </w:tcBorders>
            <w:shd w:val="clear" w:color="auto" w:fill="auto"/>
            <w:noWrap/>
            <w:vAlign w:val="bottom"/>
            <w:hideMark/>
          </w:tcPr>
          <w:p w:rsidR="005F673B" w:rsidRPr="00B0651F" w:rsidRDefault="005F673B" w:rsidP="008D4F27">
            <w:pPr>
              <w:spacing w:after="0" w:line="240" w:lineRule="auto"/>
              <w:jc w:val="center"/>
              <w:rPr>
                <w:rFonts w:ascii="Calibri" w:eastAsia="Times New Roman" w:hAnsi="Calibri" w:cs="Calibri"/>
                <w:color w:val="000000"/>
                <w:sz w:val="18"/>
                <w:szCs w:val="18"/>
                <w:lang w:eastAsia="tr-TR"/>
              </w:rPr>
            </w:pPr>
            <w:r w:rsidRPr="00B0651F">
              <w:rPr>
                <w:rFonts w:ascii="Calibri" w:eastAsia="Times New Roman" w:hAnsi="Calibri" w:cs="Calibri"/>
                <w:color w:val="000000"/>
                <w:sz w:val="18"/>
                <w:szCs w:val="18"/>
                <w:lang w:eastAsia="tr-TR"/>
              </w:rPr>
              <w:t>2476</w:t>
            </w:r>
          </w:p>
        </w:tc>
        <w:tc>
          <w:tcPr>
            <w:tcW w:w="1118" w:type="dxa"/>
            <w:tcBorders>
              <w:top w:val="nil"/>
              <w:left w:val="nil"/>
              <w:bottom w:val="single" w:sz="4" w:space="0" w:color="auto"/>
              <w:right w:val="single" w:sz="4" w:space="0" w:color="auto"/>
            </w:tcBorders>
            <w:shd w:val="clear" w:color="auto" w:fill="auto"/>
            <w:noWrap/>
            <w:vAlign w:val="bottom"/>
            <w:hideMark/>
          </w:tcPr>
          <w:p w:rsidR="005F673B" w:rsidRPr="00B0651F" w:rsidRDefault="005F673B" w:rsidP="008D4F27">
            <w:pPr>
              <w:spacing w:after="0" w:line="240" w:lineRule="auto"/>
              <w:jc w:val="center"/>
              <w:rPr>
                <w:rFonts w:ascii="Calibri" w:eastAsia="Times New Roman" w:hAnsi="Calibri" w:cs="Calibri"/>
                <w:b/>
                <w:bCs/>
                <w:color w:val="000000"/>
                <w:sz w:val="18"/>
                <w:szCs w:val="18"/>
                <w:lang w:eastAsia="tr-TR"/>
              </w:rPr>
            </w:pPr>
            <w:r w:rsidRPr="00B0651F">
              <w:rPr>
                <w:rFonts w:ascii="Calibri" w:eastAsia="Times New Roman" w:hAnsi="Calibri" w:cs="Calibri"/>
                <w:b/>
                <w:bCs/>
                <w:color w:val="000000"/>
                <w:sz w:val="18"/>
                <w:szCs w:val="18"/>
                <w:lang w:eastAsia="tr-TR"/>
              </w:rPr>
              <w:t>33534</w:t>
            </w:r>
          </w:p>
        </w:tc>
      </w:tr>
      <w:tr w:rsidR="005F673B" w:rsidRPr="00B0651F" w:rsidTr="0073096D">
        <w:trPr>
          <w:trHeight w:val="249"/>
        </w:trPr>
        <w:tc>
          <w:tcPr>
            <w:tcW w:w="1209" w:type="dxa"/>
            <w:tcBorders>
              <w:top w:val="nil"/>
              <w:left w:val="single" w:sz="4" w:space="0" w:color="auto"/>
              <w:bottom w:val="single" w:sz="4" w:space="0" w:color="auto"/>
              <w:right w:val="single" w:sz="4" w:space="0" w:color="auto"/>
            </w:tcBorders>
            <w:shd w:val="clear" w:color="auto" w:fill="auto"/>
            <w:noWrap/>
            <w:vAlign w:val="bottom"/>
            <w:hideMark/>
          </w:tcPr>
          <w:p w:rsidR="005F673B" w:rsidRPr="00B0651F" w:rsidRDefault="005F673B" w:rsidP="005F673B">
            <w:pPr>
              <w:spacing w:after="0" w:line="240" w:lineRule="auto"/>
              <w:ind w:firstLineChars="100" w:firstLine="180"/>
              <w:rPr>
                <w:rFonts w:ascii="Calibri" w:eastAsia="Times New Roman" w:hAnsi="Calibri" w:cs="Calibri"/>
                <w:color w:val="000000"/>
                <w:sz w:val="18"/>
                <w:szCs w:val="18"/>
                <w:lang w:eastAsia="tr-TR"/>
              </w:rPr>
            </w:pPr>
            <w:r w:rsidRPr="00B0651F">
              <w:rPr>
                <w:rFonts w:ascii="Calibri" w:eastAsia="Times New Roman" w:hAnsi="Calibri" w:cs="Calibri"/>
                <w:color w:val="000000"/>
                <w:sz w:val="18"/>
                <w:szCs w:val="18"/>
                <w:lang w:eastAsia="tr-TR"/>
              </w:rPr>
              <w:t>B</w:t>
            </w:r>
          </w:p>
        </w:tc>
        <w:tc>
          <w:tcPr>
            <w:tcW w:w="1405" w:type="dxa"/>
            <w:tcBorders>
              <w:top w:val="nil"/>
              <w:left w:val="nil"/>
              <w:bottom w:val="single" w:sz="4" w:space="0" w:color="auto"/>
              <w:right w:val="single" w:sz="4" w:space="0" w:color="auto"/>
            </w:tcBorders>
            <w:shd w:val="clear" w:color="auto" w:fill="auto"/>
            <w:noWrap/>
            <w:vAlign w:val="bottom"/>
            <w:hideMark/>
          </w:tcPr>
          <w:p w:rsidR="005F673B" w:rsidRPr="00B0651F" w:rsidRDefault="005F673B" w:rsidP="008D4F27">
            <w:pPr>
              <w:spacing w:after="0" w:line="240" w:lineRule="auto"/>
              <w:jc w:val="center"/>
              <w:rPr>
                <w:rFonts w:ascii="Calibri" w:eastAsia="Times New Roman" w:hAnsi="Calibri" w:cs="Calibri"/>
                <w:color w:val="000000"/>
                <w:sz w:val="18"/>
                <w:szCs w:val="18"/>
                <w:lang w:eastAsia="tr-TR"/>
              </w:rPr>
            </w:pPr>
            <w:r w:rsidRPr="00B0651F">
              <w:rPr>
                <w:rFonts w:ascii="Calibri" w:eastAsia="Times New Roman" w:hAnsi="Calibri" w:cs="Calibri"/>
                <w:color w:val="000000"/>
                <w:sz w:val="18"/>
                <w:szCs w:val="18"/>
                <w:lang w:eastAsia="tr-TR"/>
              </w:rPr>
              <w:t>1492</w:t>
            </w:r>
          </w:p>
        </w:tc>
        <w:tc>
          <w:tcPr>
            <w:tcW w:w="964" w:type="dxa"/>
            <w:tcBorders>
              <w:top w:val="nil"/>
              <w:left w:val="nil"/>
              <w:bottom w:val="single" w:sz="4" w:space="0" w:color="auto"/>
              <w:right w:val="single" w:sz="4" w:space="0" w:color="auto"/>
            </w:tcBorders>
            <w:shd w:val="clear" w:color="auto" w:fill="auto"/>
            <w:noWrap/>
            <w:vAlign w:val="bottom"/>
            <w:hideMark/>
          </w:tcPr>
          <w:p w:rsidR="005F673B" w:rsidRPr="00B0651F" w:rsidRDefault="005F673B" w:rsidP="008D4F27">
            <w:pPr>
              <w:spacing w:after="0" w:line="240" w:lineRule="auto"/>
              <w:jc w:val="center"/>
              <w:rPr>
                <w:rFonts w:ascii="Calibri" w:eastAsia="Times New Roman" w:hAnsi="Calibri" w:cs="Calibri"/>
                <w:color w:val="000000"/>
                <w:sz w:val="18"/>
                <w:szCs w:val="18"/>
                <w:lang w:eastAsia="tr-TR"/>
              </w:rPr>
            </w:pPr>
            <w:r w:rsidRPr="00B0651F">
              <w:rPr>
                <w:rFonts w:ascii="Calibri" w:eastAsia="Times New Roman" w:hAnsi="Calibri" w:cs="Calibri"/>
                <w:color w:val="000000"/>
                <w:sz w:val="18"/>
                <w:szCs w:val="18"/>
                <w:lang w:eastAsia="tr-TR"/>
              </w:rPr>
              <w:t>15336</w:t>
            </w:r>
          </w:p>
        </w:tc>
        <w:tc>
          <w:tcPr>
            <w:tcW w:w="935" w:type="dxa"/>
            <w:tcBorders>
              <w:top w:val="nil"/>
              <w:left w:val="nil"/>
              <w:bottom w:val="single" w:sz="4" w:space="0" w:color="auto"/>
              <w:right w:val="single" w:sz="4" w:space="0" w:color="auto"/>
            </w:tcBorders>
            <w:shd w:val="clear" w:color="auto" w:fill="auto"/>
            <w:noWrap/>
            <w:vAlign w:val="bottom"/>
            <w:hideMark/>
          </w:tcPr>
          <w:p w:rsidR="005F673B" w:rsidRPr="00B0651F" w:rsidRDefault="005F673B" w:rsidP="008D4F27">
            <w:pPr>
              <w:spacing w:after="0" w:line="240" w:lineRule="auto"/>
              <w:jc w:val="center"/>
              <w:rPr>
                <w:rFonts w:ascii="Calibri" w:eastAsia="Times New Roman" w:hAnsi="Calibri" w:cs="Calibri"/>
                <w:color w:val="000000"/>
                <w:sz w:val="18"/>
                <w:szCs w:val="18"/>
                <w:lang w:eastAsia="tr-TR"/>
              </w:rPr>
            </w:pPr>
            <w:r w:rsidRPr="00B0651F">
              <w:rPr>
                <w:rFonts w:ascii="Calibri" w:eastAsia="Times New Roman" w:hAnsi="Calibri" w:cs="Calibri"/>
                <w:color w:val="000000"/>
                <w:sz w:val="18"/>
                <w:szCs w:val="18"/>
                <w:lang w:eastAsia="tr-TR"/>
              </w:rPr>
              <w:t>3385</w:t>
            </w:r>
          </w:p>
        </w:tc>
        <w:tc>
          <w:tcPr>
            <w:tcW w:w="641" w:type="dxa"/>
            <w:tcBorders>
              <w:top w:val="nil"/>
              <w:left w:val="nil"/>
              <w:bottom w:val="single" w:sz="4" w:space="0" w:color="auto"/>
              <w:right w:val="single" w:sz="4" w:space="0" w:color="auto"/>
            </w:tcBorders>
            <w:shd w:val="clear" w:color="auto" w:fill="auto"/>
            <w:noWrap/>
            <w:vAlign w:val="bottom"/>
            <w:hideMark/>
          </w:tcPr>
          <w:p w:rsidR="005F673B" w:rsidRPr="00B0651F" w:rsidRDefault="005F673B" w:rsidP="008D4F27">
            <w:pPr>
              <w:spacing w:after="0" w:line="240" w:lineRule="auto"/>
              <w:jc w:val="center"/>
              <w:rPr>
                <w:rFonts w:ascii="Calibri" w:eastAsia="Times New Roman" w:hAnsi="Calibri" w:cs="Calibri"/>
                <w:color w:val="000000"/>
                <w:sz w:val="18"/>
                <w:szCs w:val="18"/>
                <w:lang w:eastAsia="tr-TR"/>
              </w:rPr>
            </w:pPr>
            <w:r w:rsidRPr="00B0651F">
              <w:rPr>
                <w:rFonts w:ascii="Calibri" w:eastAsia="Times New Roman" w:hAnsi="Calibri" w:cs="Calibri"/>
                <w:color w:val="000000"/>
                <w:sz w:val="18"/>
                <w:szCs w:val="18"/>
                <w:lang w:eastAsia="tr-TR"/>
              </w:rPr>
              <w:t>8518</w:t>
            </w:r>
          </w:p>
        </w:tc>
        <w:tc>
          <w:tcPr>
            <w:tcW w:w="1651" w:type="dxa"/>
            <w:tcBorders>
              <w:top w:val="nil"/>
              <w:left w:val="nil"/>
              <w:bottom w:val="single" w:sz="4" w:space="0" w:color="auto"/>
              <w:right w:val="single" w:sz="4" w:space="0" w:color="auto"/>
            </w:tcBorders>
            <w:shd w:val="clear" w:color="auto" w:fill="auto"/>
            <w:noWrap/>
            <w:vAlign w:val="bottom"/>
            <w:hideMark/>
          </w:tcPr>
          <w:p w:rsidR="005F673B" w:rsidRPr="00B0651F" w:rsidRDefault="005F673B" w:rsidP="008D4F27">
            <w:pPr>
              <w:spacing w:after="0" w:line="240" w:lineRule="auto"/>
              <w:jc w:val="center"/>
              <w:rPr>
                <w:rFonts w:ascii="Calibri" w:eastAsia="Times New Roman" w:hAnsi="Calibri" w:cs="Calibri"/>
                <w:color w:val="000000"/>
                <w:sz w:val="18"/>
                <w:szCs w:val="18"/>
                <w:lang w:eastAsia="tr-TR"/>
              </w:rPr>
            </w:pPr>
            <w:r w:rsidRPr="00B0651F">
              <w:rPr>
                <w:rFonts w:ascii="Calibri" w:eastAsia="Times New Roman" w:hAnsi="Calibri" w:cs="Calibri"/>
                <w:color w:val="000000"/>
                <w:sz w:val="18"/>
                <w:szCs w:val="18"/>
                <w:lang w:eastAsia="tr-TR"/>
              </w:rPr>
              <w:t>2895</w:t>
            </w:r>
          </w:p>
        </w:tc>
        <w:tc>
          <w:tcPr>
            <w:tcW w:w="1134" w:type="dxa"/>
            <w:tcBorders>
              <w:top w:val="nil"/>
              <w:left w:val="nil"/>
              <w:bottom w:val="single" w:sz="4" w:space="0" w:color="auto"/>
              <w:right w:val="single" w:sz="4" w:space="0" w:color="auto"/>
            </w:tcBorders>
            <w:shd w:val="clear" w:color="auto" w:fill="auto"/>
            <w:noWrap/>
            <w:vAlign w:val="bottom"/>
            <w:hideMark/>
          </w:tcPr>
          <w:p w:rsidR="005F673B" w:rsidRPr="00B0651F" w:rsidRDefault="005F673B" w:rsidP="008D4F27">
            <w:pPr>
              <w:spacing w:after="0" w:line="240" w:lineRule="auto"/>
              <w:jc w:val="center"/>
              <w:rPr>
                <w:rFonts w:ascii="Calibri" w:eastAsia="Times New Roman" w:hAnsi="Calibri" w:cs="Calibri"/>
                <w:color w:val="000000"/>
                <w:sz w:val="18"/>
                <w:szCs w:val="18"/>
                <w:lang w:eastAsia="tr-TR"/>
              </w:rPr>
            </w:pPr>
            <w:r w:rsidRPr="00B0651F">
              <w:rPr>
                <w:rFonts w:ascii="Calibri" w:eastAsia="Times New Roman" w:hAnsi="Calibri" w:cs="Calibri"/>
                <w:color w:val="000000"/>
                <w:sz w:val="18"/>
                <w:szCs w:val="18"/>
                <w:lang w:eastAsia="tr-TR"/>
              </w:rPr>
              <w:t>1318</w:t>
            </w:r>
          </w:p>
        </w:tc>
        <w:tc>
          <w:tcPr>
            <w:tcW w:w="1118" w:type="dxa"/>
            <w:tcBorders>
              <w:top w:val="nil"/>
              <w:left w:val="nil"/>
              <w:bottom w:val="single" w:sz="4" w:space="0" w:color="auto"/>
              <w:right w:val="single" w:sz="4" w:space="0" w:color="auto"/>
            </w:tcBorders>
            <w:shd w:val="clear" w:color="auto" w:fill="auto"/>
            <w:noWrap/>
            <w:vAlign w:val="bottom"/>
            <w:hideMark/>
          </w:tcPr>
          <w:p w:rsidR="005F673B" w:rsidRPr="00B0651F" w:rsidRDefault="005F673B" w:rsidP="008D4F27">
            <w:pPr>
              <w:spacing w:after="0" w:line="240" w:lineRule="auto"/>
              <w:jc w:val="center"/>
              <w:rPr>
                <w:rFonts w:ascii="Calibri" w:eastAsia="Times New Roman" w:hAnsi="Calibri" w:cs="Calibri"/>
                <w:b/>
                <w:bCs/>
                <w:color w:val="000000"/>
                <w:sz w:val="18"/>
                <w:szCs w:val="18"/>
                <w:lang w:eastAsia="tr-TR"/>
              </w:rPr>
            </w:pPr>
            <w:r w:rsidRPr="00B0651F">
              <w:rPr>
                <w:rFonts w:ascii="Calibri" w:eastAsia="Times New Roman" w:hAnsi="Calibri" w:cs="Calibri"/>
                <w:b/>
                <w:bCs/>
                <w:color w:val="000000"/>
                <w:sz w:val="18"/>
                <w:szCs w:val="18"/>
                <w:lang w:eastAsia="tr-TR"/>
              </w:rPr>
              <w:t>32944</w:t>
            </w:r>
          </w:p>
        </w:tc>
      </w:tr>
      <w:tr w:rsidR="005F673B" w:rsidRPr="00B0651F" w:rsidTr="0073096D">
        <w:trPr>
          <w:trHeight w:val="249"/>
        </w:trPr>
        <w:tc>
          <w:tcPr>
            <w:tcW w:w="1209" w:type="dxa"/>
            <w:tcBorders>
              <w:top w:val="nil"/>
              <w:left w:val="single" w:sz="4" w:space="0" w:color="auto"/>
              <w:bottom w:val="single" w:sz="4" w:space="0" w:color="auto"/>
              <w:right w:val="single" w:sz="4" w:space="0" w:color="auto"/>
            </w:tcBorders>
            <w:shd w:val="clear" w:color="auto" w:fill="auto"/>
            <w:noWrap/>
            <w:vAlign w:val="bottom"/>
            <w:hideMark/>
          </w:tcPr>
          <w:p w:rsidR="005F673B" w:rsidRPr="00B0651F" w:rsidRDefault="005F673B" w:rsidP="005F673B">
            <w:pPr>
              <w:spacing w:after="0" w:line="240" w:lineRule="auto"/>
              <w:ind w:firstLineChars="100" w:firstLine="180"/>
              <w:rPr>
                <w:rFonts w:ascii="Calibri" w:eastAsia="Times New Roman" w:hAnsi="Calibri" w:cs="Calibri"/>
                <w:color w:val="000000"/>
                <w:sz w:val="18"/>
                <w:szCs w:val="18"/>
                <w:lang w:eastAsia="tr-TR"/>
              </w:rPr>
            </w:pPr>
            <w:r w:rsidRPr="00B0651F">
              <w:rPr>
                <w:rFonts w:ascii="Calibri" w:eastAsia="Times New Roman" w:hAnsi="Calibri" w:cs="Calibri"/>
                <w:color w:val="000000"/>
                <w:sz w:val="18"/>
                <w:szCs w:val="18"/>
                <w:lang w:eastAsia="tr-TR"/>
              </w:rPr>
              <w:t>C</w:t>
            </w:r>
          </w:p>
        </w:tc>
        <w:tc>
          <w:tcPr>
            <w:tcW w:w="1405" w:type="dxa"/>
            <w:tcBorders>
              <w:top w:val="nil"/>
              <w:left w:val="nil"/>
              <w:bottom w:val="single" w:sz="4" w:space="0" w:color="auto"/>
              <w:right w:val="single" w:sz="4" w:space="0" w:color="auto"/>
            </w:tcBorders>
            <w:shd w:val="clear" w:color="auto" w:fill="auto"/>
            <w:noWrap/>
            <w:vAlign w:val="bottom"/>
            <w:hideMark/>
          </w:tcPr>
          <w:p w:rsidR="005F673B" w:rsidRPr="00B0651F" w:rsidRDefault="005F673B" w:rsidP="008D4F27">
            <w:pPr>
              <w:spacing w:after="0" w:line="240" w:lineRule="auto"/>
              <w:jc w:val="center"/>
              <w:rPr>
                <w:rFonts w:ascii="Calibri" w:eastAsia="Times New Roman" w:hAnsi="Calibri" w:cs="Calibri"/>
                <w:color w:val="000000"/>
                <w:sz w:val="18"/>
                <w:szCs w:val="18"/>
                <w:lang w:eastAsia="tr-TR"/>
              </w:rPr>
            </w:pPr>
            <w:r w:rsidRPr="00B0651F">
              <w:rPr>
                <w:rFonts w:ascii="Calibri" w:eastAsia="Times New Roman" w:hAnsi="Calibri" w:cs="Calibri"/>
                <w:color w:val="000000"/>
                <w:sz w:val="18"/>
                <w:szCs w:val="18"/>
                <w:lang w:eastAsia="tr-TR"/>
              </w:rPr>
              <w:t>1</w:t>
            </w:r>
          </w:p>
        </w:tc>
        <w:tc>
          <w:tcPr>
            <w:tcW w:w="964" w:type="dxa"/>
            <w:tcBorders>
              <w:top w:val="nil"/>
              <w:left w:val="nil"/>
              <w:bottom w:val="single" w:sz="4" w:space="0" w:color="auto"/>
              <w:right w:val="single" w:sz="4" w:space="0" w:color="auto"/>
            </w:tcBorders>
            <w:shd w:val="clear" w:color="auto" w:fill="auto"/>
            <w:noWrap/>
            <w:vAlign w:val="bottom"/>
            <w:hideMark/>
          </w:tcPr>
          <w:p w:rsidR="005F673B" w:rsidRPr="00B0651F" w:rsidRDefault="005F673B" w:rsidP="008D4F27">
            <w:pPr>
              <w:spacing w:after="0" w:line="240" w:lineRule="auto"/>
              <w:jc w:val="center"/>
              <w:rPr>
                <w:rFonts w:ascii="Calibri" w:eastAsia="Times New Roman" w:hAnsi="Calibri" w:cs="Calibri"/>
                <w:color w:val="000000"/>
                <w:sz w:val="18"/>
                <w:szCs w:val="18"/>
                <w:lang w:eastAsia="tr-TR"/>
              </w:rPr>
            </w:pPr>
            <w:r w:rsidRPr="00B0651F">
              <w:rPr>
                <w:rFonts w:ascii="Calibri" w:eastAsia="Times New Roman" w:hAnsi="Calibri" w:cs="Calibri"/>
                <w:color w:val="000000"/>
                <w:sz w:val="18"/>
                <w:szCs w:val="18"/>
                <w:lang w:eastAsia="tr-TR"/>
              </w:rPr>
              <w:t>5</w:t>
            </w:r>
          </w:p>
        </w:tc>
        <w:tc>
          <w:tcPr>
            <w:tcW w:w="935" w:type="dxa"/>
            <w:tcBorders>
              <w:top w:val="nil"/>
              <w:left w:val="nil"/>
              <w:bottom w:val="single" w:sz="4" w:space="0" w:color="auto"/>
              <w:right w:val="single" w:sz="4" w:space="0" w:color="auto"/>
            </w:tcBorders>
            <w:shd w:val="clear" w:color="auto" w:fill="auto"/>
            <w:noWrap/>
            <w:vAlign w:val="bottom"/>
            <w:hideMark/>
          </w:tcPr>
          <w:p w:rsidR="005F673B" w:rsidRPr="00B0651F" w:rsidRDefault="005F673B" w:rsidP="008D4F27">
            <w:pPr>
              <w:spacing w:after="0" w:line="240" w:lineRule="auto"/>
              <w:jc w:val="center"/>
              <w:rPr>
                <w:rFonts w:ascii="Calibri" w:eastAsia="Times New Roman" w:hAnsi="Calibri" w:cs="Calibri"/>
                <w:color w:val="000000"/>
                <w:sz w:val="18"/>
                <w:szCs w:val="18"/>
                <w:lang w:eastAsia="tr-TR"/>
              </w:rPr>
            </w:pPr>
            <w:r w:rsidRPr="00B0651F">
              <w:rPr>
                <w:rFonts w:ascii="Calibri" w:eastAsia="Times New Roman" w:hAnsi="Calibri" w:cs="Calibri"/>
                <w:color w:val="000000"/>
                <w:sz w:val="18"/>
                <w:szCs w:val="18"/>
                <w:lang w:eastAsia="tr-TR"/>
              </w:rPr>
              <w:t>2</w:t>
            </w:r>
          </w:p>
        </w:tc>
        <w:tc>
          <w:tcPr>
            <w:tcW w:w="641" w:type="dxa"/>
            <w:tcBorders>
              <w:top w:val="nil"/>
              <w:left w:val="nil"/>
              <w:bottom w:val="single" w:sz="4" w:space="0" w:color="auto"/>
              <w:right w:val="single" w:sz="4" w:space="0" w:color="auto"/>
            </w:tcBorders>
            <w:shd w:val="clear" w:color="auto" w:fill="auto"/>
            <w:noWrap/>
            <w:vAlign w:val="bottom"/>
            <w:hideMark/>
          </w:tcPr>
          <w:p w:rsidR="005F673B" w:rsidRPr="00B0651F" w:rsidRDefault="005F673B" w:rsidP="008D4F27">
            <w:pPr>
              <w:spacing w:after="0" w:line="240" w:lineRule="auto"/>
              <w:jc w:val="center"/>
              <w:rPr>
                <w:rFonts w:ascii="Calibri" w:eastAsia="Times New Roman" w:hAnsi="Calibri" w:cs="Calibri"/>
                <w:color w:val="000000"/>
                <w:sz w:val="18"/>
                <w:szCs w:val="18"/>
                <w:lang w:eastAsia="tr-TR"/>
              </w:rPr>
            </w:pPr>
            <w:r w:rsidRPr="00B0651F">
              <w:rPr>
                <w:rFonts w:ascii="Calibri" w:eastAsia="Times New Roman" w:hAnsi="Calibri" w:cs="Calibri"/>
                <w:color w:val="000000"/>
                <w:sz w:val="18"/>
                <w:szCs w:val="18"/>
                <w:lang w:eastAsia="tr-TR"/>
              </w:rPr>
              <w:t>1</w:t>
            </w:r>
          </w:p>
        </w:tc>
        <w:tc>
          <w:tcPr>
            <w:tcW w:w="1651" w:type="dxa"/>
            <w:tcBorders>
              <w:top w:val="nil"/>
              <w:left w:val="nil"/>
              <w:bottom w:val="single" w:sz="4" w:space="0" w:color="auto"/>
              <w:right w:val="single" w:sz="4" w:space="0" w:color="auto"/>
            </w:tcBorders>
            <w:shd w:val="clear" w:color="auto" w:fill="auto"/>
            <w:noWrap/>
            <w:vAlign w:val="bottom"/>
            <w:hideMark/>
          </w:tcPr>
          <w:p w:rsidR="005F673B" w:rsidRPr="00B0651F" w:rsidRDefault="005F673B" w:rsidP="008D4F27">
            <w:pPr>
              <w:spacing w:after="0" w:line="240" w:lineRule="auto"/>
              <w:jc w:val="center"/>
              <w:rPr>
                <w:rFonts w:ascii="Calibri" w:eastAsia="Times New Roman" w:hAnsi="Calibri" w:cs="Calibri"/>
                <w:color w:val="000000"/>
                <w:sz w:val="18"/>
                <w:szCs w:val="18"/>
                <w:lang w:eastAsia="tr-TR"/>
              </w:rPr>
            </w:pPr>
            <w:r w:rsidRPr="00B0651F">
              <w:rPr>
                <w:rFonts w:ascii="Calibri" w:eastAsia="Times New Roman" w:hAnsi="Calibri" w:cs="Calibri"/>
                <w:color w:val="000000"/>
                <w:sz w:val="18"/>
                <w:szCs w:val="18"/>
                <w:lang w:eastAsia="tr-TR"/>
              </w:rPr>
              <w:t>1</w:t>
            </w:r>
          </w:p>
        </w:tc>
        <w:tc>
          <w:tcPr>
            <w:tcW w:w="1134" w:type="dxa"/>
            <w:tcBorders>
              <w:top w:val="nil"/>
              <w:left w:val="nil"/>
              <w:bottom w:val="single" w:sz="4" w:space="0" w:color="auto"/>
              <w:right w:val="single" w:sz="4" w:space="0" w:color="auto"/>
            </w:tcBorders>
            <w:shd w:val="clear" w:color="auto" w:fill="auto"/>
            <w:noWrap/>
            <w:vAlign w:val="bottom"/>
            <w:hideMark/>
          </w:tcPr>
          <w:p w:rsidR="005F673B" w:rsidRPr="00B0651F" w:rsidRDefault="005F673B" w:rsidP="008D4F27">
            <w:pPr>
              <w:spacing w:after="0" w:line="240" w:lineRule="auto"/>
              <w:jc w:val="center"/>
              <w:rPr>
                <w:rFonts w:ascii="Calibri" w:eastAsia="Times New Roman" w:hAnsi="Calibri" w:cs="Calibri"/>
                <w:color w:val="000000"/>
                <w:sz w:val="18"/>
                <w:szCs w:val="18"/>
                <w:lang w:eastAsia="tr-TR"/>
              </w:rPr>
            </w:pPr>
          </w:p>
        </w:tc>
        <w:tc>
          <w:tcPr>
            <w:tcW w:w="1118" w:type="dxa"/>
            <w:tcBorders>
              <w:top w:val="nil"/>
              <w:left w:val="nil"/>
              <w:bottom w:val="single" w:sz="4" w:space="0" w:color="auto"/>
              <w:right w:val="single" w:sz="4" w:space="0" w:color="auto"/>
            </w:tcBorders>
            <w:shd w:val="clear" w:color="auto" w:fill="auto"/>
            <w:noWrap/>
            <w:vAlign w:val="bottom"/>
            <w:hideMark/>
          </w:tcPr>
          <w:p w:rsidR="005F673B" w:rsidRPr="00B0651F" w:rsidRDefault="005F673B" w:rsidP="008D4F27">
            <w:pPr>
              <w:spacing w:after="0" w:line="240" w:lineRule="auto"/>
              <w:jc w:val="center"/>
              <w:rPr>
                <w:rFonts w:ascii="Calibri" w:eastAsia="Times New Roman" w:hAnsi="Calibri" w:cs="Calibri"/>
                <w:b/>
                <w:bCs/>
                <w:color w:val="000000"/>
                <w:sz w:val="18"/>
                <w:szCs w:val="18"/>
                <w:lang w:eastAsia="tr-TR"/>
              </w:rPr>
            </w:pPr>
            <w:r w:rsidRPr="00B0651F">
              <w:rPr>
                <w:rFonts w:ascii="Calibri" w:eastAsia="Times New Roman" w:hAnsi="Calibri" w:cs="Calibri"/>
                <w:b/>
                <w:bCs/>
                <w:color w:val="000000"/>
                <w:sz w:val="18"/>
                <w:szCs w:val="18"/>
                <w:lang w:eastAsia="tr-TR"/>
              </w:rPr>
              <w:t>10</w:t>
            </w:r>
          </w:p>
        </w:tc>
      </w:tr>
      <w:tr w:rsidR="005F673B" w:rsidRPr="00B0651F" w:rsidTr="0073096D">
        <w:trPr>
          <w:trHeight w:val="249"/>
        </w:trPr>
        <w:tc>
          <w:tcPr>
            <w:tcW w:w="1209" w:type="dxa"/>
            <w:tcBorders>
              <w:top w:val="nil"/>
              <w:left w:val="single" w:sz="4" w:space="0" w:color="auto"/>
              <w:bottom w:val="single" w:sz="4" w:space="0" w:color="auto"/>
              <w:right w:val="single" w:sz="4" w:space="0" w:color="auto"/>
            </w:tcBorders>
            <w:shd w:val="clear" w:color="auto" w:fill="auto"/>
            <w:noWrap/>
            <w:vAlign w:val="bottom"/>
            <w:hideMark/>
          </w:tcPr>
          <w:p w:rsidR="005F673B" w:rsidRPr="00B0651F" w:rsidRDefault="005F673B" w:rsidP="005F673B">
            <w:pPr>
              <w:spacing w:after="0" w:line="240" w:lineRule="auto"/>
              <w:ind w:firstLineChars="100" w:firstLine="180"/>
              <w:rPr>
                <w:rFonts w:ascii="Calibri" w:eastAsia="Times New Roman" w:hAnsi="Calibri" w:cs="Calibri"/>
                <w:color w:val="000000"/>
                <w:sz w:val="18"/>
                <w:szCs w:val="18"/>
                <w:lang w:eastAsia="tr-TR"/>
              </w:rPr>
            </w:pPr>
            <w:r w:rsidRPr="00B0651F">
              <w:rPr>
                <w:rFonts w:ascii="Calibri" w:eastAsia="Times New Roman" w:hAnsi="Calibri" w:cs="Calibri"/>
                <w:color w:val="000000"/>
                <w:sz w:val="18"/>
                <w:szCs w:val="18"/>
                <w:lang w:eastAsia="tr-TR"/>
              </w:rPr>
              <w:t>D</w:t>
            </w:r>
          </w:p>
        </w:tc>
        <w:tc>
          <w:tcPr>
            <w:tcW w:w="1405" w:type="dxa"/>
            <w:tcBorders>
              <w:top w:val="nil"/>
              <w:left w:val="nil"/>
              <w:bottom w:val="single" w:sz="4" w:space="0" w:color="auto"/>
              <w:right w:val="single" w:sz="4" w:space="0" w:color="auto"/>
            </w:tcBorders>
            <w:shd w:val="clear" w:color="auto" w:fill="auto"/>
            <w:noWrap/>
            <w:vAlign w:val="bottom"/>
            <w:hideMark/>
          </w:tcPr>
          <w:p w:rsidR="005F673B" w:rsidRPr="00B0651F" w:rsidRDefault="005F673B" w:rsidP="008D4F27">
            <w:pPr>
              <w:spacing w:after="0" w:line="240" w:lineRule="auto"/>
              <w:jc w:val="center"/>
              <w:rPr>
                <w:rFonts w:ascii="Calibri" w:eastAsia="Times New Roman" w:hAnsi="Calibri" w:cs="Calibri"/>
                <w:color w:val="000000"/>
                <w:sz w:val="18"/>
                <w:szCs w:val="18"/>
                <w:lang w:eastAsia="tr-TR"/>
              </w:rPr>
            </w:pPr>
          </w:p>
        </w:tc>
        <w:tc>
          <w:tcPr>
            <w:tcW w:w="964" w:type="dxa"/>
            <w:tcBorders>
              <w:top w:val="nil"/>
              <w:left w:val="nil"/>
              <w:bottom w:val="single" w:sz="4" w:space="0" w:color="auto"/>
              <w:right w:val="single" w:sz="4" w:space="0" w:color="auto"/>
            </w:tcBorders>
            <w:shd w:val="clear" w:color="auto" w:fill="auto"/>
            <w:noWrap/>
            <w:vAlign w:val="bottom"/>
            <w:hideMark/>
          </w:tcPr>
          <w:p w:rsidR="005F673B" w:rsidRPr="00B0651F" w:rsidRDefault="005F673B" w:rsidP="008D4F27">
            <w:pPr>
              <w:spacing w:after="0" w:line="240" w:lineRule="auto"/>
              <w:jc w:val="center"/>
              <w:rPr>
                <w:rFonts w:ascii="Calibri" w:eastAsia="Times New Roman" w:hAnsi="Calibri" w:cs="Calibri"/>
                <w:color w:val="000000"/>
                <w:sz w:val="18"/>
                <w:szCs w:val="18"/>
                <w:lang w:eastAsia="tr-TR"/>
              </w:rPr>
            </w:pPr>
          </w:p>
        </w:tc>
        <w:tc>
          <w:tcPr>
            <w:tcW w:w="935" w:type="dxa"/>
            <w:tcBorders>
              <w:top w:val="nil"/>
              <w:left w:val="nil"/>
              <w:bottom w:val="single" w:sz="4" w:space="0" w:color="auto"/>
              <w:right w:val="single" w:sz="4" w:space="0" w:color="auto"/>
            </w:tcBorders>
            <w:shd w:val="clear" w:color="auto" w:fill="auto"/>
            <w:noWrap/>
            <w:vAlign w:val="bottom"/>
            <w:hideMark/>
          </w:tcPr>
          <w:p w:rsidR="005F673B" w:rsidRPr="00B0651F" w:rsidRDefault="005F673B" w:rsidP="008D4F27">
            <w:pPr>
              <w:spacing w:after="0" w:line="240" w:lineRule="auto"/>
              <w:jc w:val="center"/>
              <w:rPr>
                <w:rFonts w:ascii="Calibri" w:eastAsia="Times New Roman" w:hAnsi="Calibri" w:cs="Calibri"/>
                <w:color w:val="000000"/>
                <w:sz w:val="18"/>
                <w:szCs w:val="18"/>
                <w:lang w:eastAsia="tr-TR"/>
              </w:rPr>
            </w:pPr>
          </w:p>
        </w:tc>
        <w:tc>
          <w:tcPr>
            <w:tcW w:w="641" w:type="dxa"/>
            <w:tcBorders>
              <w:top w:val="nil"/>
              <w:left w:val="nil"/>
              <w:bottom w:val="single" w:sz="4" w:space="0" w:color="auto"/>
              <w:right w:val="single" w:sz="4" w:space="0" w:color="auto"/>
            </w:tcBorders>
            <w:shd w:val="clear" w:color="auto" w:fill="auto"/>
            <w:noWrap/>
            <w:vAlign w:val="bottom"/>
            <w:hideMark/>
          </w:tcPr>
          <w:p w:rsidR="005F673B" w:rsidRPr="00B0651F" w:rsidRDefault="005F673B" w:rsidP="008D4F27">
            <w:pPr>
              <w:spacing w:after="0" w:line="240" w:lineRule="auto"/>
              <w:jc w:val="center"/>
              <w:rPr>
                <w:rFonts w:ascii="Calibri" w:eastAsia="Times New Roman" w:hAnsi="Calibri" w:cs="Calibri"/>
                <w:color w:val="000000"/>
                <w:sz w:val="18"/>
                <w:szCs w:val="18"/>
                <w:lang w:eastAsia="tr-TR"/>
              </w:rPr>
            </w:pPr>
            <w:r w:rsidRPr="00B0651F">
              <w:rPr>
                <w:rFonts w:ascii="Calibri" w:eastAsia="Times New Roman" w:hAnsi="Calibri" w:cs="Calibri"/>
                <w:color w:val="000000"/>
                <w:sz w:val="18"/>
                <w:szCs w:val="18"/>
                <w:lang w:eastAsia="tr-TR"/>
              </w:rPr>
              <w:t>1</w:t>
            </w:r>
          </w:p>
        </w:tc>
        <w:tc>
          <w:tcPr>
            <w:tcW w:w="1651" w:type="dxa"/>
            <w:tcBorders>
              <w:top w:val="nil"/>
              <w:left w:val="nil"/>
              <w:bottom w:val="single" w:sz="4" w:space="0" w:color="auto"/>
              <w:right w:val="single" w:sz="4" w:space="0" w:color="auto"/>
            </w:tcBorders>
            <w:shd w:val="clear" w:color="auto" w:fill="auto"/>
            <w:noWrap/>
            <w:vAlign w:val="bottom"/>
            <w:hideMark/>
          </w:tcPr>
          <w:p w:rsidR="005F673B" w:rsidRPr="00B0651F" w:rsidRDefault="005F673B" w:rsidP="008D4F27">
            <w:pPr>
              <w:spacing w:after="0" w:line="240" w:lineRule="auto"/>
              <w:jc w:val="center"/>
              <w:rPr>
                <w:rFonts w:ascii="Calibri" w:eastAsia="Times New Roman" w:hAnsi="Calibri" w:cs="Calibri"/>
                <w:color w:val="000000"/>
                <w:sz w:val="18"/>
                <w:szCs w:val="18"/>
                <w:lang w:eastAsia="tr-TR"/>
              </w:rPr>
            </w:pPr>
            <w:r w:rsidRPr="00B0651F">
              <w:rPr>
                <w:rFonts w:ascii="Calibri" w:eastAsia="Times New Roman" w:hAnsi="Calibri" w:cs="Calibri"/>
                <w:color w:val="000000"/>
                <w:sz w:val="18"/>
                <w:szCs w:val="18"/>
                <w:lang w:eastAsia="tr-TR"/>
              </w:rPr>
              <w:t>1</w:t>
            </w:r>
          </w:p>
        </w:tc>
        <w:tc>
          <w:tcPr>
            <w:tcW w:w="1134" w:type="dxa"/>
            <w:tcBorders>
              <w:top w:val="nil"/>
              <w:left w:val="nil"/>
              <w:bottom w:val="single" w:sz="4" w:space="0" w:color="auto"/>
              <w:right w:val="single" w:sz="4" w:space="0" w:color="auto"/>
            </w:tcBorders>
            <w:shd w:val="clear" w:color="auto" w:fill="auto"/>
            <w:noWrap/>
            <w:vAlign w:val="bottom"/>
            <w:hideMark/>
          </w:tcPr>
          <w:p w:rsidR="005F673B" w:rsidRPr="00B0651F" w:rsidRDefault="005F673B" w:rsidP="008D4F27">
            <w:pPr>
              <w:spacing w:after="0" w:line="240" w:lineRule="auto"/>
              <w:jc w:val="center"/>
              <w:rPr>
                <w:rFonts w:ascii="Calibri" w:eastAsia="Times New Roman" w:hAnsi="Calibri" w:cs="Calibri"/>
                <w:color w:val="000000"/>
                <w:sz w:val="18"/>
                <w:szCs w:val="18"/>
                <w:lang w:eastAsia="tr-TR"/>
              </w:rPr>
            </w:pPr>
            <w:r w:rsidRPr="00B0651F">
              <w:rPr>
                <w:rFonts w:ascii="Calibri" w:eastAsia="Times New Roman" w:hAnsi="Calibri" w:cs="Calibri"/>
                <w:color w:val="000000"/>
                <w:sz w:val="18"/>
                <w:szCs w:val="18"/>
                <w:lang w:eastAsia="tr-TR"/>
              </w:rPr>
              <w:t>2</w:t>
            </w:r>
          </w:p>
        </w:tc>
        <w:tc>
          <w:tcPr>
            <w:tcW w:w="1118" w:type="dxa"/>
            <w:tcBorders>
              <w:top w:val="nil"/>
              <w:left w:val="nil"/>
              <w:bottom w:val="single" w:sz="4" w:space="0" w:color="auto"/>
              <w:right w:val="single" w:sz="4" w:space="0" w:color="auto"/>
            </w:tcBorders>
            <w:shd w:val="clear" w:color="auto" w:fill="auto"/>
            <w:noWrap/>
            <w:vAlign w:val="bottom"/>
            <w:hideMark/>
          </w:tcPr>
          <w:p w:rsidR="005F673B" w:rsidRPr="00B0651F" w:rsidRDefault="005F673B" w:rsidP="008D4F27">
            <w:pPr>
              <w:spacing w:after="0" w:line="240" w:lineRule="auto"/>
              <w:jc w:val="center"/>
              <w:rPr>
                <w:rFonts w:ascii="Calibri" w:eastAsia="Times New Roman" w:hAnsi="Calibri" w:cs="Calibri"/>
                <w:b/>
                <w:bCs/>
                <w:color w:val="000000"/>
                <w:sz w:val="18"/>
                <w:szCs w:val="18"/>
                <w:lang w:eastAsia="tr-TR"/>
              </w:rPr>
            </w:pPr>
            <w:r w:rsidRPr="00B0651F">
              <w:rPr>
                <w:rFonts w:ascii="Calibri" w:eastAsia="Times New Roman" w:hAnsi="Calibri" w:cs="Calibri"/>
                <w:b/>
                <w:bCs/>
                <w:color w:val="000000"/>
                <w:sz w:val="18"/>
                <w:szCs w:val="18"/>
                <w:lang w:eastAsia="tr-TR"/>
              </w:rPr>
              <w:t>4</w:t>
            </w:r>
          </w:p>
        </w:tc>
      </w:tr>
      <w:tr w:rsidR="005F673B" w:rsidRPr="00B0651F" w:rsidTr="0073096D">
        <w:trPr>
          <w:trHeight w:val="249"/>
        </w:trPr>
        <w:tc>
          <w:tcPr>
            <w:tcW w:w="1209" w:type="dxa"/>
            <w:tcBorders>
              <w:top w:val="nil"/>
              <w:left w:val="single" w:sz="4" w:space="0" w:color="auto"/>
              <w:bottom w:val="single" w:sz="4" w:space="0" w:color="auto"/>
              <w:right w:val="single" w:sz="4" w:space="0" w:color="auto"/>
            </w:tcBorders>
            <w:shd w:val="clear" w:color="000000" w:fill="E7E6E6"/>
            <w:noWrap/>
            <w:vAlign w:val="bottom"/>
            <w:hideMark/>
          </w:tcPr>
          <w:p w:rsidR="005F673B" w:rsidRPr="00B0651F" w:rsidRDefault="005F673B" w:rsidP="005F673B">
            <w:pPr>
              <w:spacing w:after="0" w:line="240" w:lineRule="auto"/>
              <w:rPr>
                <w:rFonts w:ascii="Calibri" w:eastAsia="Times New Roman" w:hAnsi="Calibri" w:cs="Calibri"/>
                <w:color w:val="000000"/>
                <w:sz w:val="18"/>
                <w:szCs w:val="18"/>
                <w:lang w:eastAsia="tr-TR"/>
              </w:rPr>
            </w:pPr>
            <w:r w:rsidRPr="00B0651F">
              <w:rPr>
                <w:rFonts w:ascii="Calibri" w:eastAsia="Times New Roman" w:hAnsi="Calibri" w:cs="Calibri"/>
                <w:color w:val="000000"/>
                <w:sz w:val="18"/>
                <w:szCs w:val="18"/>
                <w:lang w:eastAsia="tr-TR"/>
              </w:rPr>
              <w:t>IV. SINIF</w:t>
            </w:r>
          </w:p>
        </w:tc>
        <w:tc>
          <w:tcPr>
            <w:tcW w:w="1405" w:type="dxa"/>
            <w:tcBorders>
              <w:top w:val="nil"/>
              <w:left w:val="nil"/>
              <w:bottom w:val="single" w:sz="4" w:space="0" w:color="auto"/>
              <w:right w:val="single" w:sz="4" w:space="0" w:color="auto"/>
            </w:tcBorders>
            <w:shd w:val="clear" w:color="000000" w:fill="E7E6E6"/>
            <w:noWrap/>
            <w:vAlign w:val="bottom"/>
            <w:hideMark/>
          </w:tcPr>
          <w:p w:rsidR="005F673B" w:rsidRPr="00B0651F" w:rsidRDefault="005F673B" w:rsidP="008D4F27">
            <w:pPr>
              <w:spacing w:after="0" w:line="240" w:lineRule="auto"/>
              <w:jc w:val="center"/>
              <w:rPr>
                <w:rFonts w:ascii="Calibri" w:eastAsia="Times New Roman" w:hAnsi="Calibri" w:cs="Calibri"/>
                <w:color w:val="000000"/>
                <w:sz w:val="18"/>
                <w:szCs w:val="18"/>
                <w:lang w:eastAsia="tr-TR"/>
              </w:rPr>
            </w:pPr>
            <w:r w:rsidRPr="00B0651F">
              <w:rPr>
                <w:rFonts w:ascii="Calibri" w:eastAsia="Times New Roman" w:hAnsi="Calibri" w:cs="Calibri"/>
                <w:color w:val="000000"/>
                <w:sz w:val="18"/>
                <w:szCs w:val="18"/>
                <w:lang w:eastAsia="tr-TR"/>
              </w:rPr>
              <w:t>601</w:t>
            </w:r>
          </w:p>
        </w:tc>
        <w:tc>
          <w:tcPr>
            <w:tcW w:w="964" w:type="dxa"/>
            <w:tcBorders>
              <w:top w:val="nil"/>
              <w:left w:val="nil"/>
              <w:bottom w:val="single" w:sz="4" w:space="0" w:color="auto"/>
              <w:right w:val="single" w:sz="4" w:space="0" w:color="auto"/>
            </w:tcBorders>
            <w:shd w:val="clear" w:color="000000" w:fill="E7E6E6"/>
            <w:noWrap/>
            <w:vAlign w:val="bottom"/>
            <w:hideMark/>
          </w:tcPr>
          <w:p w:rsidR="005F673B" w:rsidRPr="00B0651F" w:rsidRDefault="005F673B" w:rsidP="008D4F27">
            <w:pPr>
              <w:spacing w:after="0" w:line="240" w:lineRule="auto"/>
              <w:jc w:val="center"/>
              <w:rPr>
                <w:rFonts w:ascii="Calibri" w:eastAsia="Times New Roman" w:hAnsi="Calibri" w:cs="Calibri"/>
                <w:color w:val="000000"/>
                <w:sz w:val="18"/>
                <w:szCs w:val="18"/>
                <w:lang w:eastAsia="tr-TR"/>
              </w:rPr>
            </w:pPr>
            <w:r w:rsidRPr="00B0651F">
              <w:rPr>
                <w:rFonts w:ascii="Calibri" w:eastAsia="Times New Roman" w:hAnsi="Calibri" w:cs="Calibri"/>
                <w:color w:val="000000"/>
                <w:sz w:val="18"/>
                <w:szCs w:val="18"/>
                <w:lang w:eastAsia="tr-TR"/>
              </w:rPr>
              <w:t>7936</w:t>
            </w:r>
          </w:p>
        </w:tc>
        <w:tc>
          <w:tcPr>
            <w:tcW w:w="935" w:type="dxa"/>
            <w:tcBorders>
              <w:top w:val="nil"/>
              <w:left w:val="nil"/>
              <w:bottom w:val="single" w:sz="4" w:space="0" w:color="auto"/>
              <w:right w:val="single" w:sz="4" w:space="0" w:color="auto"/>
            </w:tcBorders>
            <w:shd w:val="clear" w:color="000000" w:fill="E7E6E6"/>
            <w:noWrap/>
            <w:vAlign w:val="bottom"/>
            <w:hideMark/>
          </w:tcPr>
          <w:p w:rsidR="005F673B" w:rsidRPr="00B0651F" w:rsidRDefault="005F673B" w:rsidP="008D4F27">
            <w:pPr>
              <w:spacing w:after="0" w:line="240" w:lineRule="auto"/>
              <w:jc w:val="center"/>
              <w:rPr>
                <w:rFonts w:ascii="Calibri" w:eastAsia="Times New Roman" w:hAnsi="Calibri" w:cs="Calibri"/>
                <w:color w:val="000000"/>
                <w:sz w:val="18"/>
                <w:szCs w:val="18"/>
                <w:lang w:eastAsia="tr-TR"/>
              </w:rPr>
            </w:pPr>
            <w:r w:rsidRPr="00B0651F">
              <w:rPr>
                <w:rFonts w:ascii="Calibri" w:eastAsia="Times New Roman" w:hAnsi="Calibri" w:cs="Calibri"/>
                <w:color w:val="000000"/>
                <w:sz w:val="18"/>
                <w:szCs w:val="18"/>
                <w:lang w:eastAsia="tr-TR"/>
              </w:rPr>
              <w:t>1024</w:t>
            </w:r>
          </w:p>
        </w:tc>
        <w:tc>
          <w:tcPr>
            <w:tcW w:w="641" w:type="dxa"/>
            <w:tcBorders>
              <w:top w:val="nil"/>
              <w:left w:val="nil"/>
              <w:bottom w:val="single" w:sz="4" w:space="0" w:color="auto"/>
              <w:right w:val="single" w:sz="4" w:space="0" w:color="auto"/>
            </w:tcBorders>
            <w:shd w:val="clear" w:color="000000" w:fill="E7E6E6"/>
            <w:noWrap/>
            <w:vAlign w:val="bottom"/>
            <w:hideMark/>
          </w:tcPr>
          <w:p w:rsidR="005F673B" w:rsidRPr="00B0651F" w:rsidRDefault="005F673B" w:rsidP="008D4F27">
            <w:pPr>
              <w:spacing w:after="0" w:line="240" w:lineRule="auto"/>
              <w:jc w:val="center"/>
              <w:rPr>
                <w:rFonts w:ascii="Calibri" w:eastAsia="Times New Roman" w:hAnsi="Calibri" w:cs="Calibri"/>
                <w:color w:val="000000"/>
                <w:sz w:val="18"/>
                <w:szCs w:val="18"/>
                <w:lang w:eastAsia="tr-TR"/>
              </w:rPr>
            </w:pPr>
            <w:r w:rsidRPr="00B0651F">
              <w:rPr>
                <w:rFonts w:ascii="Calibri" w:eastAsia="Times New Roman" w:hAnsi="Calibri" w:cs="Calibri"/>
                <w:color w:val="000000"/>
                <w:sz w:val="18"/>
                <w:szCs w:val="18"/>
                <w:lang w:eastAsia="tr-TR"/>
              </w:rPr>
              <w:t>4645</w:t>
            </w:r>
          </w:p>
        </w:tc>
        <w:tc>
          <w:tcPr>
            <w:tcW w:w="1651" w:type="dxa"/>
            <w:tcBorders>
              <w:top w:val="nil"/>
              <w:left w:val="nil"/>
              <w:bottom w:val="single" w:sz="4" w:space="0" w:color="auto"/>
              <w:right w:val="single" w:sz="4" w:space="0" w:color="auto"/>
            </w:tcBorders>
            <w:shd w:val="clear" w:color="000000" w:fill="E7E6E6"/>
            <w:noWrap/>
            <w:vAlign w:val="bottom"/>
            <w:hideMark/>
          </w:tcPr>
          <w:p w:rsidR="005F673B" w:rsidRPr="00B0651F" w:rsidRDefault="005F673B" w:rsidP="008D4F27">
            <w:pPr>
              <w:spacing w:after="0" w:line="240" w:lineRule="auto"/>
              <w:jc w:val="center"/>
              <w:rPr>
                <w:rFonts w:ascii="Calibri" w:eastAsia="Times New Roman" w:hAnsi="Calibri" w:cs="Calibri"/>
                <w:color w:val="000000"/>
                <w:sz w:val="18"/>
                <w:szCs w:val="18"/>
                <w:lang w:eastAsia="tr-TR"/>
              </w:rPr>
            </w:pPr>
            <w:r w:rsidRPr="00B0651F">
              <w:rPr>
                <w:rFonts w:ascii="Calibri" w:eastAsia="Times New Roman" w:hAnsi="Calibri" w:cs="Calibri"/>
                <w:color w:val="000000"/>
                <w:sz w:val="18"/>
                <w:szCs w:val="18"/>
                <w:lang w:eastAsia="tr-TR"/>
              </w:rPr>
              <w:t>4</w:t>
            </w:r>
          </w:p>
        </w:tc>
        <w:tc>
          <w:tcPr>
            <w:tcW w:w="1134" w:type="dxa"/>
            <w:tcBorders>
              <w:top w:val="nil"/>
              <w:left w:val="nil"/>
              <w:bottom w:val="single" w:sz="4" w:space="0" w:color="auto"/>
              <w:right w:val="single" w:sz="4" w:space="0" w:color="auto"/>
            </w:tcBorders>
            <w:shd w:val="clear" w:color="000000" w:fill="E7E6E6"/>
            <w:noWrap/>
            <w:vAlign w:val="bottom"/>
            <w:hideMark/>
          </w:tcPr>
          <w:p w:rsidR="005F673B" w:rsidRPr="00B0651F" w:rsidRDefault="005F673B" w:rsidP="008D4F27">
            <w:pPr>
              <w:spacing w:after="0" w:line="240" w:lineRule="auto"/>
              <w:jc w:val="center"/>
              <w:rPr>
                <w:rFonts w:ascii="Calibri" w:eastAsia="Times New Roman" w:hAnsi="Calibri" w:cs="Calibri"/>
                <w:color w:val="000000"/>
                <w:sz w:val="18"/>
                <w:szCs w:val="18"/>
                <w:lang w:eastAsia="tr-TR"/>
              </w:rPr>
            </w:pPr>
            <w:r w:rsidRPr="00B0651F">
              <w:rPr>
                <w:rFonts w:ascii="Calibri" w:eastAsia="Times New Roman" w:hAnsi="Calibri" w:cs="Calibri"/>
                <w:color w:val="000000"/>
                <w:sz w:val="18"/>
                <w:szCs w:val="18"/>
                <w:lang w:eastAsia="tr-TR"/>
              </w:rPr>
              <w:t>422</w:t>
            </w:r>
          </w:p>
        </w:tc>
        <w:tc>
          <w:tcPr>
            <w:tcW w:w="1118" w:type="dxa"/>
            <w:tcBorders>
              <w:top w:val="nil"/>
              <w:left w:val="nil"/>
              <w:bottom w:val="single" w:sz="4" w:space="0" w:color="auto"/>
              <w:right w:val="single" w:sz="4" w:space="0" w:color="auto"/>
            </w:tcBorders>
            <w:shd w:val="clear" w:color="000000" w:fill="E7E6E6"/>
            <w:noWrap/>
            <w:vAlign w:val="bottom"/>
            <w:hideMark/>
          </w:tcPr>
          <w:p w:rsidR="005F673B" w:rsidRPr="00B0651F" w:rsidRDefault="005F673B" w:rsidP="008D4F27">
            <w:pPr>
              <w:spacing w:after="0" w:line="240" w:lineRule="auto"/>
              <w:jc w:val="center"/>
              <w:rPr>
                <w:rFonts w:ascii="Calibri" w:eastAsia="Times New Roman" w:hAnsi="Calibri" w:cs="Calibri"/>
                <w:b/>
                <w:bCs/>
                <w:color w:val="000000"/>
                <w:sz w:val="18"/>
                <w:szCs w:val="18"/>
                <w:lang w:eastAsia="tr-TR"/>
              </w:rPr>
            </w:pPr>
            <w:r w:rsidRPr="00B0651F">
              <w:rPr>
                <w:rFonts w:ascii="Calibri" w:eastAsia="Times New Roman" w:hAnsi="Calibri" w:cs="Calibri"/>
                <w:b/>
                <w:bCs/>
                <w:color w:val="000000"/>
                <w:sz w:val="18"/>
                <w:szCs w:val="18"/>
                <w:lang w:eastAsia="tr-TR"/>
              </w:rPr>
              <w:t>14632</w:t>
            </w:r>
          </w:p>
        </w:tc>
      </w:tr>
      <w:tr w:rsidR="005F673B" w:rsidRPr="00B0651F" w:rsidTr="0073096D">
        <w:trPr>
          <w:trHeight w:val="249"/>
        </w:trPr>
        <w:tc>
          <w:tcPr>
            <w:tcW w:w="1209" w:type="dxa"/>
            <w:tcBorders>
              <w:top w:val="nil"/>
              <w:left w:val="single" w:sz="4" w:space="0" w:color="auto"/>
              <w:bottom w:val="single" w:sz="4" w:space="0" w:color="auto"/>
              <w:right w:val="single" w:sz="4" w:space="0" w:color="auto"/>
            </w:tcBorders>
            <w:shd w:val="clear" w:color="auto" w:fill="auto"/>
            <w:noWrap/>
            <w:vAlign w:val="bottom"/>
            <w:hideMark/>
          </w:tcPr>
          <w:p w:rsidR="005F673B" w:rsidRPr="00B0651F" w:rsidRDefault="005F673B" w:rsidP="005F673B">
            <w:pPr>
              <w:spacing w:after="0" w:line="240" w:lineRule="auto"/>
              <w:ind w:firstLineChars="100" w:firstLine="180"/>
              <w:rPr>
                <w:rFonts w:ascii="Calibri" w:eastAsia="Times New Roman" w:hAnsi="Calibri" w:cs="Calibri"/>
                <w:color w:val="000000"/>
                <w:sz w:val="18"/>
                <w:szCs w:val="18"/>
                <w:lang w:eastAsia="tr-TR"/>
              </w:rPr>
            </w:pPr>
            <w:r w:rsidRPr="00B0651F">
              <w:rPr>
                <w:rFonts w:ascii="Calibri" w:eastAsia="Times New Roman" w:hAnsi="Calibri" w:cs="Calibri"/>
                <w:color w:val="000000"/>
                <w:sz w:val="18"/>
                <w:szCs w:val="18"/>
                <w:lang w:eastAsia="tr-TR"/>
              </w:rPr>
              <w:t>A</w:t>
            </w:r>
          </w:p>
        </w:tc>
        <w:tc>
          <w:tcPr>
            <w:tcW w:w="1405" w:type="dxa"/>
            <w:tcBorders>
              <w:top w:val="nil"/>
              <w:left w:val="nil"/>
              <w:bottom w:val="single" w:sz="4" w:space="0" w:color="auto"/>
              <w:right w:val="single" w:sz="4" w:space="0" w:color="auto"/>
            </w:tcBorders>
            <w:shd w:val="clear" w:color="auto" w:fill="auto"/>
            <w:noWrap/>
            <w:vAlign w:val="bottom"/>
            <w:hideMark/>
          </w:tcPr>
          <w:p w:rsidR="005F673B" w:rsidRPr="00B0651F" w:rsidRDefault="005F673B" w:rsidP="008D4F27">
            <w:pPr>
              <w:spacing w:after="0" w:line="240" w:lineRule="auto"/>
              <w:jc w:val="center"/>
              <w:rPr>
                <w:rFonts w:ascii="Calibri" w:eastAsia="Times New Roman" w:hAnsi="Calibri" w:cs="Calibri"/>
                <w:color w:val="000000"/>
                <w:sz w:val="18"/>
                <w:szCs w:val="18"/>
                <w:lang w:eastAsia="tr-TR"/>
              </w:rPr>
            </w:pPr>
            <w:r w:rsidRPr="00B0651F">
              <w:rPr>
                <w:rFonts w:ascii="Calibri" w:eastAsia="Times New Roman" w:hAnsi="Calibri" w:cs="Calibri"/>
                <w:color w:val="000000"/>
                <w:sz w:val="18"/>
                <w:szCs w:val="18"/>
                <w:lang w:eastAsia="tr-TR"/>
              </w:rPr>
              <w:t>190</w:t>
            </w:r>
          </w:p>
        </w:tc>
        <w:tc>
          <w:tcPr>
            <w:tcW w:w="964" w:type="dxa"/>
            <w:tcBorders>
              <w:top w:val="nil"/>
              <w:left w:val="nil"/>
              <w:bottom w:val="single" w:sz="4" w:space="0" w:color="auto"/>
              <w:right w:val="single" w:sz="4" w:space="0" w:color="auto"/>
            </w:tcBorders>
            <w:shd w:val="clear" w:color="auto" w:fill="auto"/>
            <w:noWrap/>
            <w:vAlign w:val="bottom"/>
            <w:hideMark/>
          </w:tcPr>
          <w:p w:rsidR="005F673B" w:rsidRPr="00B0651F" w:rsidRDefault="005F673B" w:rsidP="008D4F27">
            <w:pPr>
              <w:spacing w:after="0" w:line="240" w:lineRule="auto"/>
              <w:jc w:val="center"/>
              <w:rPr>
                <w:rFonts w:ascii="Calibri" w:eastAsia="Times New Roman" w:hAnsi="Calibri" w:cs="Calibri"/>
                <w:color w:val="000000"/>
                <w:sz w:val="18"/>
                <w:szCs w:val="18"/>
                <w:lang w:eastAsia="tr-TR"/>
              </w:rPr>
            </w:pPr>
            <w:r w:rsidRPr="00B0651F">
              <w:rPr>
                <w:rFonts w:ascii="Calibri" w:eastAsia="Times New Roman" w:hAnsi="Calibri" w:cs="Calibri"/>
                <w:color w:val="000000"/>
                <w:sz w:val="18"/>
                <w:szCs w:val="18"/>
                <w:lang w:eastAsia="tr-TR"/>
              </w:rPr>
              <w:t>2670</w:t>
            </w:r>
          </w:p>
        </w:tc>
        <w:tc>
          <w:tcPr>
            <w:tcW w:w="935" w:type="dxa"/>
            <w:tcBorders>
              <w:top w:val="nil"/>
              <w:left w:val="nil"/>
              <w:bottom w:val="single" w:sz="4" w:space="0" w:color="auto"/>
              <w:right w:val="single" w:sz="4" w:space="0" w:color="auto"/>
            </w:tcBorders>
            <w:shd w:val="clear" w:color="auto" w:fill="auto"/>
            <w:noWrap/>
            <w:vAlign w:val="bottom"/>
            <w:hideMark/>
          </w:tcPr>
          <w:p w:rsidR="005F673B" w:rsidRPr="00B0651F" w:rsidRDefault="005F673B" w:rsidP="008D4F27">
            <w:pPr>
              <w:spacing w:after="0" w:line="240" w:lineRule="auto"/>
              <w:jc w:val="center"/>
              <w:rPr>
                <w:rFonts w:ascii="Calibri" w:eastAsia="Times New Roman" w:hAnsi="Calibri" w:cs="Calibri"/>
                <w:color w:val="000000"/>
                <w:sz w:val="18"/>
                <w:szCs w:val="18"/>
                <w:lang w:eastAsia="tr-TR"/>
              </w:rPr>
            </w:pPr>
            <w:r w:rsidRPr="00B0651F">
              <w:rPr>
                <w:rFonts w:ascii="Calibri" w:eastAsia="Times New Roman" w:hAnsi="Calibri" w:cs="Calibri"/>
                <w:color w:val="000000"/>
                <w:sz w:val="18"/>
                <w:szCs w:val="18"/>
                <w:lang w:eastAsia="tr-TR"/>
              </w:rPr>
              <w:t>279</w:t>
            </w:r>
          </w:p>
        </w:tc>
        <w:tc>
          <w:tcPr>
            <w:tcW w:w="641" w:type="dxa"/>
            <w:tcBorders>
              <w:top w:val="nil"/>
              <w:left w:val="nil"/>
              <w:bottom w:val="single" w:sz="4" w:space="0" w:color="auto"/>
              <w:right w:val="single" w:sz="4" w:space="0" w:color="auto"/>
            </w:tcBorders>
            <w:shd w:val="clear" w:color="auto" w:fill="auto"/>
            <w:noWrap/>
            <w:vAlign w:val="bottom"/>
            <w:hideMark/>
          </w:tcPr>
          <w:p w:rsidR="005F673B" w:rsidRPr="00B0651F" w:rsidRDefault="005F673B" w:rsidP="008D4F27">
            <w:pPr>
              <w:spacing w:after="0" w:line="240" w:lineRule="auto"/>
              <w:jc w:val="center"/>
              <w:rPr>
                <w:rFonts w:ascii="Calibri" w:eastAsia="Times New Roman" w:hAnsi="Calibri" w:cs="Calibri"/>
                <w:color w:val="000000"/>
                <w:sz w:val="18"/>
                <w:szCs w:val="18"/>
                <w:lang w:eastAsia="tr-TR"/>
              </w:rPr>
            </w:pPr>
            <w:r w:rsidRPr="00B0651F">
              <w:rPr>
                <w:rFonts w:ascii="Calibri" w:eastAsia="Times New Roman" w:hAnsi="Calibri" w:cs="Calibri"/>
                <w:color w:val="000000"/>
                <w:sz w:val="18"/>
                <w:szCs w:val="18"/>
                <w:lang w:eastAsia="tr-TR"/>
              </w:rPr>
              <w:t>1280</w:t>
            </w:r>
          </w:p>
        </w:tc>
        <w:tc>
          <w:tcPr>
            <w:tcW w:w="1651" w:type="dxa"/>
            <w:tcBorders>
              <w:top w:val="nil"/>
              <w:left w:val="nil"/>
              <w:bottom w:val="single" w:sz="4" w:space="0" w:color="auto"/>
              <w:right w:val="single" w:sz="4" w:space="0" w:color="auto"/>
            </w:tcBorders>
            <w:shd w:val="clear" w:color="auto" w:fill="auto"/>
            <w:noWrap/>
            <w:vAlign w:val="bottom"/>
            <w:hideMark/>
          </w:tcPr>
          <w:p w:rsidR="005F673B" w:rsidRPr="00B0651F" w:rsidRDefault="005F673B" w:rsidP="008D4F27">
            <w:pPr>
              <w:spacing w:after="0" w:line="240" w:lineRule="auto"/>
              <w:jc w:val="center"/>
              <w:rPr>
                <w:rFonts w:ascii="Calibri" w:eastAsia="Times New Roman" w:hAnsi="Calibri" w:cs="Calibri"/>
                <w:color w:val="000000"/>
                <w:sz w:val="18"/>
                <w:szCs w:val="18"/>
                <w:lang w:eastAsia="tr-TR"/>
              </w:rPr>
            </w:pPr>
          </w:p>
        </w:tc>
        <w:tc>
          <w:tcPr>
            <w:tcW w:w="1134" w:type="dxa"/>
            <w:tcBorders>
              <w:top w:val="nil"/>
              <w:left w:val="nil"/>
              <w:bottom w:val="single" w:sz="4" w:space="0" w:color="auto"/>
              <w:right w:val="single" w:sz="4" w:space="0" w:color="auto"/>
            </w:tcBorders>
            <w:shd w:val="clear" w:color="auto" w:fill="auto"/>
            <w:noWrap/>
            <w:vAlign w:val="bottom"/>
            <w:hideMark/>
          </w:tcPr>
          <w:p w:rsidR="005F673B" w:rsidRPr="00B0651F" w:rsidRDefault="005F673B" w:rsidP="008D4F27">
            <w:pPr>
              <w:spacing w:after="0" w:line="240" w:lineRule="auto"/>
              <w:jc w:val="center"/>
              <w:rPr>
                <w:rFonts w:ascii="Calibri" w:eastAsia="Times New Roman" w:hAnsi="Calibri" w:cs="Calibri"/>
                <w:color w:val="000000"/>
                <w:sz w:val="18"/>
                <w:szCs w:val="18"/>
                <w:lang w:eastAsia="tr-TR"/>
              </w:rPr>
            </w:pPr>
            <w:r w:rsidRPr="00B0651F">
              <w:rPr>
                <w:rFonts w:ascii="Calibri" w:eastAsia="Times New Roman" w:hAnsi="Calibri" w:cs="Calibri"/>
                <w:color w:val="000000"/>
                <w:sz w:val="18"/>
                <w:szCs w:val="18"/>
                <w:lang w:eastAsia="tr-TR"/>
              </w:rPr>
              <w:t>184</w:t>
            </w:r>
          </w:p>
        </w:tc>
        <w:tc>
          <w:tcPr>
            <w:tcW w:w="1118" w:type="dxa"/>
            <w:tcBorders>
              <w:top w:val="nil"/>
              <w:left w:val="nil"/>
              <w:bottom w:val="single" w:sz="4" w:space="0" w:color="auto"/>
              <w:right w:val="single" w:sz="4" w:space="0" w:color="auto"/>
            </w:tcBorders>
            <w:shd w:val="clear" w:color="auto" w:fill="auto"/>
            <w:noWrap/>
            <w:vAlign w:val="bottom"/>
            <w:hideMark/>
          </w:tcPr>
          <w:p w:rsidR="005F673B" w:rsidRPr="00B0651F" w:rsidRDefault="005F673B" w:rsidP="008D4F27">
            <w:pPr>
              <w:spacing w:after="0" w:line="240" w:lineRule="auto"/>
              <w:jc w:val="center"/>
              <w:rPr>
                <w:rFonts w:ascii="Calibri" w:eastAsia="Times New Roman" w:hAnsi="Calibri" w:cs="Calibri"/>
                <w:b/>
                <w:bCs/>
                <w:color w:val="000000"/>
                <w:sz w:val="18"/>
                <w:szCs w:val="18"/>
                <w:lang w:eastAsia="tr-TR"/>
              </w:rPr>
            </w:pPr>
            <w:r w:rsidRPr="00B0651F">
              <w:rPr>
                <w:rFonts w:ascii="Calibri" w:eastAsia="Times New Roman" w:hAnsi="Calibri" w:cs="Calibri"/>
                <w:b/>
                <w:bCs/>
                <w:color w:val="000000"/>
                <w:sz w:val="18"/>
                <w:szCs w:val="18"/>
                <w:lang w:eastAsia="tr-TR"/>
              </w:rPr>
              <w:t>4603</w:t>
            </w:r>
          </w:p>
        </w:tc>
      </w:tr>
      <w:tr w:rsidR="005F673B" w:rsidRPr="00B0651F" w:rsidTr="0073096D">
        <w:trPr>
          <w:trHeight w:val="249"/>
        </w:trPr>
        <w:tc>
          <w:tcPr>
            <w:tcW w:w="1209" w:type="dxa"/>
            <w:tcBorders>
              <w:top w:val="nil"/>
              <w:left w:val="single" w:sz="4" w:space="0" w:color="auto"/>
              <w:bottom w:val="single" w:sz="4" w:space="0" w:color="auto"/>
              <w:right w:val="single" w:sz="4" w:space="0" w:color="auto"/>
            </w:tcBorders>
            <w:shd w:val="clear" w:color="auto" w:fill="auto"/>
            <w:noWrap/>
            <w:vAlign w:val="bottom"/>
            <w:hideMark/>
          </w:tcPr>
          <w:p w:rsidR="005F673B" w:rsidRPr="00B0651F" w:rsidRDefault="005F673B" w:rsidP="005F673B">
            <w:pPr>
              <w:spacing w:after="0" w:line="240" w:lineRule="auto"/>
              <w:ind w:firstLineChars="100" w:firstLine="180"/>
              <w:rPr>
                <w:rFonts w:ascii="Calibri" w:eastAsia="Times New Roman" w:hAnsi="Calibri" w:cs="Calibri"/>
                <w:color w:val="000000"/>
                <w:sz w:val="18"/>
                <w:szCs w:val="18"/>
                <w:lang w:eastAsia="tr-TR"/>
              </w:rPr>
            </w:pPr>
            <w:r w:rsidRPr="00B0651F">
              <w:rPr>
                <w:rFonts w:ascii="Calibri" w:eastAsia="Times New Roman" w:hAnsi="Calibri" w:cs="Calibri"/>
                <w:color w:val="000000"/>
                <w:sz w:val="18"/>
                <w:szCs w:val="18"/>
                <w:lang w:eastAsia="tr-TR"/>
              </w:rPr>
              <w:t>B</w:t>
            </w:r>
          </w:p>
        </w:tc>
        <w:tc>
          <w:tcPr>
            <w:tcW w:w="1405" w:type="dxa"/>
            <w:tcBorders>
              <w:top w:val="nil"/>
              <w:left w:val="nil"/>
              <w:bottom w:val="single" w:sz="4" w:space="0" w:color="auto"/>
              <w:right w:val="single" w:sz="4" w:space="0" w:color="auto"/>
            </w:tcBorders>
            <w:shd w:val="clear" w:color="auto" w:fill="auto"/>
            <w:noWrap/>
            <w:vAlign w:val="bottom"/>
            <w:hideMark/>
          </w:tcPr>
          <w:p w:rsidR="005F673B" w:rsidRPr="00B0651F" w:rsidRDefault="005F673B" w:rsidP="008D4F27">
            <w:pPr>
              <w:spacing w:after="0" w:line="240" w:lineRule="auto"/>
              <w:jc w:val="center"/>
              <w:rPr>
                <w:rFonts w:ascii="Calibri" w:eastAsia="Times New Roman" w:hAnsi="Calibri" w:cs="Calibri"/>
                <w:color w:val="000000"/>
                <w:sz w:val="18"/>
                <w:szCs w:val="18"/>
                <w:lang w:eastAsia="tr-TR"/>
              </w:rPr>
            </w:pPr>
            <w:r w:rsidRPr="00B0651F">
              <w:rPr>
                <w:rFonts w:ascii="Calibri" w:eastAsia="Times New Roman" w:hAnsi="Calibri" w:cs="Calibri"/>
                <w:color w:val="000000"/>
                <w:sz w:val="18"/>
                <w:szCs w:val="18"/>
                <w:lang w:eastAsia="tr-TR"/>
              </w:rPr>
              <w:t>350</w:t>
            </w:r>
          </w:p>
        </w:tc>
        <w:tc>
          <w:tcPr>
            <w:tcW w:w="964" w:type="dxa"/>
            <w:tcBorders>
              <w:top w:val="nil"/>
              <w:left w:val="nil"/>
              <w:bottom w:val="single" w:sz="4" w:space="0" w:color="auto"/>
              <w:right w:val="single" w:sz="4" w:space="0" w:color="auto"/>
            </w:tcBorders>
            <w:shd w:val="clear" w:color="auto" w:fill="auto"/>
            <w:noWrap/>
            <w:vAlign w:val="bottom"/>
            <w:hideMark/>
          </w:tcPr>
          <w:p w:rsidR="005F673B" w:rsidRPr="00B0651F" w:rsidRDefault="005F673B" w:rsidP="008D4F27">
            <w:pPr>
              <w:spacing w:after="0" w:line="240" w:lineRule="auto"/>
              <w:jc w:val="center"/>
              <w:rPr>
                <w:rFonts w:ascii="Calibri" w:eastAsia="Times New Roman" w:hAnsi="Calibri" w:cs="Calibri"/>
                <w:color w:val="000000"/>
                <w:sz w:val="18"/>
                <w:szCs w:val="18"/>
                <w:lang w:eastAsia="tr-TR"/>
              </w:rPr>
            </w:pPr>
            <w:r w:rsidRPr="00B0651F">
              <w:rPr>
                <w:rFonts w:ascii="Calibri" w:eastAsia="Times New Roman" w:hAnsi="Calibri" w:cs="Calibri"/>
                <w:color w:val="000000"/>
                <w:sz w:val="18"/>
                <w:szCs w:val="18"/>
                <w:lang w:eastAsia="tr-TR"/>
              </w:rPr>
              <w:t>3849</w:t>
            </w:r>
          </w:p>
        </w:tc>
        <w:tc>
          <w:tcPr>
            <w:tcW w:w="935" w:type="dxa"/>
            <w:tcBorders>
              <w:top w:val="nil"/>
              <w:left w:val="nil"/>
              <w:bottom w:val="single" w:sz="4" w:space="0" w:color="auto"/>
              <w:right w:val="single" w:sz="4" w:space="0" w:color="auto"/>
            </w:tcBorders>
            <w:shd w:val="clear" w:color="auto" w:fill="auto"/>
            <w:noWrap/>
            <w:vAlign w:val="bottom"/>
            <w:hideMark/>
          </w:tcPr>
          <w:p w:rsidR="005F673B" w:rsidRPr="00B0651F" w:rsidRDefault="005F673B" w:rsidP="008D4F27">
            <w:pPr>
              <w:spacing w:after="0" w:line="240" w:lineRule="auto"/>
              <w:jc w:val="center"/>
              <w:rPr>
                <w:rFonts w:ascii="Calibri" w:eastAsia="Times New Roman" w:hAnsi="Calibri" w:cs="Calibri"/>
                <w:color w:val="000000"/>
                <w:sz w:val="18"/>
                <w:szCs w:val="18"/>
                <w:lang w:eastAsia="tr-TR"/>
              </w:rPr>
            </w:pPr>
            <w:r w:rsidRPr="00B0651F">
              <w:rPr>
                <w:rFonts w:ascii="Calibri" w:eastAsia="Times New Roman" w:hAnsi="Calibri" w:cs="Calibri"/>
                <w:color w:val="000000"/>
                <w:sz w:val="18"/>
                <w:szCs w:val="18"/>
                <w:lang w:eastAsia="tr-TR"/>
              </w:rPr>
              <w:t>624</w:t>
            </w:r>
          </w:p>
        </w:tc>
        <w:tc>
          <w:tcPr>
            <w:tcW w:w="641" w:type="dxa"/>
            <w:tcBorders>
              <w:top w:val="nil"/>
              <w:left w:val="nil"/>
              <w:bottom w:val="single" w:sz="4" w:space="0" w:color="auto"/>
              <w:right w:val="single" w:sz="4" w:space="0" w:color="auto"/>
            </w:tcBorders>
            <w:shd w:val="clear" w:color="auto" w:fill="auto"/>
            <w:noWrap/>
            <w:vAlign w:val="bottom"/>
            <w:hideMark/>
          </w:tcPr>
          <w:p w:rsidR="005F673B" w:rsidRPr="00B0651F" w:rsidRDefault="005F673B" w:rsidP="008D4F27">
            <w:pPr>
              <w:spacing w:after="0" w:line="240" w:lineRule="auto"/>
              <w:jc w:val="center"/>
              <w:rPr>
                <w:rFonts w:ascii="Calibri" w:eastAsia="Times New Roman" w:hAnsi="Calibri" w:cs="Calibri"/>
                <w:color w:val="000000"/>
                <w:sz w:val="18"/>
                <w:szCs w:val="18"/>
                <w:lang w:eastAsia="tr-TR"/>
              </w:rPr>
            </w:pPr>
            <w:r w:rsidRPr="00B0651F">
              <w:rPr>
                <w:rFonts w:ascii="Calibri" w:eastAsia="Times New Roman" w:hAnsi="Calibri" w:cs="Calibri"/>
                <w:color w:val="000000"/>
                <w:sz w:val="18"/>
                <w:szCs w:val="18"/>
                <w:lang w:eastAsia="tr-TR"/>
              </w:rPr>
              <w:t>2647</w:t>
            </w:r>
          </w:p>
        </w:tc>
        <w:tc>
          <w:tcPr>
            <w:tcW w:w="1651" w:type="dxa"/>
            <w:tcBorders>
              <w:top w:val="nil"/>
              <w:left w:val="nil"/>
              <w:bottom w:val="single" w:sz="4" w:space="0" w:color="auto"/>
              <w:right w:val="single" w:sz="4" w:space="0" w:color="auto"/>
            </w:tcBorders>
            <w:shd w:val="clear" w:color="auto" w:fill="auto"/>
            <w:noWrap/>
            <w:vAlign w:val="bottom"/>
            <w:hideMark/>
          </w:tcPr>
          <w:p w:rsidR="005F673B" w:rsidRPr="00B0651F" w:rsidRDefault="005F673B" w:rsidP="008D4F27">
            <w:pPr>
              <w:spacing w:after="0" w:line="240" w:lineRule="auto"/>
              <w:jc w:val="center"/>
              <w:rPr>
                <w:rFonts w:ascii="Calibri" w:eastAsia="Times New Roman" w:hAnsi="Calibri" w:cs="Calibri"/>
                <w:color w:val="000000"/>
                <w:sz w:val="18"/>
                <w:szCs w:val="18"/>
                <w:lang w:eastAsia="tr-TR"/>
              </w:rPr>
            </w:pPr>
            <w:r w:rsidRPr="00B0651F">
              <w:rPr>
                <w:rFonts w:ascii="Calibri" w:eastAsia="Times New Roman" w:hAnsi="Calibri" w:cs="Calibri"/>
                <w:color w:val="000000"/>
                <w:sz w:val="18"/>
                <w:szCs w:val="18"/>
                <w:lang w:eastAsia="tr-TR"/>
              </w:rPr>
              <w:t>4</w:t>
            </w:r>
          </w:p>
        </w:tc>
        <w:tc>
          <w:tcPr>
            <w:tcW w:w="1134" w:type="dxa"/>
            <w:tcBorders>
              <w:top w:val="nil"/>
              <w:left w:val="nil"/>
              <w:bottom w:val="single" w:sz="4" w:space="0" w:color="auto"/>
              <w:right w:val="single" w:sz="4" w:space="0" w:color="auto"/>
            </w:tcBorders>
            <w:shd w:val="clear" w:color="auto" w:fill="auto"/>
            <w:noWrap/>
            <w:vAlign w:val="bottom"/>
            <w:hideMark/>
          </w:tcPr>
          <w:p w:rsidR="005F673B" w:rsidRPr="00B0651F" w:rsidRDefault="005F673B" w:rsidP="008D4F27">
            <w:pPr>
              <w:spacing w:after="0" w:line="240" w:lineRule="auto"/>
              <w:jc w:val="center"/>
              <w:rPr>
                <w:rFonts w:ascii="Calibri" w:eastAsia="Times New Roman" w:hAnsi="Calibri" w:cs="Calibri"/>
                <w:color w:val="000000"/>
                <w:sz w:val="18"/>
                <w:szCs w:val="18"/>
                <w:lang w:eastAsia="tr-TR"/>
              </w:rPr>
            </w:pPr>
            <w:r w:rsidRPr="00B0651F">
              <w:rPr>
                <w:rFonts w:ascii="Calibri" w:eastAsia="Times New Roman" w:hAnsi="Calibri" w:cs="Calibri"/>
                <w:color w:val="000000"/>
                <w:sz w:val="18"/>
                <w:szCs w:val="18"/>
                <w:lang w:eastAsia="tr-TR"/>
              </w:rPr>
              <w:t>154</w:t>
            </w:r>
          </w:p>
        </w:tc>
        <w:tc>
          <w:tcPr>
            <w:tcW w:w="1118" w:type="dxa"/>
            <w:tcBorders>
              <w:top w:val="nil"/>
              <w:left w:val="nil"/>
              <w:bottom w:val="single" w:sz="4" w:space="0" w:color="auto"/>
              <w:right w:val="single" w:sz="4" w:space="0" w:color="auto"/>
            </w:tcBorders>
            <w:shd w:val="clear" w:color="auto" w:fill="auto"/>
            <w:noWrap/>
            <w:vAlign w:val="bottom"/>
            <w:hideMark/>
          </w:tcPr>
          <w:p w:rsidR="005F673B" w:rsidRPr="00B0651F" w:rsidRDefault="005F673B" w:rsidP="008D4F27">
            <w:pPr>
              <w:spacing w:after="0" w:line="240" w:lineRule="auto"/>
              <w:jc w:val="center"/>
              <w:rPr>
                <w:rFonts w:ascii="Calibri" w:eastAsia="Times New Roman" w:hAnsi="Calibri" w:cs="Calibri"/>
                <w:b/>
                <w:bCs/>
                <w:color w:val="000000"/>
                <w:sz w:val="18"/>
                <w:szCs w:val="18"/>
                <w:lang w:eastAsia="tr-TR"/>
              </w:rPr>
            </w:pPr>
            <w:r w:rsidRPr="00B0651F">
              <w:rPr>
                <w:rFonts w:ascii="Calibri" w:eastAsia="Times New Roman" w:hAnsi="Calibri" w:cs="Calibri"/>
                <w:b/>
                <w:bCs/>
                <w:color w:val="000000"/>
                <w:sz w:val="18"/>
                <w:szCs w:val="18"/>
                <w:lang w:eastAsia="tr-TR"/>
              </w:rPr>
              <w:t>7628</w:t>
            </w:r>
          </w:p>
        </w:tc>
      </w:tr>
      <w:tr w:rsidR="005F673B" w:rsidRPr="00B0651F" w:rsidTr="0073096D">
        <w:trPr>
          <w:trHeight w:val="249"/>
        </w:trPr>
        <w:tc>
          <w:tcPr>
            <w:tcW w:w="1209" w:type="dxa"/>
            <w:tcBorders>
              <w:top w:val="nil"/>
              <w:left w:val="single" w:sz="4" w:space="0" w:color="auto"/>
              <w:bottom w:val="single" w:sz="4" w:space="0" w:color="auto"/>
              <w:right w:val="single" w:sz="4" w:space="0" w:color="auto"/>
            </w:tcBorders>
            <w:shd w:val="clear" w:color="auto" w:fill="auto"/>
            <w:noWrap/>
            <w:vAlign w:val="bottom"/>
            <w:hideMark/>
          </w:tcPr>
          <w:p w:rsidR="005F673B" w:rsidRPr="00B0651F" w:rsidRDefault="005F673B" w:rsidP="005F673B">
            <w:pPr>
              <w:spacing w:after="0" w:line="240" w:lineRule="auto"/>
              <w:ind w:firstLineChars="100" w:firstLine="180"/>
              <w:rPr>
                <w:rFonts w:ascii="Calibri" w:eastAsia="Times New Roman" w:hAnsi="Calibri" w:cs="Calibri"/>
                <w:color w:val="000000"/>
                <w:sz w:val="18"/>
                <w:szCs w:val="18"/>
                <w:lang w:eastAsia="tr-TR"/>
              </w:rPr>
            </w:pPr>
            <w:r w:rsidRPr="00B0651F">
              <w:rPr>
                <w:rFonts w:ascii="Calibri" w:eastAsia="Times New Roman" w:hAnsi="Calibri" w:cs="Calibri"/>
                <w:color w:val="000000"/>
                <w:sz w:val="18"/>
                <w:szCs w:val="18"/>
                <w:lang w:eastAsia="tr-TR"/>
              </w:rPr>
              <w:t>C</w:t>
            </w:r>
          </w:p>
        </w:tc>
        <w:tc>
          <w:tcPr>
            <w:tcW w:w="1405" w:type="dxa"/>
            <w:tcBorders>
              <w:top w:val="nil"/>
              <w:left w:val="nil"/>
              <w:bottom w:val="single" w:sz="4" w:space="0" w:color="auto"/>
              <w:right w:val="single" w:sz="4" w:space="0" w:color="auto"/>
            </w:tcBorders>
            <w:shd w:val="clear" w:color="auto" w:fill="auto"/>
            <w:noWrap/>
            <w:vAlign w:val="bottom"/>
            <w:hideMark/>
          </w:tcPr>
          <w:p w:rsidR="005F673B" w:rsidRPr="00B0651F" w:rsidRDefault="005F673B" w:rsidP="008D4F27">
            <w:pPr>
              <w:spacing w:after="0" w:line="240" w:lineRule="auto"/>
              <w:jc w:val="center"/>
              <w:rPr>
                <w:rFonts w:ascii="Calibri" w:eastAsia="Times New Roman" w:hAnsi="Calibri" w:cs="Calibri"/>
                <w:color w:val="000000"/>
                <w:sz w:val="18"/>
                <w:szCs w:val="18"/>
                <w:lang w:eastAsia="tr-TR"/>
              </w:rPr>
            </w:pPr>
            <w:r w:rsidRPr="00B0651F">
              <w:rPr>
                <w:rFonts w:ascii="Calibri" w:eastAsia="Times New Roman" w:hAnsi="Calibri" w:cs="Calibri"/>
                <w:color w:val="000000"/>
                <w:sz w:val="18"/>
                <w:szCs w:val="18"/>
                <w:lang w:eastAsia="tr-TR"/>
              </w:rPr>
              <w:t>61</w:t>
            </w:r>
          </w:p>
        </w:tc>
        <w:tc>
          <w:tcPr>
            <w:tcW w:w="964" w:type="dxa"/>
            <w:tcBorders>
              <w:top w:val="nil"/>
              <w:left w:val="nil"/>
              <w:bottom w:val="single" w:sz="4" w:space="0" w:color="auto"/>
              <w:right w:val="single" w:sz="4" w:space="0" w:color="auto"/>
            </w:tcBorders>
            <w:shd w:val="clear" w:color="auto" w:fill="auto"/>
            <w:noWrap/>
            <w:vAlign w:val="bottom"/>
            <w:hideMark/>
          </w:tcPr>
          <w:p w:rsidR="005F673B" w:rsidRPr="00B0651F" w:rsidRDefault="005F673B" w:rsidP="008D4F27">
            <w:pPr>
              <w:spacing w:after="0" w:line="240" w:lineRule="auto"/>
              <w:jc w:val="center"/>
              <w:rPr>
                <w:rFonts w:ascii="Calibri" w:eastAsia="Times New Roman" w:hAnsi="Calibri" w:cs="Calibri"/>
                <w:color w:val="000000"/>
                <w:sz w:val="18"/>
                <w:szCs w:val="18"/>
                <w:lang w:eastAsia="tr-TR"/>
              </w:rPr>
            </w:pPr>
            <w:r w:rsidRPr="00B0651F">
              <w:rPr>
                <w:rFonts w:ascii="Calibri" w:eastAsia="Times New Roman" w:hAnsi="Calibri" w:cs="Calibri"/>
                <w:color w:val="000000"/>
                <w:sz w:val="18"/>
                <w:szCs w:val="18"/>
                <w:lang w:eastAsia="tr-TR"/>
              </w:rPr>
              <w:t>1411</w:t>
            </w:r>
          </w:p>
        </w:tc>
        <w:tc>
          <w:tcPr>
            <w:tcW w:w="935" w:type="dxa"/>
            <w:tcBorders>
              <w:top w:val="nil"/>
              <w:left w:val="nil"/>
              <w:bottom w:val="single" w:sz="4" w:space="0" w:color="auto"/>
              <w:right w:val="single" w:sz="4" w:space="0" w:color="auto"/>
            </w:tcBorders>
            <w:shd w:val="clear" w:color="auto" w:fill="auto"/>
            <w:noWrap/>
            <w:vAlign w:val="bottom"/>
            <w:hideMark/>
          </w:tcPr>
          <w:p w:rsidR="005F673B" w:rsidRPr="00B0651F" w:rsidRDefault="005F673B" w:rsidP="008D4F27">
            <w:pPr>
              <w:spacing w:after="0" w:line="240" w:lineRule="auto"/>
              <w:jc w:val="center"/>
              <w:rPr>
                <w:rFonts w:ascii="Calibri" w:eastAsia="Times New Roman" w:hAnsi="Calibri" w:cs="Calibri"/>
                <w:color w:val="000000"/>
                <w:sz w:val="18"/>
                <w:szCs w:val="18"/>
                <w:lang w:eastAsia="tr-TR"/>
              </w:rPr>
            </w:pPr>
            <w:r w:rsidRPr="00B0651F">
              <w:rPr>
                <w:rFonts w:ascii="Calibri" w:eastAsia="Times New Roman" w:hAnsi="Calibri" w:cs="Calibri"/>
                <w:color w:val="000000"/>
                <w:sz w:val="18"/>
                <w:szCs w:val="18"/>
                <w:lang w:eastAsia="tr-TR"/>
              </w:rPr>
              <w:t>121</w:t>
            </w:r>
          </w:p>
        </w:tc>
        <w:tc>
          <w:tcPr>
            <w:tcW w:w="641" w:type="dxa"/>
            <w:tcBorders>
              <w:top w:val="nil"/>
              <w:left w:val="nil"/>
              <w:bottom w:val="single" w:sz="4" w:space="0" w:color="auto"/>
              <w:right w:val="single" w:sz="4" w:space="0" w:color="auto"/>
            </w:tcBorders>
            <w:shd w:val="clear" w:color="auto" w:fill="auto"/>
            <w:noWrap/>
            <w:vAlign w:val="bottom"/>
            <w:hideMark/>
          </w:tcPr>
          <w:p w:rsidR="005F673B" w:rsidRPr="00B0651F" w:rsidRDefault="005F673B" w:rsidP="008D4F27">
            <w:pPr>
              <w:spacing w:after="0" w:line="240" w:lineRule="auto"/>
              <w:jc w:val="center"/>
              <w:rPr>
                <w:rFonts w:ascii="Calibri" w:eastAsia="Times New Roman" w:hAnsi="Calibri" w:cs="Calibri"/>
                <w:color w:val="000000"/>
                <w:sz w:val="18"/>
                <w:szCs w:val="18"/>
                <w:lang w:eastAsia="tr-TR"/>
              </w:rPr>
            </w:pPr>
            <w:r w:rsidRPr="00B0651F">
              <w:rPr>
                <w:rFonts w:ascii="Calibri" w:eastAsia="Times New Roman" w:hAnsi="Calibri" w:cs="Calibri"/>
                <w:color w:val="000000"/>
                <w:sz w:val="18"/>
                <w:szCs w:val="18"/>
                <w:lang w:eastAsia="tr-TR"/>
              </w:rPr>
              <w:t>714</w:t>
            </w:r>
          </w:p>
        </w:tc>
        <w:tc>
          <w:tcPr>
            <w:tcW w:w="1651" w:type="dxa"/>
            <w:tcBorders>
              <w:top w:val="nil"/>
              <w:left w:val="nil"/>
              <w:bottom w:val="single" w:sz="4" w:space="0" w:color="auto"/>
              <w:right w:val="single" w:sz="4" w:space="0" w:color="auto"/>
            </w:tcBorders>
            <w:shd w:val="clear" w:color="auto" w:fill="auto"/>
            <w:noWrap/>
            <w:vAlign w:val="bottom"/>
            <w:hideMark/>
          </w:tcPr>
          <w:p w:rsidR="005F673B" w:rsidRPr="00B0651F" w:rsidRDefault="005F673B" w:rsidP="008D4F27">
            <w:pPr>
              <w:spacing w:after="0" w:line="240" w:lineRule="auto"/>
              <w:jc w:val="center"/>
              <w:rPr>
                <w:rFonts w:ascii="Calibri" w:eastAsia="Times New Roman" w:hAnsi="Calibri" w:cs="Calibri"/>
                <w:color w:val="000000"/>
                <w:sz w:val="18"/>
                <w:szCs w:val="18"/>
                <w:lang w:eastAsia="tr-TR"/>
              </w:rPr>
            </w:pPr>
          </w:p>
        </w:tc>
        <w:tc>
          <w:tcPr>
            <w:tcW w:w="1134" w:type="dxa"/>
            <w:tcBorders>
              <w:top w:val="nil"/>
              <w:left w:val="nil"/>
              <w:bottom w:val="single" w:sz="4" w:space="0" w:color="auto"/>
              <w:right w:val="single" w:sz="4" w:space="0" w:color="auto"/>
            </w:tcBorders>
            <w:shd w:val="clear" w:color="auto" w:fill="auto"/>
            <w:noWrap/>
            <w:vAlign w:val="bottom"/>
            <w:hideMark/>
          </w:tcPr>
          <w:p w:rsidR="005F673B" w:rsidRPr="00B0651F" w:rsidRDefault="005F673B" w:rsidP="008D4F27">
            <w:pPr>
              <w:spacing w:after="0" w:line="240" w:lineRule="auto"/>
              <w:jc w:val="center"/>
              <w:rPr>
                <w:rFonts w:ascii="Calibri" w:eastAsia="Times New Roman" w:hAnsi="Calibri" w:cs="Calibri"/>
                <w:color w:val="000000"/>
                <w:sz w:val="18"/>
                <w:szCs w:val="18"/>
                <w:lang w:eastAsia="tr-TR"/>
              </w:rPr>
            </w:pPr>
            <w:r w:rsidRPr="00B0651F">
              <w:rPr>
                <w:rFonts w:ascii="Calibri" w:eastAsia="Times New Roman" w:hAnsi="Calibri" w:cs="Calibri"/>
                <w:color w:val="000000"/>
                <w:sz w:val="18"/>
                <w:szCs w:val="18"/>
                <w:lang w:eastAsia="tr-TR"/>
              </w:rPr>
              <w:t>84</w:t>
            </w:r>
          </w:p>
        </w:tc>
        <w:tc>
          <w:tcPr>
            <w:tcW w:w="1118" w:type="dxa"/>
            <w:tcBorders>
              <w:top w:val="nil"/>
              <w:left w:val="nil"/>
              <w:bottom w:val="single" w:sz="4" w:space="0" w:color="auto"/>
              <w:right w:val="single" w:sz="4" w:space="0" w:color="auto"/>
            </w:tcBorders>
            <w:shd w:val="clear" w:color="auto" w:fill="auto"/>
            <w:noWrap/>
            <w:vAlign w:val="bottom"/>
            <w:hideMark/>
          </w:tcPr>
          <w:p w:rsidR="005F673B" w:rsidRPr="00B0651F" w:rsidRDefault="005F673B" w:rsidP="008D4F27">
            <w:pPr>
              <w:spacing w:after="0" w:line="240" w:lineRule="auto"/>
              <w:jc w:val="center"/>
              <w:rPr>
                <w:rFonts w:ascii="Calibri" w:eastAsia="Times New Roman" w:hAnsi="Calibri" w:cs="Calibri"/>
                <w:b/>
                <w:bCs/>
                <w:color w:val="000000"/>
                <w:sz w:val="18"/>
                <w:szCs w:val="18"/>
                <w:lang w:eastAsia="tr-TR"/>
              </w:rPr>
            </w:pPr>
            <w:r w:rsidRPr="00B0651F">
              <w:rPr>
                <w:rFonts w:ascii="Calibri" w:eastAsia="Times New Roman" w:hAnsi="Calibri" w:cs="Calibri"/>
                <w:b/>
                <w:bCs/>
                <w:color w:val="000000"/>
                <w:sz w:val="18"/>
                <w:szCs w:val="18"/>
                <w:lang w:eastAsia="tr-TR"/>
              </w:rPr>
              <w:t>2391</w:t>
            </w:r>
          </w:p>
        </w:tc>
      </w:tr>
      <w:tr w:rsidR="005F673B" w:rsidRPr="00B0651F" w:rsidTr="0073096D">
        <w:trPr>
          <w:trHeight w:val="249"/>
        </w:trPr>
        <w:tc>
          <w:tcPr>
            <w:tcW w:w="1209" w:type="dxa"/>
            <w:tcBorders>
              <w:top w:val="nil"/>
              <w:left w:val="single" w:sz="4" w:space="0" w:color="auto"/>
              <w:bottom w:val="single" w:sz="4" w:space="0" w:color="auto"/>
              <w:right w:val="single" w:sz="4" w:space="0" w:color="auto"/>
            </w:tcBorders>
            <w:shd w:val="clear" w:color="auto" w:fill="auto"/>
            <w:noWrap/>
            <w:vAlign w:val="bottom"/>
            <w:hideMark/>
          </w:tcPr>
          <w:p w:rsidR="005F673B" w:rsidRPr="00B0651F" w:rsidRDefault="005F673B" w:rsidP="005F673B">
            <w:pPr>
              <w:spacing w:after="0" w:line="240" w:lineRule="auto"/>
              <w:ind w:firstLineChars="100" w:firstLine="180"/>
              <w:rPr>
                <w:rFonts w:ascii="Calibri" w:eastAsia="Times New Roman" w:hAnsi="Calibri" w:cs="Calibri"/>
                <w:color w:val="000000"/>
                <w:sz w:val="18"/>
                <w:szCs w:val="18"/>
                <w:lang w:eastAsia="tr-TR"/>
              </w:rPr>
            </w:pPr>
            <w:r w:rsidRPr="00B0651F">
              <w:rPr>
                <w:rFonts w:ascii="Calibri" w:eastAsia="Times New Roman" w:hAnsi="Calibri" w:cs="Calibri"/>
                <w:color w:val="000000"/>
                <w:sz w:val="18"/>
                <w:szCs w:val="18"/>
                <w:lang w:eastAsia="tr-TR"/>
              </w:rPr>
              <w:t>D</w:t>
            </w:r>
          </w:p>
        </w:tc>
        <w:tc>
          <w:tcPr>
            <w:tcW w:w="1405" w:type="dxa"/>
            <w:tcBorders>
              <w:top w:val="nil"/>
              <w:left w:val="nil"/>
              <w:bottom w:val="single" w:sz="4" w:space="0" w:color="auto"/>
              <w:right w:val="single" w:sz="4" w:space="0" w:color="auto"/>
            </w:tcBorders>
            <w:shd w:val="clear" w:color="auto" w:fill="auto"/>
            <w:noWrap/>
            <w:vAlign w:val="bottom"/>
            <w:hideMark/>
          </w:tcPr>
          <w:p w:rsidR="005F673B" w:rsidRPr="00B0651F" w:rsidRDefault="005F673B" w:rsidP="008D4F27">
            <w:pPr>
              <w:spacing w:after="0" w:line="240" w:lineRule="auto"/>
              <w:jc w:val="center"/>
              <w:rPr>
                <w:rFonts w:ascii="Calibri" w:eastAsia="Times New Roman" w:hAnsi="Calibri" w:cs="Calibri"/>
                <w:color w:val="000000"/>
                <w:sz w:val="18"/>
                <w:szCs w:val="18"/>
                <w:lang w:eastAsia="tr-TR"/>
              </w:rPr>
            </w:pPr>
          </w:p>
        </w:tc>
        <w:tc>
          <w:tcPr>
            <w:tcW w:w="964" w:type="dxa"/>
            <w:tcBorders>
              <w:top w:val="nil"/>
              <w:left w:val="nil"/>
              <w:bottom w:val="single" w:sz="4" w:space="0" w:color="auto"/>
              <w:right w:val="single" w:sz="4" w:space="0" w:color="auto"/>
            </w:tcBorders>
            <w:shd w:val="clear" w:color="auto" w:fill="auto"/>
            <w:noWrap/>
            <w:vAlign w:val="bottom"/>
            <w:hideMark/>
          </w:tcPr>
          <w:p w:rsidR="005F673B" w:rsidRPr="00B0651F" w:rsidRDefault="005F673B" w:rsidP="008D4F27">
            <w:pPr>
              <w:spacing w:after="0" w:line="240" w:lineRule="auto"/>
              <w:jc w:val="center"/>
              <w:rPr>
                <w:rFonts w:ascii="Calibri" w:eastAsia="Times New Roman" w:hAnsi="Calibri" w:cs="Calibri"/>
                <w:color w:val="000000"/>
                <w:sz w:val="18"/>
                <w:szCs w:val="18"/>
                <w:lang w:eastAsia="tr-TR"/>
              </w:rPr>
            </w:pPr>
            <w:r w:rsidRPr="00B0651F">
              <w:rPr>
                <w:rFonts w:ascii="Calibri" w:eastAsia="Times New Roman" w:hAnsi="Calibri" w:cs="Calibri"/>
                <w:color w:val="000000"/>
                <w:sz w:val="18"/>
                <w:szCs w:val="18"/>
                <w:lang w:eastAsia="tr-TR"/>
              </w:rPr>
              <w:t>6</w:t>
            </w:r>
          </w:p>
        </w:tc>
        <w:tc>
          <w:tcPr>
            <w:tcW w:w="935" w:type="dxa"/>
            <w:tcBorders>
              <w:top w:val="nil"/>
              <w:left w:val="nil"/>
              <w:bottom w:val="single" w:sz="4" w:space="0" w:color="auto"/>
              <w:right w:val="single" w:sz="4" w:space="0" w:color="auto"/>
            </w:tcBorders>
            <w:shd w:val="clear" w:color="auto" w:fill="auto"/>
            <w:noWrap/>
            <w:vAlign w:val="bottom"/>
            <w:hideMark/>
          </w:tcPr>
          <w:p w:rsidR="005F673B" w:rsidRPr="00B0651F" w:rsidRDefault="005F673B" w:rsidP="008D4F27">
            <w:pPr>
              <w:spacing w:after="0" w:line="240" w:lineRule="auto"/>
              <w:jc w:val="center"/>
              <w:rPr>
                <w:rFonts w:ascii="Calibri" w:eastAsia="Times New Roman" w:hAnsi="Calibri" w:cs="Calibri"/>
                <w:color w:val="000000"/>
                <w:sz w:val="18"/>
                <w:szCs w:val="18"/>
                <w:lang w:eastAsia="tr-TR"/>
              </w:rPr>
            </w:pPr>
          </w:p>
        </w:tc>
        <w:tc>
          <w:tcPr>
            <w:tcW w:w="641" w:type="dxa"/>
            <w:tcBorders>
              <w:top w:val="nil"/>
              <w:left w:val="nil"/>
              <w:bottom w:val="single" w:sz="4" w:space="0" w:color="auto"/>
              <w:right w:val="single" w:sz="4" w:space="0" w:color="auto"/>
            </w:tcBorders>
            <w:shd w:val="clear" w:color="auto" w:fill="auto"/>
            <w:noWrap/>
            <w:vAlign w:val="bottom"/>
            <w:hideMark/>
          </w:tcPr>
          <w:p w:rsidR="005F673B" w:rsidRPr="00B0651F" w:rsidRDefault="005F673B" w:rsidP="008D4F27">
            <w:pPr>
              <w:spacing w:after="0" w:line="240" w:lineRule="auto"/>
              <w:jc w:val="center"/>
              <w:rPr>
                <w:rFonts w:ascii="Calibri" w:eastAsia="Times New Roman" w:hAnsi="Calibri" w:cs="Calibri"/>
                <w:color w:val="000000"/>
                <w:sz w:val="18"/>
                <w:szCs w:val="18"/>
                <w:lang w:eastAsia="tr-TR"/>
              </w:rPr>
            </w:pPr>
            <w:r w:rsidRPr="00B0651F">
              <w:rPr>
                <w:rFonts w:ascii="Calibri" w:eastAsia="Times New Roman" w:hAnsi="Calibri" w:cs="Calibri"/>
                <w:color w:val="000000"/>
                <w:sz w:val="18"/>
                <w:szCs w:val="18"/>
                <w:lang w:eastAsia="tr-TR"/>
              </w:rPr>
              <w:t>4</w:t>
            </w:r>
          </w:p>
        </w:tc>
        <w:tc>
          <w:tcPr>
            <w:tcW w:w="1651" w:type="dxa"/>
            <w:tcBorders>
              <w:top w:val="nil"/>
              <w:left w:val="nil"/>
              <w:bottom w:val="single" w:sz="4" w:space="0" w:color="auto"/>
              <w:right w:val="single" w:sz="4" w:space="0" w:color="auto"/>
            </w:tcBorders>
            <w:shd w:val="clear" w:color="auto" w:fill="auto"/>
            <w:noWrap/>
            <w:vAlign w:val="bottom"/>
            <w:hideMark/>
          </w:tcPr>
          <w:p w:rsidR="005F673B" w:rsidRPr="00B0651F" w:rsidRDefault="005F673B" w:rsidP="008D4F27">
            <w:pPr>
              <w:spacing w:after="0" w:line="240" w:lineRule="auto"/>
              <w:jc w:val="center"/>
              <w:rPr>
                <w:rFonts w:ascii="Calibri" w:eastAsia="Times New Roman" w:hAnsi="Calibri" w:cs="Calibri"/>
                <w:color w:val="000000"/>
                <w:sz w:val="18"/>
                <w:szCs w:val="18"/>
                <w:lang w:eastAsia="tr-TR"/>
              </w:rPr>
            </w:pPr>
          </w:p>
        </w:tc>
        <w:tc>
          <w:tcPr>
            <w:tcW w:w="1134" w:type="dxa"/>
            <w:tcBorders>
              <w:top w:val="nil"/>
              <w:left w:val="nil"/>
              <w:bottom w:val="single" w:sz="4" w:space="0" w:color="auto"/>
              <w:right w:val="single" w:sz="4" w:space="0" w:color="auto"/>
            </w:tcBorders>
            <w:shd w:val="clear" w:color="auto" w:fill="auto"/>
            <w:noWrap/>
            <w:vAlign w:val="bottom"/>
            <w:hideMark/>
          </w:tcPr>
          <w:p w:rsidR="005F673B" w:rsidRPr="00B0651F" w:rsidRDefault="005F673B" w:rsidP="008D4F27">
            <w:pPr>
              <w:spacing w:after="0" w:line="240" w:lineRule="auto"/>
              <w:jc w:val="center"/>
              <w:rPr>
                <w:rFonts w:ascii="Calibri" w:eastAsia="Times New Roman" w:hAnsi="Calibri" w:cs="Calibri"/>
                <w:color w:val="000000"/>
                <w:sz w:val="18"/>
                <w:szCs w:val="18"/>
                <w:lang w:eastAsia="tr-TR"/>
              </w:rPr>
            </w:pPr>
          </w:p>
        </w:tc>
        <w:tc>
          <w:tcPr>
            <w:tcW w:w="1118" w:type="dxa"/>
            <w:tcBorders>
              <w:top w:val="nil"/>
              <w:left w:val="nil"/>
              <w:bottom w:val="single" w:sz="4" w:space="0" w:color="auto"/>
              <w:right w:val="single" w:sz="4" w:space="0" w:color="auto"/>
            </w:tcBorders>
            <w:shd w:val="clear" w:color="auto" w:fill="auto"/>
            <w:noWrap/>
            <w:vAlign w:val="bottom"/>
            <w:hideMark/>
          </w:tcPr>
          <w:p w:rsidR="005F673B" w:rsidRPr="00B0651F" w:rsidRDefault="005F673B" w:rsidP="008D4F27">
            <w:pPr>
              <w:spacing w:after="0" w:line="240" w:lineRule="auto"/>
              <w:jc w:val="center"/>
              <w:rPr>
                <w:rFonts w:ascii="Calibri" w:eastAsia="Times New Roman" w:hAnsi="Calibri" w:cs="Calibri"/>
                <w:b/>
                <w:bCs/>
                <w:color w:val="000000"/>
                <w:sz w:val="18"/>
                <w:szCs w:val="18"/>
                <w:lang w:eastAsia="tr-TR"/>
              </w:rPr>
            </w:pPr>
            <w:r w:rsidRPr="00B0651F">
              <w:rPr>
                <w:rFonts w:ascii="Calibri" w:eastAsia="Times New Roman" w:hAnsi="Calibri" w:cs="Calibri"/>
                <w:b/>
                <w:bCs/>
                <w:color w:val="000000"/>
                <w:sz w:val="18"/>
                <w:szCs w:val="18"/>
                <w:lang w:eastAsia="tr-TR"/>
              </w:rPr>
              <w:t>10</w:t>
            </w:r>
          </w:p>
        </w:tc>
      </w:tr>
      <w:tr w:rsidR="005F673B" w:rsidRPr="00B0651F" w:rsidTr="0073096D">
        <w:trPr>
          <w:trHeight w:val="249"/>
        </w:trPr>
        <w:tc>
          <w:tcPr>
            <w:tcW w:w="1209" w:type="dxa"/>
            <w:tcBorders>
              <w:top w:val="nil"/>
              <w:left w:val="single" w:sz="4" w:space="0" w:color="auto"/>
              <w:bottom w:val="single" w:sz="4" w:space="0" w:color="auto"/>
              <w:right w:val="single" w:sz="4" w:space="0" w:color="auto"/>
            </w:tcBorders>
            <w:shd w:val="clear" w:color="000000" w:fill="E7E6E6"/>
            <w:noWrap/>
            <w:vAlign w:val="bottom"/>
            <w:hideMark/>
          </w:tcPr>
          <w:p w:rsidR="005F673B" w:rsidRPr="00B0651F" w:rsidRDefault="005F673B" w:rsidP="005F673B">
            <w:pPr>
              <w:spacing w:after="0" w:line="240" w:lineRule="auto"/>
              <w:rPr>
                <w:rFonts w:ascii="Calibri" w:eastAsia="Times New Roman" w:hAnsi="Calibri" w:cs="Calibri"/>
                <w:color w:val="000000"/>
                <w:sz w:val="18"/>
                <w:szCs w:val="18"/>
                <w:lang w:eastAsia="tr-TR"/>
              </w:rPr>
            </w:pPr>
            <w:r w:rsidRPr="00B0651F">
              <w:rPr>
                <w:rFonts w:ascii="Calibri" w:eastAsia="Times New Roman" w:hAnsi="Calibri" w:cs="Calibri"/>
                <w:color w:val="000000"/>
                <w:sz w:val="18"/>
                <w:szCs w:val="18"/>
                <w:lang w:eastAsia="tr-TR"/>
              </w:rPr>
              <w:t>V. SINIF</w:t>
            </w:r>
          </w:p>
        </w:tc>
        <w:tc>
          <w:tcPr>
            <w:tcW w:w="1405" w:type="dxa"/>
            <w:tcBorders>
              <w:top w:val="nil"/>
              <w:left w:val="nil"/>
              <w:bottom w:val="single" w:sz="4" w:space="0" w:color="auto"/>
              <w:right w:val="single" w:sz="4" w:space="0" w:color="auto"/>
            </w:tcBorders>
            <w:shd w:val="clear" w:color="000000" w:fill="E7E6E6"/>
            <w:noWrap/>
            <w:vAlign w:val="bottom"/>
            <w:hideMark/>
          </w:tcPr>
          <w:p w:rsidR="005F673B" w:rsidRPr="00B0651F" w:rsidRDefault="005F673B" w:rsidP="008D4F27">
            <w:pPr>
              <w:spacing w:after="0" w:line="240" w:lineRule="auto"/>
              <w:jc w:val="center"/>
              <w:rPr>
                <w:rFonts w:ascii="Calibri" w:eastAsia="Times New Roman" w:hAnsi="Calibri" w:cs="Calibri"/>
                <w:color w:val="000000"/>
                <w:sz w:val="18"/>
                <w:szCs w:val="18"/>
                <w:lang w:eastAsia="tr-TR"/>
              </w:rPr>
            </w:pPr>
            <w:r w:rsidRPr="00B0651F">
              <w:rPr>
                <w:rFonts w:ascii="Calibri" w:eastAsia="Times New Roman" w:hAnsi="Calibri" w:cs="Calibri"/>
                <w:color w:val="000000"/>
                <w:sz w:val="18"/>
                <w:szCs w:val="18"/>
                <w:lang w:eastAsia="tr-TR"/>
              </w:rPr>
              <w:t>48</w:t>
            </w:r>
          </w:p>
        </w:tc>
        <w:tc>
          <w:tcPr>
            <w:tcW w:w="964" w:type="dxa"/>
            <w:tcBorders>
              <w:top w:val="nil"/>
              <w:left w:val="nil"/>
              <w:bottom w:val="single" w:sz="4" w:space="0" w:color="auto"/>
              <w:right w:val="single" w:sz="4" w:space="0" w:color="auto"/>
            </w:tcBorders>
            <w:shd w:val="clear" w:color="000000" w:fill="E7E6E6"/>
            <w:noWrap/>
            <w:vAlign w:val="bottom"/>
            <w:hideMark/>
          </w:tcPr>
          <w:p w:rsidR="005F673B" w:rsidRPr="00B0651F" w:rsidRDefault="005F673B" w:rsidP="008D4F27">
            <w:pPr>
              <w:spacing w:after="0" w:line="240" w:lineRule="auto"/>
              <w:jc w:val="center"/>
              <w:rPr>
                <w:rFonts w:ascii="Calibri" w:eastAsia="Times New Roman" w:hAnsi="Calibri" w:cs="Calibri"/>
                <w:color w:val="000000"/>
                <w:sz w:val="18"/>
                <w:szCs w:val="18"/>
                <w:lang w:eastAsia="tr-TR"/>
              </w:rPr>
            </w:pPr>
            <w:r w:rsidRPr="00B0651F">
              <w:rPr>
                <w:rFonts w:ascii="Calibri" w:eastAsia="Times New Roman" w:hAnsi="Calibri" w:cs="Calibri"/>
                <w:color w:val="000000"/>
                <w:sz w:val="18"/>
                <w:szCs w:val="18"/>
                <w:lang w:eastAsia="tr-TR"/>
              </w:rPr>
              <w:t>721</w:t>
            </w:r>
          </w:p>
        </w:tc>
        <w:tc>
          <w:tcPr>
            <w:tcW w:w="935" w:type="dxa"/>
            <w:tcBorders>
              <w:top w:val="nil"/>
              <w:left w:val="nil"/>
              <w:bottom w:val="single" w:sz="4" w:space="0" w:color="auto"/>
              <w:right w:val="single" w:sz="4" w:space="0" w:color="auto"/>
            </w:tcBorders>
            <w:shd w:val="clear" w:color="000000" w:fill="E7E6E6"/>
            <w:noWrap/>
            <w:vAlign w:val="bottom"/>
            <w:hideMark/>
          </w:tcPr>
          <w:p w:rsidR="005F673B" w:rsidRPr="00B0651F" w:rsidRDefault="005F673B" w:rsidP="008D4F27">
            <w:pPr>
              <w:spacing w:after="0" w:line="240" w:lineRule="auto"/>
              <w:jc w:val="center"/>
              <w:rPr>
                <w:rFonts w:ascii="Calibri" w:eastAsia="Times New Roman" w:hAnsi="Calibri" w:cs="Calibri"/>
                <w:color w:val="000000"/>
                <w:sz w:val="18"/>
                <w:szCs w:val="18"/>
                <w:lang w:eastAsia="tr-TR"/>
              </w:rPr>
            </w:pPr>
            <w:r w:rsidRPr="00B0651F">
              <w:rPr>
                <w:rFonts w:ascii="Calibri" w:eastAsia="Times New Roman" w:hAnsi="Calibri" w:cs="Calibri"/>
                <w:color w:val="000000"/>
                <w:sz w:val="18"/>
                <w:szCs w:val="18"/>
                <w:lang w:eastAsia="tr-TR"/>
              </w:rPr>
              <w:t>30</w:t>
            </w:r>
          </w:p>
        </w:tc>
        <w:tc>
          <w:tcPr>
            <w:tcW w:w="641" w:type="dxa"/>
            <w:tcBorders>
              <w:top w:val="nil"/>
              <w:left w:val="nil"/>
              <w:bottom w:val="single" w:sz="4" w:space="0" w:color="auto"/>
              <w:right w:val="single" w:sz="4" w:space="0" w:color="auto"/>
            </w:tcBorders>
            <w:shd w:val="clear" w:color="000000" w:fill="E7E6E6"/>
            <w:noWrap/>
            <w:vAlign w:val="bottom"/>
            <w:hideMark/>
          </w:tcPr>
          <w:p w:rsidR="005F673B" w:rsidRPr="00B0651F" w:rsidRDefault="005F673B" w:rsidP="008D4F27">
            <w:pPr>
              <w:spacing w:after="0" w:line="240" w:lineRule="auto"/>
              <w:jc w:val="center"/>
              <w:rPr>
                <w:rFonts w:ascii="Calibri" w:eastAsia="Times New Roman" w:hAnsi="Calibri" w:cs="Calibri"/>
                <w:color w:val="000000"/>
                <w:sz w:val="18"/>
                <w:szCs w:val="18"/>
                <w:lang w:eastAsia="tr-TR"/>
              </w:rPr>
            </w:pPr>
            <w:r w:rsidRPr="00B0651F">
              <w:rPr>
                <w:rFonts w:ascii="Calibri" w:eastAsia="Times New Roman" w:hAnsi="Calibri" w:cs="Calibri"/>
                <w:color w:val="000000"/>
                <w:sz w:val="18"/>
                <w:szCs w:val="18"/>
                <w:lang w:eastAsia="tr-TR"/>
              </w:rPr>
              <w:t>354</w:t>
            </w:r>
          </w:p>
        </w:tc>
        <w:tc>
          <w:tcPr>
            <w:tcW w:w="1651" w:type="dxa"/>
            <w:tcBorders>
              <w:top w:val="nil"/>
              <w:left w:val="nil"/>
              <w:bottom w:val="single" w:sz="4" w:space="0" w:color="auto"/>
              <w:right w:val="single" w:sz="4" w:space="0" w:color="auto"/>
            </w:tcBorders>
            <w:shd w:val="clear" w:color="000000" w:fill="E7E6E6"/>
            <w:noWrap/>
            <w:vAlign w:val="bottom"/>
            <w:hideMark/>
          </w:tcPr>
          <w:p w:rsidR="005F673B" w:rsidRPr="00B0651F" w:rsidRDefault="005F673B" w:rsidP="008D4F27">
            <w:pPr>
              <w:spacing w:after="0" w:line="240" w:lineRule="auto"/>
              <w:jc w:val="center"/>
              <w:rPr>
                <w:rFonts w:ascii="Calibri" w:eastAsia="Times New Roman" w:hAnsi="Calibri" w:cs="Calibri"/>
                <w:color w:val="000000"/>
                <w:sz w:val="18"/>
                <w:szCs w:val="18"/>
                <w:lang w:eastAsia="tr-TR"/>
              </w:rPr>
            </w:pPr>
          </w:p>
        </w:tc>
        <w:tc>
          <w:tcPr>
            <w:tcW w:w="1134" w:type="dxa"/>
            <w:tcBorders>
              <w:top w:val="nil"/>
              <w:left w:val="nil"/>
              <w:bottom w:val="single" w:sz="4" w:space="0" w:color="auto"/>
              <w:right w:val="single" w:sz="4" w:space="0" w:color="auto"/>
            </w:tcBorders>
            <w:shd w:val="clear" w:color="000000" w:fill="E7E6E6"/>
            <w:noWrap/>
            <w:vAlign w:val="bottom"/>
            <w:hideMark/>
          </w:tcPr>
          <w:p w:rsidR="005F673B" w:rsidRPr="00B0651F" w:rsidRDefault="005F673B" w:rsidP="008D4F27">
            <w:pPr>
              <w:spacing w:after="0" w:line="240" w:lineRule="auto"/>
              <w:jc w:val="center"/>
              <w:rPr>
                <w:rFonts w:ascii="Calibri" w:eastAsia="Times New Roman" w:hAnsi="Calibri" w:cs="Calibri"/>
                <w:color w:val="000000"/>
                <w:sz w:val="18"/>
                <w:szCs w:val="18"/>
                <w:lang w:eastAsia="tr-TR"/>
              </w:rPr>
            </w:pPr>
            <w:r w:rsidRPr="00B0651F">
              <w:rPr>
                <w:rFonts w:ascii="Calibri" w:eastAsia="Times New Roman" w:hAnsi="Calibri" w:cs="Calibri"/>
                <w:color w:val="000000"/>
                <w:sz w:val="18"/>
                <w:szCs w:val="18"/>
                <w:lang w:eastAsia="tr-TR"/>
              </w:rPr>
              <w:t>88</w:t>
            </w:r>
          </w:p>
        </w:tc>
        <w:tc>
          <w:tcPr>
            <w:tcW w:w="1118" w:type="dxa"/>
            <w:tcBorders>
              <w:top w:val="nil"/>
              <w:left w:val="nil"/>
              <w:bottom w:val="single" w:sz="4" w:space="0" w:color="auto"/>
              <w:right w:val="single" w:sz="4" w:space="0" w:color="auto"/>
            </w:tcBorders>
            <w:shd w:val="clear" w:color="000000" w:fill="E7E6E6"/>
            <w:noWrap/>
            <w:vAlign w:val="bottom"/>
            <w:hideMark/>
          </w:tcPr>
          <w:p w:rsidR="005F673B" w:rsidRPr="00B0651F" w:rsidRDefault="005F673B" w:rsidP="008D4F27">
            <w:pPr>
              <w:spacing w:after="0" w:line="240" w:lineRule="auto"/>
              <w:jc w:val="center"/>
              <w:rPr>
                <w:rFonts w:ascii="Calibri" w:eastAsia="Times New Roman" w:hAnsi="Calibri" w:cs="Calibri"/>
                <w:b/>
                <w:bCs/>
                <w:color w:val="000000"/>
                <w:sz w:val="18"/>
                <w:szCs w:val="18"/>
                <w:lang w:eastAsia="tr-TR"/>
              </w:rPr>
            </w:pPr>
            <w:r w:rsidRPr="00B0651F">
              <w:rPr>
                <w:rFonts w:ascii="Calibri" w:eastAsia="Times New Roman" w:hAnsi="Calibri" w:cs="Calibri"/>
                <w:b/>
                <w:bCs/>
                <w:color w:val="000000"/>
                <w:sz w:val="18"/>
                <w:szCs w:val="18"/>
                <w:lang w:eastAsia="tr-TR"/>
              </w:rPr>
              <w:t>1241</w:t>
            </w:r>
          </w:p>
        </w:tc>
      </w:tr>
      <w:tr w:rsidR="005F673B" w:rsidRPr="00B0651F" w:rsidTr="0073096D">
        <w:trPr>
          <w:trHeight w:val="249"/>
        </w:trPr>
        <w:tc>
          <w:tcPr>
            <w:tcW w:w="1209" w:type="dxa"/>
            <w:tcBorders>
              <w:top w:val="nil"/>
              <w:left w:val="single" w:sz="4" w:space="0" w:color="auto"/>
              <w:bottom w:val="single" w:sz="4" w:space="0" w:color="auto"/>
              <w:right w:val="single" w:sz="4" w:space="0" w:color="auto"/>
            </w:tcBorders>
            <w:shd w:val="clear" w:color="auto" w:fill="auto"/>
            <w:noWrap/>
            <w:vAlign w:val="bottom"/>
            <w:hideMark/>
          </w:tcPr>
          <w:p w:rsidR="005F673B" w:rsidRPr="00B0651F" w:rsidRDefault="005F673B" w:rsidP="005F673B">
            <w:pPr>
              <w:spacing w:after="0" w:line="240" w:lineRule="auto"/>
              <w:ind w:firstLineChars="100" w:firstLine="180"/>
              <w:rPr>
                <w:rFonts w:ascii="Calibri" w:eastAsia="Times New Roman" w:hAnsi="Calibri" w:cs="Calibri"/>
                <w:color w:val="000000"/>
                <w:sz w:val="18"/>
                <w:szCs w:val="18"/>
                <w:lang w:eastAsia="tr-TR"/>
              </w:rPr>
            </w:pPr>
            <w:r w:rsidRPr="00B0651F">
              <w:rPr>
                <w:rFonts w:ascii="Calibri" w:eastAsia="Times New Roman" w:hAnsi="Calibri" w:cs="Calibri"/>
                <w:color w:val="000000"/>
                <w:sz w:val="18"/>
                <w:szCs w:val="18"/>
                <w:lang w:eastAsia="tr-TR"/>
              </w:rPr>
              <w:t>A</w:t>
            </w:r>
          </w:p>
        </w:tc>
        <w:tc>
          <w:tcPr>
            <w:tcW w:w="1405" w:type="dxa"/>
            <w:tcBorders>
              <w:top w:val="nil"/>
              <w:left w:val="nil"/>
              <w:bottom w:val="single" w:sz="4" w:space="0" w:color="auto"/>
              <w:right w:val="single" w:sz="4" w:space="0" w:color="auto"/>
            </w:tcBorders>
            <w:shd w:val="clear" w:color="auto" w:fill="auto"/>
            <w:noWrap/>
            <w:vAlign w:val="bottom"/>
            <w:hideMark/>
          </w:tcPr>
          <w:p w:rsidR="005F673B" w:rsidRPr="00B0651F" w:rsidRDefault="005F673B" w:rsidP="008D4F27">
            <w:pPr>
              <w:spacing w:after="0" w:line="240" w:lineRule="auto"/>
              <w:jc w:val="center"/>
              <w:rPr>
                <w:rFonts w:ascii="Calibri" w:eastAsia="Times New Roman" w:hAnsi="Calibri" w:cs="Calibri"/>
                <w:color w:val="000000"/>
                <w:sz w:val="18"/>
                <w:szCs w:val="18"/>
                <w:lang w:eastAsia="tr-TR"/>
              </w:rPr>
            </w:pPr>
            <w:r w:rsidRPr="00B0651F">
              <w:rPr>
                <w:rFonts w:ascii="Calibri" w:eastAsia="Times New Roman" w:hAnsi="Calibri" w:cs="Calibri"/>
                <w:color w:val="000000"/>
                <w:sz w:val="18"/>
                <w:szCs w:val="18"/>
                <w:lang w:eastAsia="tr-TR"/>
              </w:rPr>
              <w:t>37</w:t>
            </w:r>
          </w:p>
        </w:tc>
        <w:tc>
          <w:tcPr>
            <w:tcW w:w="964" w:type="dxa"/>
            <w:tcBorders>
              <w:top w:val="nil"/>
              <w:left w:val="nil"/>
              <w:bottom w:val="single" w:sz="4" w:space="0" w:color="auto"/>
              <w:right w:val="single" w:sz="4" w:space="0" w:color="auto"/>
            </w:tcBorders>
            <w:shd w:val="clear" w:color="auto" w:fill="auto"/>
            <w:noWrap/>
            <w:vAlign w:val="bottom"/>
            <w:hideMark/>
          </w:tcPr>
          <w:p w:rsidR="005F673B" w:rsidRPr="00B0651F" w:rsidRDefault="005F673B" w:rsidP="008D4F27">
            <w:pPr>
              <w:spacing w:after="0" w:line="240" w:lineRule="auto"/>
              <w:jc w:val="center"/>
              <w:rPr>
                <w:rFonts w:ascii="Calibri" w:eastAsia="Times New Roman" w:hAnsi="Calibri" w:cs="Calibri"/>
                <w:color w:val="000000"/>
                <w:sz w:val="18"/>
                <w:szCs w:val="18"/>
                <w:lang w:eastAsia="tr-TR"/>
              </w:rPr>
            </w:pPr>
            <w:r w:rsidRPr="00B0651F">
              <w:rPr>
                <w:rFonts w:ascii="Calibri" w:eastAsia="Times New Roman" w:hAnsi="Calibri" w:cs="Calibri"/>
                <w:color w:val="000000"/>
                <w:sz w:val="18"/>
                <w:szCs w:val="18"/>
                <w:lang w:eastAsia="tr-TR"/>
              </w:rPr>
              <w:t>435</w:t>
            </w:r>
          </w:p>
        </w:tc>
        <w:tc>
          <w:tcPr>
            <w:tcW w:w="935" w:type="dxa"/>
            <w:tcBorders>
              <w:top w:val="nil"/>
              <w:left w:val="nil"/>
              <w:bottom w:val="single" w:sz="4" w:space="0" w:color="auto"/>
              <w:right w:val="single" w:sz="4" w:space="0" w:color="auto"/>
            </w:tcBorders>
            <w:shd w:val="clear" w:color="auto" w:fill="auto"/>
            <w:noWrap/>
            <w:vAlign w:val="bottom"/>
            <w:hideMark/>
          </w:tcPr>
          <w:p w:rsidR="005F673B" w:rsidRPr="00B0651F" w:rsidRDefault="005F673B" w:rsidP="008D4F27">
            <w:pPr>
              <w:spacing w:after="0" w:line="240" w:lineRule="auto"/>
              <w:jc w:val="center"/>
              <w:rPr>
                <w:rFonts w:ascii="Calibri" w:eastAsia="Times New Roman" w:hAnsi="Calibri" w:cs="Calibri"/>
                <w:color w:val="000000"/>
                <w:sz w:val="18"/>
                <w:szCs w:val="18"/>
                <w:lang w:eastAsia="tr-TR"/>
              </w:rPr>
            </w:pPr>
            <w:r w:rsidRPr="00B0651F">
              <w:rPr>
                <w:rFonts w:ascii="Calibri" w:eastAsia="Times New Roman" w:hAnsi="Calibri" w:cs="Calibri"/>
                <w:color w:val="000000"/>
                <w:sz w:val="18"/>
                <w:szCs w:val="18"/>
                <w:lang w:eastAsia="tr-TR"/>
              </w:rPr>
              <w:t>15</w:t>
            </w:r>
          </w:p>
        </w:tc>
        <w:tc>
          <w:tcPr>
            <w:tcW w:w="641" w:type="dxa"/>
            <w:tcBorders>
              <w:top w:val="nil"/>
              <w:left w:val="nil"/>
              <w:bottom w:val="single" w:sz="4" w:space="0" w:color="auto"/>
              <w:right w:val="single" w:sz="4" w:space="0" w:color="auto"/>
            </w:tcBorders>
            <w:shd w:val="clear" w:color="auto" w:fill="auto"/>
            <w:noWrap/>
            <w:vAlign w:val="bottom"/>
            <w:hideMark/>
          </w:tcPr>
          <w:p w:rsidR="005F673B" w:rsidRPr="00B0651F" w:rsidRDefault="005F673B" w:rsidP="008D4F27">
            <w:pPr>
              <w:spacing w:after="0" w:line="240" w:lineRule="auto"/>
              <w:jc w:val="center"/>
              <w:rPr>
                <w:rFonts w:ascii="Calibri" w:eastAsia="Times New Roman" w:hAnsi="Calibri" w:cs="Calibri"/>
                <w:color w:val="000000"/>
                <w:sz w:val="18"/>
                <w:szCs w:val="18"/>
                <w:lang w:eastAsia="tr-TR"/>
              </w:rPr>
            </w:pPr>
            <w:r w:rsidRPr="00B0651F">
              <w:rPr>
                <w:rFonts w:ascii="Calibri" w:eastAsia="Times New Roman" w:hAnsi="Calibri" w:cs="Calibri"/>
                <w:color w:val="000000"/>
                <w:sz w:val="18"/>
                <w:szCs w:val="18"/>
                <w:lang w:eastAsia="tr-TR"/>
              </w:rPr>
              <w:t>143</w:t>
            </w:r>
          </w:p>
        </w:tc>
        <w:tc>
          <w:tcPr>
            <w:tcW w:w="1651" w:type="dxa"/>
            <w:tcBorders>
              <w:top w:val="nil"/>
              <w:left w:val="nil"/>
              <w:bottom w:val="single" w:sz="4" w:space="0" w:color="auto"/>
              <w:right w:val="single" w:sz="4" w:space="0" w:color="auto"/>
            </w:tcBorders>
            <w:shd w:val="clear" w:color="auto" w:fill="auto"/>
            <w:noWrap/>
            <w:vAlign w:val="bottom"/>
            <w:hideMark/>
          </w:tcPr>
          <w:p w:rsidR="005F673B" w:rsidRPr="00B0651F" w:rsidRDefault="005F673B" w:rsidP="008D4F27">
            <w:pPr>
              <w:spacing w:after="0" w:line="240" w:lineRule="auto"/>
              <w:jc w:val="center"/>
              <w:rPr>
                <w:rFonts w:ascii="Calibri" w:eastAsia="Times New Roman" w:hAnsi="Calibri" w:cs="Calibri"/>
                <w:color w:val="000000"/>
                <w:sz w:val="18"/>
                <w:szCs w:val="18"/>
                <w:lang w:eastAsia="tr-TR"/>
              </w:rPr>
            </w:pPr>
          </w:p>
        </w:tc>
        <w:tc>
          <w:tcPr>
            <w:tcW w:w="1134" w:type="dxa"/>
            <w:tcBorders>
              <w:top w:val="nil"/>
              <w:left w:val="nil"/>
              <w:bottom w:val="single" w:sz="4" w:space="0" w:color="auto"/>
              <w:right w:val="single" w:sz="4" w:space="0" w:color="auto"/>
            </w:tcBorders>
            <w:shd w:val="clear" w:color="auto" w:fill="auto"/>
            <w:noWrap/>
            <w:vAlign w:val="bottom"/>
            <w:hideMark/>
          </w:tcPr>
          <w:p w:rsidR="005F673B" w:rsidRPr="00B0651F" w:rsidRDefault="005F673B" w:rsidP="008D4F27">
            <w:pPr>
              <w:spacing w:after="0" w:line="240" w:lineRule="auto"/>
              <w:jc w:val="center"/>
              <w:rPr>
                <w:rFonts w:ascii="Calibri" w:eastAsia="Times New Roman" w:hAnsi="Calibri" w:cs="Calibri"/>
                <w:color w:val="000000"/>
                <w:sz w:val="18"/>
                <w:szCs w:val="18"/>
                <w:lang w:eastAsia="tr-TR"/>
              </w:rPr>
            </w:pPr>
            <w:r w:rsidRPr="00B0651F">
              <w:rPr>
                <w:rFonts w:ascii="Calibri" w:eastAsia="Times New Roman" w:hAnsi="Calibri" w:cs="Calibri"/>
                <w:color w:val="000000"/>
                <w:sz w:val="18"/>
                <w:szCs w:val="18"/>
                <w:lang w:eastAsia="tr-TR"/>
              </w:rPr>
              <w:t>22</w:t>
            </w:r>
          </w:p>
        </w:tc>
        <w:tc>
          <w:tcPr>
            <w:tcW w:w="1118" w:type="dxa"/>
            <w:tcBorders>
              <w:top w:val="nil"/>
              <w:left w:val="nil"/>
              <w:bottom w:val="single" w:sz="4" w:space="0" w:color="auto"/>
              <w:right w:val="single" w:sz="4" w:space="0" w:color="auto"/>
            </w:tcBorders>
            <w:shd w:val="clear" w:color="auto" w:fill="auto"/>
            <w:noWrap/>
            <w:vAlign w:val="bottom"/>
            <w:hideMark/>
          </w:tcPr>
          <w:p w:rsidR="005F673B" w:rsidRPr="00B0651F" w:rsidRDefault="005F673B" w:rsidP="008D4F27">
            <w:pPr>
              <w:spacing w:after="0" w:line="240" w:lineRule="auto"/>
              <w:jc w:val="center"/>
              <w:rPr>
                <w:rFonts w:ascii="Calibri" w:eastAsia="Times New Roman" w:hAnsi="Calibri" w:cs="Calibri"/>
                <w:b/>
                <w:bCs/>
                <w:color w:val="000000"/>
                <w:sz w:val="18"/>
                <w:szCs w:val="18"/>
                <w:lang w:eastAsia="tr-TR"/>
              </w:rPr>
            </w:pPr>
            <w:r w:rsidRPr="00B0651F">
              <w:rPr>
                <w:rFonts w:ascii="Calibri" w:eastAsia="Times New Roman" w:hAnsi="Calibri" w:cs="Calibri"/>
                <w:b/>
                <w:bCs/>
                <w:color w:val="000000"/>
                <w:sz w:val="18"/>
                <w:szCs w:val="18"/>
                <w:lang w:eastAsia="tr-TR"/>
              </w:rPr>
              <w:t>652</w:t>
            </w:r>
          </w:p>
        </w:tc>
      </w:tr>
      <w:tr w:rsidR="005F673B" w:rsidRPr="00B0651F" w:rsidTr="0073096D">
        <w:trPr>
          <w:trHeight w:val="249"/>
        </w:trPr>
        <w:tc>
          <w:tcPr>
            <w:tcW w:w="1209" w:type="dxa"/>
            <w:tcBorders>
              <w:top w:val="nil"/>
              <w:left w:val="single" w:sz="4" w:space="0" w:color="auto"/>
              <w:bottom w:val="single" w:sz="4" w:space="0" w:color="auto"/>
              <w:right w:val="single" w:sz="4" w:space="0" w:color="auto"/>
            </w:tcBorders>
            <w:shd w:val="clear" w:color="auto" w:fill="auto"/>
            <w:noWrap/>
            <w:vAlign w:val="bottom"/>
            <w:hideMark/>
          </w:tcPr>
          <w:p w:rsidR="005F673B" w:rsidRPr="00B0651F" w:rsidRDefault="005F673B" w:rsidP="005F673B">
            <w:pPr>
              <w:spacing w:after="0" w:line="240" w:lineRule="auto"/>
              <w:ind w:firstLineChars="100" w:firstLine="180"/>
              <w:rPr>
                <w:rFonts w:ascii="Calibri" w:eastAsia="Times New Roman" w:hAnsi="Calibri" w:cs="Calibri"/>
                <w:color w:val="000000"/>
                <w:sz w:val="18"/>
                <w:szCs w:val="18"/>
                <w:lang w:eastAsia="tr-TR"/>
              </w:rPr>
            </w:pPr>
            <w:r w:rsidRPr="00B0651F">
              <w:rPr>
                <w:rFonts w:ascii="Calibri" w:eastAsia="Times New Roman" w:hAnsi="Calibri" w:cs="Calibri"/>
                <w:color w:val="000000"/>
                <w:sz w:val="18"/>
                <w:szCs w:val="18"/>
                <w:lang w:eastAsia="tr-TR"/>
              </w:rPr>
              <w:t>B</w:t>
            </w:r>
          </w:p>
        </w:tc>
        <w:tc>
          <w:tcPr>
            <w:tcW w:w="1405" w:type="dxa"/>
            <w:tcBorders>
              <w:top w:val="nil"/>
              <w:left w:val="nil"/>
              <w:bottom w:val="single" w:sz="4" w:space="0" w:color="auto"/>
              <w:right w:val="single" w:sz="4" w:space="0" w:color="auto"/>
            </w:tcBorders>
            <w:shd w:val="clear" w:color="auto" w:fill="auto"/>
            <w:noWrap/>
            <w:vAlign w:val="bottom"/>
            <w:hideMark/>
          </w:tcPr>
          <w:p w:rsidR="005F673B" w:rsidRPr="00B0651F" w:rsidRDefault="005F673B" w:rsidP="008D4F27">
            <w:pPr>
              <w:spacing w:after="0" w:line="240" w:lineRule="auto"/>
              <w:jc w:val="center"/>
              <w:rPr>
                <w:rFonts w:ascii="Calibri" w:eastAsia="Times New Roman" w:hAnsi="Calibri" w:cs="Calibri"/>
                <w:color w:val="000000"/>
                <w:sz w:val="18"/>
                <w:szCs w:val="18"/>
                <w:lang w:eastAsia="tr-TR"/>
              </w:rPr>
            </w:pPr>
            <w:r w:rsidRPr="00B0651F">
              <w:rPr>
                <w:rFonts w:ascii="Calibri" w:eastAsia="Times New Roman" w:hAnsi="Calibri" w:cs="Calibri"/>
                <w:color w:val="000000"/>
                <w:sz w:val="18"/>
                <w:szCs w:val="18"/>
                <w:lang w:eastAsia="tr-TR"/>
              </w:rPr>
              <w:t>4</w:t>
            </w:r>
          </w:p>
        </w:tc>
        <w:tc>
          <w:tcPr>
            <w:tcW w:w="964" w:type="dxa"/>
            <w:tcBorders>
              <w:top w:val="nil"/>
              <w:left w:val="nil"/>
              <w:bottom w:val="single" w:sz="4" w:space="0" w:color="auto"/>
              <w:right w:val="single" w:sz="4" w:space="0" w:color="auto"/>
            </w:tcBorders>
            <w:shd w:val="clear" w:color="auto" w:fill="auto"/>
            <w:noWrap/>
            <w:vAlign w:val="bottom"/>
            <w:hideMark/>
          </w:tcPr>
          <w:p w:rsidR="005F673B" w:rsidRPr="00B0651F" w:rsidRDefault="005F673B" w:rsidP="008D4F27">
            <w:pPr>
              <w:spacing w:after="0" w:line="240" w:lineRule="auto"/>
              <w:jc w:val="center"/>
              <w:rPr>
                <w:rFonts w:ascii="Calibri" w:eastAsia="Times New Roman" w:hAnsi="Calibri" w:cs="Calibri"/>
                <w:color w:val="000000"/>
                <w:sz w:val="18"/>
                <w:szCs w:val="18"/>
                <w:lang w:eastAsia="tr-TR"/>
              </w:rPr>
            </w:pPr>
            <w:r w:rsidRPr="00B0651F">
              <w:rPr>
                <w:rFonts w:ascii="Calibri" w:eastAsia="Times New Roman" w:hAnsi="Calibri" w:cs="Calibri"/>
                <w:color w:val="000000"/>
                <w:sz w:val="18"/>
                <w:szCs w:val="18"/>
                <w:lang w:eastAsia="tr-TR"/>
              </w:rPr>
              <w:t>91</w:t>
            </w:r>
          </w:p>
        </w:tc>
        <w:tc>
          <w:tcPr>
            <w:tcW w:w="935" w:type="dxa"/>
            <w:tcBorders>
              <w:top w:val="nil"/>
              <w:left w:val="nil"/>
              <w:bottom w:val="single" w:sz="4" w:space="0" w:color="auto"/>
              <w:right w:val="single" w:sz="4" w:space="0" w:color="auto"/>
            </w:tcBorders>
            <w:shd w:val="clear" w:color="auto" w:fill="auto"/>
            <w:noWrap/>
            <w:vAlign w:val="bottom"/>
            <w:hideMark/>
          </w:tcPr>
          <w:p w:rsidR="005F673B" w:rsidRPr="00B0651F" w:rsidRDefault="005F673B" w:rsidP="008D4F27">
            <w:pPr>
              <w:spacing w:after="0" w:line="240" w:lineRule="auto"/>
              <w:jc w:val="center"/>
              <w:rPr>
                <w:rFonts w:ascii="Calibri" w:eastAsia="Times New Roman" w:hAnsi="Calibri" w:cs="Calibri"/>
                <w:color w:val="000000"/>
                <w:sz w:val="18"/>
                <w:szCs w:val="18"/>
                <w:lang w:eastAsia="tr-TR"/>
              </w:rPr>
            </w:pPr>
            <w:r w:rsidRPr="00B0651F">
              <w:rPr>
                <w:rFonts w:ascii="Calibri" w:eastAsia="Times New Roman" w:hAnsi="Calibri" w:cs="Calibri"/>
                <w:color w:val="000000"/>
                <w:sz w:val="18"/>
                <w:szCs w:val="18"/>
                <w:lang w:eastAsia="tr-TR"/>
              </w:rPr>
              <w:t>2</w:t>
            </w:r>
          </w:p>
        </w:tc>
        <w:tc>
          <w:tcPr>
            <w:tcW w:w="641" w:type="dxa"/>
            <w:tcBorders>
              <w:top w:val="nil"/>
              <w:left w:val="nil"/>
              <w:bottom w:val="single" w:sz="4" w:space="0" w:color="auto"/>
              <w:right w:val="single" w:sz="4" w:space="0" w:color="auto"/>
            </w:tcBorders>
            <w:shd w:val="clear" w:color="auto" w:fill="auto"/>
            <w:noWrap/>
            <w:vAlign w:val="bottom"/>
            <w:hideMark/>
          </w:tcPr>
          <w:p w:rsidR="005F673B" w:rsidRPr="00B0651F" w:rsidRDefault="005F673B" w:rsidP="008D4F27">
            <w:pPr>
              <w:spacing w:after="0" w:line="240" w:lineRule="auto"/>
              <w:jc w:val="center"/>
              <w:rPr>
                <w:rFonts w:ascii="Calibri" w:eastAsia="Times New Roman" w:hAnsi="Calibri" w:cs="Calibri"/>
                <w:color w:val="000000"/>
                <w:sz w:val="18"/>
                <w:szCs w:val="18"/>
                <w:lang w:eastAsia="tr-TR"/>
              </w:rPr>
            </w:pPr>
            <w:r w:rsidRPr="00B0651F">
              <w:rPr>
                <w:rFonts w:ascii="Calibri" w:eastAsia="Times New Roman" w:hAnsi="Calibri" w:cs="Calibri"/>
                <w:color w:val="000000"/>
                <w:sz w:val="18"/>
                <w:szCs w:val="18"/>
                <w:lang w:eastAsia="tr-TR"/>
              </w:rPr>
              <w:t>33</w:t>
            </w:r>
          </w:p>
        </w:tc>
        <w:tc>
          <w:tcPr>
            <w:tcW w:w="1651" w:type="dxa"/>
            <w:tcBorders>
              <w:top w:val="nil"/>
              <w:left w:val="nil"/>
              <w:bottom w:val="single" w:sz="4" w:space="0" w:color="auto"/>
              <w:right w:val="single" w:sz="4" w:space="0" w:color="auto"/>
            </w:tcBorders>
            <w:shd w:val="clear" w:color="auto" w:fill="auto"/>
            <w:noWrap/>
            <w:vAlign w:val="bottom"/>
            <w:hideMark/>
          </w:tcPr>
          <w:p w:rsidR="005F673B" w:rsidRPr="00B0651F" w:rsidRDefault="005F673B" w:rsidP="008D4F27">
            <w:pPr>
              <w:spacing w:after="0" w:line="240" w:lineRule="auto"/>
              <w:jc w:val="center"/>
              <w:rPr>
                <w:rFonts w:ascii="Calibri" w:eastAsia="Times New Roman" w:hAnsi="Calibri" w:cs="Calibri"/>
                <w:color w:val="000000"/>
                <w:sz w:val="18"/>
                <w:szCs w:val="18"/>
                <w:lang w:eastAsia="tr-TR"/>
              </w:rPr>
            </w:pPr>
          </w:p>
        </w:tc>
        <w:tc>
          <w:tcPr>
            <w:tcW w:w="1134" w:type="dxa"/>
            <w:tcBorders>
              <w:top w:val="nil"/>
              <w:left w:val="nil"/>
              <w:bottom w:val="single" w:sz="4" w:space="0" w:color="auto"/>
              <w:right w:val="single" w:sz="4" w:space="0" w:color="auto"/>
            </w:tcBorders>
            <w:shd w:val="clear" w:color="auto" w:fill="auto"/>
            <w:noWrap/>
            <w:vAlign w:val="bottom"/>
            <w:hideMark/>
          </w:tcPr>
          <w:p w:rsidR="005F673B" w:rsidRPr="00B0651F" w:rsidRDefault="005F673B" w:rsidP="008D4F27">
            <w:pPr>
              <w:spacing w:after="0" w:line="240" w:lineRule="auto"/>
              <w:jc w:val="center"/>
              <w:rPr>
                <w:rFonts w:ascii="Calibri" w:eastAsia="Times New Roman" w:hAnsi="Calibri" w:cs="Calibri"/>
                <w:color w:val="000000"/>
                <w:sz w:val="18"/>
                <w:szCs w:val="18"/>
                <w:lang w:eastAsia="tr-TR"/>
              </w:rPr>
            </w:pPr>
            <w:r w:rsidRPr="00B0651F">
              <w:rPr>
                <w:rFonts w:ascii="Calibri" w:eastAsia="Times New Roman" w:hAnsi="Calibri" w:cs="Calibri"/>
                <w:color w:val="000000"/>
                <w:sz w:val="18"/>
                <w:szCs w:val="18"/>
                <w:lang w:eastAsia="tr-TR"/>
              </w:rPr>
              <w:t>9</w:t>
            </w:r>
          </w:p>
        </w:tc>
        <w:tc>
          <w:tcPr>
            <w:tcW w:w="1118" w:type="dxa"/>
            <w:tcBorders>
              <w:top w:val="nil"/>
              <w:left w:val="nil"/>
              <w:bottom w:val="single" w:sz="4" w:space="0" w:color="auto"/>
              <w:right w:val="single" w:sz="4" w:space="0" w:color="auto"/>
            </w:tcBorders>
            <w:shd w:val="clear" w:color="auto" w:fill="auto"/>
            <w:noWrap/>
            <w:vAlign w:val="bottom"/>
            <w:hideMark/>
          </w:tcPr>
          <w:p w:rsidR="005F673B" w:rsidRPr="00B0651F" w:rsidRDefault="005F673B" w:rsidP="008D4F27">
            <w:pPr>
              <w:spacing w:after="0" w:line="240" w:lineRule="auto"/>
              <w:jc w:val="center"/>
              <w:rPr>
                <w:rFonts w:ascii="Calibri" w:eastAsia="Times New Roman" w:hAnsi="Calibri" w:cs="Calibri"/>
                <w:b/>
                <w:bCs/>
                <w:color w:val="000000"/>
                <w:sz w:val="18"/>
                <w:szCs w:val="18"/>
                <w:lang w:eastAsia="tr-TR"/>
              </w:rPr>
            </w:pPr>
            <w:r w:rsidRPr="00B0651F">
              <w:rPr>
                <w:rFonts w:ascii="Calibri" w:eastAsia="Times New Roman" w:hAnsi="Calibri" w:cs="Calibri"/>
                <w:b/>
                <w:bCs/>
                <w:color w:val="000000"/>
                <w:sz w:val="18"/>
                <w:szCs w:val="18"/>
                <w:lang w:eastAsia="tr-TR"/>
              </w:rPr>
              <w:t>139</w:t>
            </w:r>
          </w:p>
        </w:tc>
      </w:tr>
      <w:tr w:rsidR="005F673B" w:rsidRPr="00B0651F" w:rsidTr="0073096D">
        <w:trPr>
          <w:trHeight w:val="249"/>
        </w:trPr>
        <w:tc>
          <w:tcPr>
            <w:tcW w:w="1209" w:type="dxa"/>
            <w:tcBorders>
              <w:top w:val="nil"/>
              <w:left w:val="single" w:sz="4" w:space="0" w:color="auto"/>
              <w:bottom w:val="single" w:sz="4" w:space="0" w:color="auto"/>
              <w:right w:val="single" w:sz="4" w:space="0" w:color="auto"/>
            </w:tcBorders>
            <w:shd w:val="clear" w:color="auto" w:fill="auto"/>
            <w:noWrap/>
            <w:vAlign w:val="bottom"/>
            <w:hideMark/>
          </w:tcPr>
          <w:p w:rsidR="005F673B" w:rsidRPr="00B0651F" w:rsidRDefault="005F673B" w:rsidP="005F673B">
            <w:pPr>
              <w:spacing w:after="0" w:line="240" w:lineRule="auto"/>
              <w:ind w:firstLineChars="100" w:firstLine="180"/>
              <w:rPr>
                <w:rFonts w:ascii="Calibri" w:eastAsia="Times New Roman" w:hAnsi="Calibri" w:cs="Calibri"/>
                <w:color w:val="000000"/>
                <w:sz w:val="18"/>
                <w:szCs w:val="18"/>
                <w:lang w:eastAsia="tr-TR"/>
              </w:rPr>
            </w:pPr>
            <w:r w:rsidRPr="00B0651F">
              <w:rPr>
                <w:rFonts w:ascii="Calibri" w:eastAsia="Times New Roman" w:hAnsi="Calibri" w:cs="Calibri"/>
                <w:color w:val="000000"/>
                <w:sz w:val="18"/>
                <w:szCs w:val="18"/>
                <w:lang w:eastAsia="tr-TR"/>
              </w:rPr>
              <w:t>C</w:t>
            </w:r>
          </w:p>
        </w:tc>
        <w:tc>
          <w:tcPr>
            <w:tcW w:w="1405" w:type="dxa"/>
            <w:tcBorders>
              <w:top w:val="nil"/>
              <w:left w:val="nil"/>
              <w:bottom w:val="single" w:sz="4" w:space="0" w:color="auto"/>
              <w:right w:val="single" w:sz="4" w:space="0" w:color="auto"/>
            </w:tcBorders>
            <w:shd w:val="clear" w:color="auto" w:fill="auto"/>
            <w:noWrap/>
            <w:vAlign w:val="bottom"/>
            <w:hideMark/>
          </w:tcPr>
          <w:p w:rsidR="005F673B" w:rsidRPr="00B0651F" w:rsidRDefault="005F673B" w:rsidP="008D4F27">
            <w:pPr>
              <w:spacing w:after="0" w:line="240" w:lineRule="auto"/>
              <w:jc w:val="center"/>
              <w:rPr>
                <w:rFonts w:ascii="Calibri" w:eastAsia="Times New Roman" w:hAnsi="Calibri" w:cs="Calibri"/>
                <w:color w:val="000000"/>
                <w:sz w:val="18"/>
                <w:szCs w:val="18"/>
                <w:lang w:eastAsia="tr-TR"/>
              </w:rPr>
            </w:pPr>
          </w:p>
        </w:tc>
        <w:tc>
          <w:tcPr>
            <w:tcW w:w="964" w:type="dxa"/>
            <w:tcBorders>
              <w:top w:val="nil"/>
              <w:left w:val="nil"/>
              <w:bottom w:val="single" w:sz="4" w:space="0" w:color="auto"/>
              <w:right w:val="single" w:sz="4" w:space="0" w:color="auto"/>
            </w:tcBorders>
            <w:shd w:val="clear" w:color="auto" w:fill="auto"/>
            <w:noWrap/>
            <w:vAlign w:val="bottom"/>
            <w:hideMark/>
          </w:tcPr>
          <w:p w:rsidR="005F673B" w:rsidRPr="00B0651F" w:rsidRDefault="005F673B" w:rsidP="008D4F27">
            <w:pPr>
              <w:spacing w:after="0" w:line="240" w:lineRule="auto"/>
              <w:jc w:val="center"/>
              <w:rPr>
                <w:rFonts w:ascii="Calibri" w:eastAsia="Times New Roman" w:hAnsi="Calibri" w:cs="Calibri"/>
                <w:color w:val="000000"/>
                <w:sz w:val="18"/>
                <w:szCs w:val="18"/>
                <w:lang w:eastAsia="tr-TR"/>
              </w:rPr>
            </w:pPr>
            <w:r w:rsidRPr="00B0651F">
              <w:rPr>
                <w:rFonts w:ascii="Calibri" w:eastAsia="Times New Roman" w:hAnsi="Calibri" w:cs="Calibri"/>
                <w:color w:val="000000"/>
                <w:sz w:val="18"/>
                <w:szCs w:val="18"/>
                <w:lang w:eastAsia="tr-TR"/>
              </w:rPr>
              <w:t>47</w:t>
            </w:r>
          </w:p>
        </w:tc>
        <w:tc>
          <w:tcPr>
            <w:tcW w:w="935" w:type="dxa"/>
            <w:tcBorders>
              <w:top w:val="nil"/>
              <w:left w:val="nil"/>
              <w:bottom w:val="single" w:sz="4" w:space="0" w:color="auto"/>
              <w:right w:val="single" w:sz="4" w:space="0" w:color="auto"/>
            </w:tcBorders>
            <w:shd w:val="clear" w:color="auto" w:fill="auto"/>
            <w:noWrap/>
            <w:vAlign w:val="bottom"/>
            <w:hideMark/>
          </w:tcPr>
          <w:p w:rsidR="005F673B" w:rsidRPr="00B0651F" w:rsidRDefault="005F673B" w:rsidP="008D4F27">
            <w:pPr>
              <w:spacing w:after="0" w:line="240" w:lineRule="auto"/>
              <w:jc w:val="center"/>
              <w:rPr>
                <w:rFonts w:ascii="Calibri" w:eastAsia="Times New Roman" w:hAnsi="Calibri" w:cs="Calibri"/>
                <w:color w:val="000000"/>
                <w:sz w:val="18"/>
                <w:szCs w:val="18"/>
                <w:lang w:eastAsia="tr-TR"/>
              </w:rPr>
            </w:pPr>
          </w:p>
        </w:tc>
        <w:tc>
          <w:tcPr>
            <w:tcW w:w="641" w:type="dxa"/>
            <w:tcBorders>
              <w:top w:val="nil"/>
              <w:left w:val="nil"/>
              <w:bottom w:val="single" w:sz="4" w:space="0" w:color="auto"/>
              <w:right w:val="single" w:sz="4" w:space="0" w:color="auto"/>
            </w:tcBorders>
            <w:shd w:val="clear" w:color="auto" w:fill="auto"/>
            <w:noWrap/>
            <w:vAlign w:val="bottom"/>
            <w:hideMark/>
          </w:tcPr>
          <w:p w:rsidR="005F673B" w:rsidRPr="00B0651F" w:rsidRDefault="005F673B" w:rsidP="008D4F27">
            <w:pPr>
              <w:spacing w:after="0" w:line="240" w:lineRule="auto"/>
              <w:jc w:val="center"/>
              <w:rPr>
                <w:rFonts w:ascii="Calibri" w:eastAsia="Times New Roman" w:hAnsi="Calibri" w:cs="Calibri"/>
                <w:color w:val="000000"/>
                <w:sz w:val="18"/>
                <w:szCs w:val="18"/>
                <w:lang w:eastAsia="tr-TR"/>
              </w:rPr>
            </w:pPr>
            <w:r w:rsidRPr="00B0651F">
              <w:rPr>
                <w:rFonts w:ascii="Calibri" w:eastAsia="Times New Roman" w:hAnsi="Calibri" w:cs="Calibri"/>
                <w:color w:val="000000"/>
                <w:sz w:val="18"/>
                <w:szCs w:val="18"/>
                <w:lang w:eastAsia="tr-TR"/>
              </w:rPr>
              <w:t>21</w:t>
            </w:r>
          </w:p>
        </w:tc>
        <w:tc>
          <w:tcPr>
            <w:tcW w:w="1651" w:type="dxa"/>
            <w:tcBorders>
              <w:top w:val="nil"/>
              <w:left w:val="nil"/>
              <w:bottom w:val="single" w:sz="4" w:space="0" w:color="auto"/>
              <w:right w:val="single" w:sz="4" w:space="0" w:color="auto"/>
            </w:tcBorders>
            <w:shd w:val="clear" w:color="auto" w:fill="auto"/>
            <w:noWrap/>
            <w:vAlign w:val="bottom"/>
            <w:hideMark/>
          </w:tcPr>
          <w:p w:rsidR="005F673B" w:rsidRPr="00B0651F" w:rsidRDefault="005F673B" w:rsidP="008D4F27">
            <w:pPr>
              <w:spacing w:after="0" w:line="240" w:lineRule="auto"/>
              <w:jc w:val="center"/>
              <w:rPr>
                <w:rFonts w:ascii="Calibri" w:eastAsia="Times New Roman" w:hAnsi="Calibri" w:cs="Calibri"/>
                <w:color w:val="000000"/>
                <w:sz w:val="18"/>
                <w:szCs w:val="18"/>
                <w:lang w:eastAsia="tr-TR"/>
              </w:rPr>
            </w:pPr>
          </w:p>
        </w:tc>
        <w:tc>
          <w:tcPr>
            <w:tcW w:w="1134" w:type="dxa"/>
            <w:tcBorders>
              <w:top w:val="nil"/>
              <w:left w:val="nil"/>
              <w:bottom w:val="single" w:sz="4" w:space="0" w:color="auto"/>
              <w:right w:val="single" w:sz="4" w:space="0" w:color="auto"/>
            </w:tcBorders>
            <w:shd w:val="clear" w:color="auto" w:fill="auto"/>
            <w:noWrap/>
            <w:vAlign w:val="bottom"/>
            <w:hideMark/>
          </w:tcPr>
          <w:p w:rsidR="005F673B" w:rsidRPr="00B0651F" w:rsidRDefault="005F673B" w:rsidP="008D4F27">
            <w:pPr>
              <w:spacing w:after="0" w:line="240" w:lineRule="auto"/>
              <w:jc w:val="center"/>
              <w:rPr>
                <w:rFonts w:ascii="Calibri" w:eastAsia="Times New Roman" w:hAnsi="Calibri" w:cs="Calibri"/>
                <w:color w:val="000000"/>
                <w:sz w:val="18"/>
                <w:szCs w:val="18"/>
                <w:lang w:eastAsia="tr-TR"/>
              </w:rPr>
            </w:pPr>
            <w:r w:rsidRPr="00B0651F">
              <w:rPr>
                <w:rFonts w:ascii="Calibri" w:eastAsia="Times New Roman" w:hAnsi="Calibri" w:cs="Calibri"/>
                <w:color w:val="000000"/>
                <w:sz w:val="18"/>
                <w:szCs w:val="18"/>
                <w:lang w:eastAsia="tr-TR"/>
              </w:rPr>
              <w:t>3</w:t>
            </w:r>
          </w:p>
        </w:tc>
        <w:tc>
          <w:tcPr>
            <w:tcW w:w="1118" w:type="dxa"/>
            <w:tcBorders>
              <w:top w:val="nil"/>
              <w:left w:val="nil"/>
              <w:bottom w:val="single" w:sz="4" w:space="0" w:color="auto"/>
              <w:right w:val="single" w:sz="4" w:space="0" w:color="auto"/>
            </w:tcBorders>
            <w:shd w:val="clear" w:color="auto" w:fill="auto"/>
            <w:noWrap/>
            <w:vAlign w:val="bottom"/>
            <w:hideMark/>
          </w:tcPr>
          <w:p w:rsidR="005F673B" w:rsidRPr="00B0651F" w:rsidRDefault="005F673B" w:rsidP="008D4F27">
            <w:pPr>
              <w:spacing w:after="0" w:line="240" w:lineRule="auto"/>
              <w:jc w:val="center"/>
              <w:rPr>
                <w:rFonts w:ascii="Calibri" w:eastAsia="Times New Roman" w:hAnsi="Calibri" w:cs="Calibri"/>
                <w:b/>
                <w:bCs/>
                <w:color w:val="000000"/>
                <w:sz w:val="18"/>
                <w:szCs w:val="18"/>
                <w:lang w:eastAsia="tr-TR"/>
              </w:rPr>
            </w:pPr>
            <w:r w:rsidRPr="00B0651F">
              <w:rPr>
                <w:rFonts w:ascii="Calibri" w:eastAsia="Times New Roman" w:hAnsi="Calibri" w:cs="Calibri"/>
                <w:b/>
                <w:bCs/>
                <w:color w:val="000000"/>
                <w:sz w:val="18"/>
                <w:szCs w:val="18"/>
                <w:lang w:eastAsia="tr-TR"/>
              </w:rPr>
              <w:t>71</w:t>
            </w:r>
          </w:p>
        </w:tc>
      </w:tr>
      <w:tr w:rsidR="005F673B" w:rsidRPr="00B0651F" w:rsidTr="0073096D">
        <w:trPr>
          <w:trHeight w:val="249"/>
        </w:trPr>
        <w:tc>
          <w:tcPr>
            <w:tcW w:w="1209" w:type="dxa"/>
            <w:tcBorders>
              <w:top w:val="nil"/>
              <w:left w:val="single" w:sz="4" w:space="0" w:color="auto"/>
              <w:bottom w:val="single" w:sz="4" w:space="0" w:color="auto"/>
              <w:right w:val="single" w:sz="4" w:space="0" w:color="auto"/>
            </w:tcBorders>
            <w:shd w:val="clear" w:color="auto" w:fill="auto"/>
            <w:noWrap/>
            <w:vAlign w:val="bottom"/>
            <w:hideMark/>
          </w:tcPr>
          <w:p w:rsidR="005F673B" w:rsidRPr="00B0651F" w:rsidRDefault="005F673B" w:rsidP="005F673B">
            <w:pPr>
              <w:spacing w:after="0" w:line="240" w:lineRule="auto"/>
              <w:ind w:firstLineChars="100" w:firstLine="180"/>
              <w:rPr>
                <w:rFonts w:ascii="Calibri" w:eastAsia="Times New Roman" w:hAnsi="Calibri" w:cs="Calibri"/>
                <w:color w:val="000000"/>
                <w:sz w:val="18"/>
                <w:szCs w:val="18"/>
                <w:lang w:eastAsia="tr-TR"/>
              </w:rPr>
            </w:pPr>
            <w:r w:rsidRPr="00B0651F">
              <w:rPr>
                <w:rFonts w:ascii="Calibri" w:eastAsia="Times New Roman" w:hAnsi="Calibri" w:cs="Calibri"/>
                <w:color w:val="000000"/>
                <w:sz w:val="18"/>
                <w:szCs w:val="18"/>
                <w:lang w:eastAsia="tr-TR"/>
              </w:rPr>
              <w:t>D</w:t>
            </w:r>
          </w:p>
        </w:tc>
        <w:tc>
          <w:tcPr>
            <w:tcW w:w="1405" w:type="dxa"/>
            <w:tcBorders>
              <w:top w:val="nil"/>
              <w:left w:val="nil"/>
              <w:bottom w:val="single" w:sz="4" w:space="0" w:color="auto"/>
              <w:right w:val="single" w:sz="4" w:space="0" w:color="auto"/>
            </w:tcBorders>
            <w:shd w:val="clear" w:color="auto" w:fill="auto"/>
            <w:noWrap/>
            <w:vAlign w:val="bottom"/>
            <w:hideMark/>
          </w:tcPr>
          <w:p w:rsidR="005F673B" w:rsidRPr="00B0651F" w:rsidRDefault="005F673B" w:rsidP="008D4F27">
            <w:pPr>
              <w:spacing w:after="0" w:line="240" w:lineRule="auto"/>
              <w:jc w:val="center"/>
              <w:rPr>
                <w:rFonts w:ascii="Calibri" w:eastAsia="Times New Roman" w:hAnsi="Calibri" w:cs="Calibri"/>
                <w:color w:val="000000"/>
                <w:sz w:val="18"/>
                <w:szCs w:val="18"/>
                <w:lang w:eastAsia="tr-TR"/>
              </w:rPr>
            </w:pPr>
            <w:r w:rsidRPr="00B0651F">
              <w:rPr>
                <w:rFonts w:ascii="Calibri" w:eastAsia="Times New Roman" w:hAnsi="Calibri" w:cs="Calibri"/>
                <w:color w:val="000000"/>
                <w:sz w:val="18"/>
                <w:szCs w:val="18"/>
                <w:lang w:eastAsia="tr-TR"/>
              </w:rPr>
              <w:t>7</w:t>
            </w:r>
          </w:p>
        </w:tc>
        <w:tc>
          <w:tcPr>
            <w:tcW w:w="964" w:type="dxa"/>
            <w:tcBorders>
              <w:top w:val="nil"/>
              <w:left w:val="nil"/>
              <w:bottom w:val="single" w:sz="4" w:space="0" w:color="auto"/>
              <w:right w:val="single" w:sz="4" w:space="0" w:color="auto"/>
            </w:tcBorders>
            <w:shd w:val="clear" w:color="auto" w:fill="auto"/>
            <w:noWrap/>
            <w:vAlign w:val="bottom"/>
            <w:hideMark/>
          </w:tcPr>
          <w:p w:rsidR="005F673B" w:rsidRPr="00B0651F" w:rsidRDefault="005F673B" w:rsidP="008D4F27">
            <w:pPr>
              <w:spacing w:after="0" w:line="240" w:lineRule="auto"/>
              <w:jc w:val="center"/>
              <w:rPr>
                <w:rFonts w:ascii="Calibri" w:eastAsia="Times New Roman" w:hAnsi="Calibri" w:cs="Calibri"/>
                <w:color w:val="000000"/>
                <w:sz w:val="18"/>
                <w:szCs w:val="18"/>
                <w:lang w:eastAsia="tr-TR"/>
              </w:rPr>
            </w:pPr>
            <w:r w:rsidRPr="00B0651F">
              <w:rPr>
                <w:rFonts w:ascii="Calibri" w:eastAsia="Times New Roman" w:hAnsi="Calibri" w:cs="Calibri"/>
                <w:color w:val="000000"/>
                <w:sz w:val="18"/>
                <w:szCs w:val="18"/>
                <w:lang w:eastAsia="tr-TR"/>
              </w:rPr>
              <w:t>148</w:t>
            </w:r>
          </w:p>
        </w:tc>
        <w:tc>
          <w:tcPr>
            <w:tcW w:w="935" w:type="dxa"/>
            <w:tcBorders>
              <w:top w:val="nil"/>
              <w:left w:val="nil"/>
              <w:bottom w:val="single" w:sz="4" w:space="0" w:color="auto"/>
              <w:right w:val="single" w:sz="4" w:space="0" w:color="auto"/>
            </w:tcBorders>
            <w:shd w:val="clear" w:color="auto" w:fill="auto"/>
            <w:noWrap/>
            <w:vAlign w:val="bottom"/>
            <w:hideMark/>
          </w:tcPr>
          <w:p w:rsidR="005F673B" w:rsidRPr="00B0651F" w:rsidRDefault="005F673B" w:rsidP="008D4F27">
            <w:pPr>
              <w:spacing w:after="0" w:line="240" w:lineRule="auto"/>
              <w:jc w:val="center"/>
              <w:rPr>
                <w:rFonts w:ascii="Calibri" w:eastAsia="Times New Roman" w:hAnsi="Calibri" w:cs="Calibri"/>
                <w:color w:val="000000"/>
                <w:sz w:val="18"/>
                <w:szCs w:val="18"/>
                <w:lang w:eastAsia="tr-TR"/>
              </w:rPr>
            </w:pPr>
            <w:r w:rsidRPr="00B0651F">
              <w:rPr>
                <w:rFonts w:ascii="Calibri" w:eastAsia="Times New Roman" w:hAnsi="Calibri" w:cs="Calibri"/>
                <w:color w:val="000000"/>
                <w:sz w:val="18"/>
                <w:szCs w:val="18"/>
                <w:lang w:eastAsia="tr-TR"/>
              </w:rPr>
              <w:t>13</w:t>
            </w:r>
          </w:p>
        </w:tc>
        <w:tc>
          <w:tcPr>
            <w:tcW w:w="641" w:type="dxa"/>
            <w:tcBorders>
              <w:top w:val="nil"/>
              <w:left w:val="nil"/>
              <w:bottom w:val="single" w:sz="4" w:space="0" w:color="auto"/>
              <w:right w:val="single" w:sz="4" w:space="0" w:color="auto"/>
            </w:tcBorders>
            <w:shd w:val="clear" w:color="auto" w:fill="auto"/>
            <w:noWrap/>
            <w:vAlign w:val="bottom"/>
            <w:hideMark/>
          </w:tcPr>
          <w:p w:rsidR="005F673B" w:rsidRPr="00B0651F" w:rsidRDefault="005F673B" w:rsidP="008D4F27">
            <w:pPr>
              <w:spacing w:after="0" w:line="240" w:lineRule="auto"/>
              <w:jc w:val="center"/>
              <w:rPr>
                <w:rFonts w:ascii="Calibri" w:eastAsia="Times New Roman" w:hAnsi="Calibri" w:cs="Calibri"/>
                <w:color w:val="000000"/>
                <w:sz w:val="18"/>
                <w:szCs w:val="18"/>
                <w:lang w:eastAsia="tr-TR"/>
              </w:rPr>
            </w:pPr>
            <w:r w:rsidRPr="00B0651F">
              <w:rPr>
                <w:rFonts w:ascii="Calibri" w:eastAsia="Times New Roman" w:hAnsi="Calibri" w:cs="Calibri"/>
                <w:color w:val="000000"/>
                <w:sz w:val="18"/>
                <w:szCs w:val="18"/>
                <w:lang w:eastAsia="tr-TR"/>
              </w:rPr>
              <w:t>157</w:t>
            </w:r>
          </w:p>
        </w:tc>
        <w:tc>
          <w:tcPr>
            <w:tcW w:w="1651" w:type="dxa"/>
            <w:tcBorders>
              <w:top w:val="nil"/>
              <w:left w:val="nil"/>
              <w:bottom w:val="single" w:sz="4" w:space="0" w:color="auto"/>
              <w:right w:val="single" w:sz="4" w:space="0" w:color="auto"/>
            </w:tcBorders>
            <w:shd w:val="clear" w:color="auto" w:fill="auto"/>
            <w:noWrap/>
            <w:vAlign w:val="bottom"/>
            <w:hideMark/>
          </w:tcPr>
          <w:p w:rsidR="005F673B" w:rsidRPr="00B0651F" w:rsidRDefault="005F673B" w:rsidP="008D4F27">
            <w:pPr>
              <w:spacing w:after="0" w:line="240" w:lineRule="auto"/>
              <w:jc w:val="center"/>
              <w:rPr>
                <w:rFonts w:ascii="Calibri" w:eastAsia="Times New Roman" w:hAnsi="Calibri" w:cs="Calibri"/>
                <w:color w:val="000000"/>
                <w:sz w:val="18"/>
                <w:szCs w:val="18"/>
                <w:lang w:eastAsia="tr-TR"/>
              </w:rPr>
            </w:pPr>
          </w:p>
        </w:tc>
        <w:tc>
          <w:tcPr>
            <w:tcW w:w="1134" w:type="dxa"/>
            <w:tcBorders>
              <w:top w:val="nil"/>
              <w:left w:val="nil"/>
              <w:bottom w:val="single" w:sz="4" w:space="0" w:color="auto"/>
              <w:right w:val="single" w:sz="4" w:space="0" w:color="auto"/>
            </w:tcBorders>
            <w:shd w:val="clear" w:color="auto" w:fill="auto"/>
            <w:noWrap/>
            <w:vAlign w:val="bottom"/>
            <w:hideMark/>
          </w:tcPr>
          <w:p w:rsidR="005F673B" w:rsidRPr="00B0651F" w:rsidRDefault="005F673B" w:rsidP="008D4F27">
            <w:pPr>
              <w:spacing w:after="0" w:line="240" w:lineRule="auto"/>
              <w:jc w:val="center"/>
              <w:rPr>
                <w:rFonts w:ascii="Calibri" w:eastAsia="Times New Roman" w:hAnsi="Calibri" w:cs="Calibri"/>
                <w:color w:val="000000"/>
                <w:sz w:val="18"/>
                <w:szCs w:val="18"/>
                <w:lang w:eastAsia="tr-TR"/>
              </w:rPr>
            </w:pPr>
            <w:r w:rsidRPr="00B0651F">
              <w:rPr>
                <w:rFonts w:ascii="Calibri" w:eastAsia="Times New Roman" w:hAnsi="Calibri" w:cs="Calibri"/>
                <w:color w:val="000000"/>
                <w:sz w:val="18"/>
                <w:szCs w:val="18"/>
                <w:lang w:eastAsia="tr-TR"/>
              </w:rPr>
              <w:t>54</w:t>
            </w:r>
          </w:p>
        </w:tc>
        <w:tc>
          <w:tcPr>
            <w:tcW w:w="1118" w:type="dxa"/>
            <w:tcBorders>
              <w:top w:val="nil"/>
              <w:left w:val="nil"/>
              <w:bottom w:val="single" w:sz="4" w:space="0" w:color="auto"/>
              <w:right w:val="single" w:sz="4" w:space="0" w:color="auto"/>
            </w:tcBorders>
            <w:shd w:val="clear" w:color="auto" w:fill="auto"/>
            <w:noWrap/>
            <w:vAlign w:val="bottom"/>
            <w:hideMark/>
          </w:tcPr>
          <w:p w:rsidR="005F673B" w:rsidRPr="00B0651F" w:rsidRDefault="005F673B" w:rsidP="008D4F27">
            <w:pPr>
              <w:spacing w:after="0" w:line="240" w:lineRule="auto"/>
              <w:jc w:val="center"/>
              <w:rPr>
                <w:rFonts w:ascii="Calibri" w:eastAsia="Times New Roman" w:hAnsi="Calibri" w:cs="Calibri"/>
                <w:b/>
                <w:bCs/>
                <w:color w:val="000000"/>
                <w:sz w:val="18"/>
                <w:szCs w:val="18"/>
                <w:lang w:eastAsia="tr-TR"/>
              </w:rPr>
            </w:pPr>
            <w:r w:rsidRPr="00B0651F">
              <w:rPr>
                <w:rFonts w:ascii="Calibri" w:eastAsia="Times New Roman" w:hAnsi="Calibri" w:cs="Calibri"/>
                <w:b/>
                <w:bCs/>
                <w:color w:val="000000"/>
                <w:sz w:val="18"/>
                <w:szCs w:val="18"/>
                <w:lang w:eastAsia="tr-TR"/>
              </w:rPr>
              <w:t>379</w:t>
            </w:r>
          </w:p>
        </w:tc>
      </w:tr>
      <w:tr w:rsidR="005F673B" w:rsidRPr="00B0651F" w:rsidTr="00C701A6">
        <w:trPr>
          <w:trHeight w:val="249"/>
        </w:trPr>
        <w:tc>
          <w:tcPr>
            <w:tcW w:w="1209" w:type="dxa"/>
            <w:tcBorders>
              <w:top w:val="nil"/>
              <w:left w:val="single" w:sz="4" w:space="0" w:color="auto"/>
              <w:bottom w:val="single" w:sz="4" w:space="0" w:color="auto"/>
              <w:right w:val="single" w:sz="4" w:space="0" w:color="auto"/>
            </w:tcBorders>
            <w:shd w:val="clear" w:color="auto" w:fill="D9E2F3" w:themeFill="accent1" w:themeFillTint="33"/>
            <w:noWrap/>
            <w:vAlign w:val="bottom"/>
            <w:hideMark/>
          </w:tcPr>
          <w:p w:rsidR="005F673B" w:rsidRPr="00B0651F" w:rsidRDefault="005F673B" w:rsidP="005F673B">
            <w:pPr>
              <w:spacing w:after="0" w:line="240" w:lineRule="auto"/>
              <w:rPr>
                <w:rFonts w:ascii="Calibri" w:eastAsia="Times New Roman" w:hAnsi="Calibri" w:cs="Calibri"/>
                <w:b/>
                <w:bCs/>
                <w:color w:val="000000"/>
                <w:sz w:val="18"/>
                <w:szCs w:val="18"/>
                <w:lang w:eastAsia="tr-TR"/>
              </w:rPr>
            </w:pPr>
            <w:r w:rsidRPr="00B0651F">
              <w:rPr>
                <w:rFonts w:ascii="Calibri" w:eastAsia="Times New Roman" w:hAnsi="Calibri" w:cs="Calibri"/>
                <w:b/>
                <w:bCs/>
                <w:color w:val="000000"/>
                <w:sz w:val="18"/>
                <w:szCs w:val="18"/>
                <w:lang w:eastAsia="tr-TR"/>
              </w:rPr>
              <w:t>Genel Toplam</w:t>
            </w:r>
          </w:p>
        </w:tc>
        <w:tc>
          <w:tcPr>
            <w:tcW w:w="1405" w:type="dxa"/>
            <w:tcBorders>
              <w:top w:val="nil"/>
              <w:left w:val="nil"/>
              <w:bottom w:val="single" w:sz="4" w:space="0" w:color="auto"/>
              <w:right w:val="single" w:sz="4" w:space="0" w:color="auto"/>
            </w:tcBorders>
            <w:shd w:val="clear" w:color="auto" w:fill="D9E2F3" w:themeFill="accent1" w:themeFillTint="33"/>
            <w:noWrap/>
            <w:vAlign w:val="bottom"/>
            <w:hideMark/>
          </w:tcPr>
          <w:p w:rsidR="005F673B" w:rsidRPr="00B0651F" w:rsidRDefault="005F673B" w:rsidP="008D4F27">
            <w:pPr>
              <w:spacing w:after="0" w:line="240" w:lineRule="auto"/>
              <w:jc w:val="center"/>
              <w:rPr>
                <w:rFonts w:ascii="Calibri" w:eastAsia="Times New Roman" w:hAnsi="Calibri" w:cs="Calibri"/>
                <w:b/>
                <w:bCs/>
                <w:color w:val="000000"/>
                <w:sz w:val="18"/>
                <w:szCs w:val="18"/>
                <w:lang w:eastAsia="tr-TR"/>
              </w:rPr>
            </w:pPr>
            <w:r w:rsidRPr="00B0651F">
              <w:rPr>
                <w:rFonts w:ascii="Calibri" w:eastAsia="Times New Roman" w:hAnsi="Calibri" w:cs="Calibri"/>
                <w:b/>
                <w:bCs/>
                <w:color w:val="000000"/>
                <w:sz w:val="18"/>
                <w:szCs w:val="18"/>
                <w:lang w:eastAsia="tr-TR"/>
              </w:rPr>
              <w:t>3841</w:t>
            </w:r>
          </w:p>
        </w:tc>
        <w:tc>
          <w:tcPr>
            <w:tcW w:w="964" w:type="dxa"/>
            <w:tcBorders>
              <w:top w:val="nil"/>
              <w:left w:val="nil"/>
              <w:bottom w:val="single" w:sz="4" w:space="0" w:color="auto"/>
              <w:right w:val="single" w:sz="4" w:space="0" w:color="auto"/>
            </w:tcBorders>
            <w:shd w:val="clear" w:color="auto" w:fill="D9E2F3" w:themeFill="accent1" w:themeFillTint="33"/>
            <w:noWrap/>
            <w:vAlign w:val="bottom"/>
            <w:hideMark/>
          </w:tcPr>
          <w:p w:rsidR="005F673B" w:rsidRPr="00B0651F" w:rsidRDefault="005F673B" w:rsidP="008D4F27">
            <w:pPr>
              <w:spacing w:after="0" w:line="240" w:lineRule="auto"/>
              <w:jc w:val="center"/>
              <w:rPr>
                <w:rFonts w:ascii="Calibri" w:eastAsia="Times New Roman" w:hAnsi="Calibri" w:cs="Calibri"/>
                <w:b/>
                <w:bCs/>
                <w:color w:val="000000"/>
                <w:sz w:val="18"/>
                <w:szCs w:val="18"/>
                <w:lang w:eastAsia="tr-TR"/>
              </w:rPr>
            </w:pPr>
            <w:r w:rsidRPr="00B0651F">
              <w:rPr>
                <w:rFonts w:ascii="Calibri" w:eastAsia="Times New Roman" w:hAnsi="Calibri" w:cs="Calibri"/>
                <w:b/>
                <w:bCs/>
                <w:color w:val="000000"/>
                <w:sz w:val="18"/>
                <w:szCs w:val="18"/>
                <w:lang w:eastAsia="tr-TR"/>
              </w:rPr>
              <w:t>44037</w:t>
            </w:r>
          </w:p>
        </w:tc>
        <w:tc>
          <w:tcPr>
            <w:tcW w:w="935" w:type="dxa"/>
            <w:tcBorders>
              <w:top w:val="nil"/>
              <w:left w:val="nil"/>
              <w:bottom w:val="single" w:sz="4" w:space="0" w:color="auto"/>
              <w:right w:val="single" w:sz="4" w:space="0" w:color="auto"/>
            </w:tcBorders>
            <w:shd w:val="clear" w:color="auto" w:fill="D9E2F3" w:themeFill="accent1" w:themeFillTint="33"/>
            <w:noWrap/>
            <w:vAlign w:val="bottom"/>
            <w:hideMark/>
          </w:tcPr>
          <w:p w:rsidR="005F673B" w:rsidRPr="00B0651F" w:rsidRDefault="005F673B" w:rsidP="008D4F27">
            <w:pPr>
              <w:spacing w:after="0" w:line="240" w:lineRule="auto"/>
              <w:jc w:val="center"/>
              <w:rPr>
                <w:rFonts w:ascii="Calibri" w:eastAsia="Times New Roman" w:hAnsi="Calibri" w:cs="Calibri"/>
                <w:b/>
                <w:bCs/>
                <w:color w:val="000000"/>
                <w:sz w:val="18"/>
                <w:szCs w:val="18"/>
                <w:lang w:eastAsia="tr-TR"/>
              </w:rPr>
            </w:pPr>
            <w:r w:rsidRPr="00B0651F">
              <w:rPr>
                <w:rFonts w:ascii="Calibri" w:eastAsia="Times New Roman" w:hAnsi="Calibri" w:cs="Calibri"/>
                <w:b/>
                <w:bCs/>
                <w:color w:val="000000"/>
                <w:sz w:val="18"/>
                <w:szCs w:val="18"/>
                <w:lang w:eastAsia="tr-TR"/>
              </w:rPr>
              <w:t>7501</w:t>
            </w:r>
          </w:p>
        </w:tc>
        <w:tc>
          <w:tcPr>
            <w:tcW w:w="641" w:type="dxa"/>
            <w:tcBorders>
              <w:top w:val="nil"/>
              <w:left w:val="nil"/>
              <w:bottom w:val="single" w:sz="4" w:space="0" w:color="auto"/>
              <w:right w:val="single" w:sz="4" w:space="0" w:color="auto"/>
            </w:tcBorders>
            <w:shd w:val="clear" w:color="auto" w:fill="D9E2F3" w:themeFill="accent1" w:themeFillTint="33"/>
            <w:noWrap/>
            <w:vAlign w:val="bottom"/>
            <w:hideMark/>
          </w:tcPr>
          <w:p w:rsidR="005F673B" w:rsidRPr="00B0651F" w:rsidRDefault="005F673B" w:rsidP="008D4F27">
            <w:pPr>
              <w:spacing w:after="0" w:line="240" w:lineRule="auto"/>
              <w:jc w:val="center"/>
              <w:rPr>
                <w:rFonts w:ascii="Calibri" w:eastAsia="Times New Roman" w:hAnsi="Calibri" w:cs="Calibri"/>
                <w:b/>
                <w:bCs/>
                <w:color w:val="000000"/>
                <w:sz w:val="18"/>
                <w:szCs w:val="18"/>
                <w:lang w:eastAsia="tr-TR"/>
              </w:rPr>
            </w:pPr>
            <w:r w:rsidRPr="00B0651F">
              <w:rPr>
                <w:rFonts w:ascii="Calibri" w:eastAsia="Times New Roman" w:hAnsi="Calibri" w:cs="Calibri"/>
                <w:b/>
                <w:bCs/>
                <w:color w:val="000000"/>
                <w:sz w:val="18"/>
                <w:szCs w:val="18"/>
                <w:lang w:eastAsia="tr-TR"/>
              </w:rPr>
              <w:t>23593</w:t>
            </w:r>
          </w:p>
        </w:tc>
        <w:tc>
          <w:tcPr>
            <w:tcW w:w="1651" w:type="dxa"/>
            <w:tcBorders>
              <w:top w:val="nil"/>
              <w:left w:val="nil"/>
              <w:bottom w:val="single" w:sz="4" w:space="0" w:color="auto"/>
              <w:right w:val="single" w:sz="4" w:space="0" w:color="auto"/>
            </w:tcBorders>
            <w:shd w:val="clear" w:color="auto" w:fill="D9E2F3" w:themeFill="accent1" w:themeFillTint="33"/>
            <w:noWrap/>
            <w:vAlign w:val="bottom"/>
            <w:hideMark/>
          </w:tcPr>
          <w:p w:rsidR="005F673B" w:rsidRPr="00B0651F" w:rsidRDefault="005F673B" w:rsidP="008D4F27">
            <w:pPr>
              <w:spacing w:after="0" w:line="240" w:lineRule="auto"/>
              <w:jc w:val="center"/>
              <w:rPr>
                <w:rFonts w:ascii="Calibri" w:eastAsia="Times New Roman" w:hAnsi="Calibri" w:cs="Calibri"/>
                <w:b/>
                <w:bCs/>
                <w:color w:val="000000"/>
                <w:sz w:val="18"/>
                <w:szCs w:val="18"/>
                <w:lang w:eastAsia="tr-TR"/>
              </w:rPr>
            </w:pPr>
            <w:r w:rsidRPr="00B0651F">
              <w:rPr>
                <w:rFonts w:ascii="Calibri" w:eastAsia="Times New Roman" w:hAnsi="Calibri" w:cs="Calibri"/>
                <w:b/>
                <w:bCs/>
                <w:color w:val="000000"/>
                <w:sz w:val="18"/>
                <w:szCs w:val="18"/>
                <w:lang w:eastAsia="tr-TR"/>
              </w:rPr>
              <w:t>12174</w:t>
            </w:r>
          </w:p>
        </w:tc>
        <w:tc>
          <w:tcPr>
            <w:tcW w:w="1134" w:type="dxa"/>
            <w:tcBorders>
              <w:top w:val="nil"/>
              <w:left w:val="nil"/>
              <w:bottom w:val="single" w:sz="4" w:space="0" w:color="auto"/>
              <w:right w:val="single" w:sz="4" w:space="0" w:color="auto"/>
            </w:tcBorders>
            <w:shd w:val="clear" w:color="auto" w:fill="D9E2F3" w:themeFill="accent1" w:themeFillTint="33"/>
            <w:noWrap/>
            <w:vAlign w:val="bottom"/>
            <w:hideMark/>
          </w:tcPr>
          <w:p w:rsidR="005F673B" w:rsidRPr="00B0651F" w:rsidRDefault="005F673B" w:rsidP="008D4F27">
            <w:pPr>
              <w:spacing w:after="0" w:line="240" w:lineRule="auto"/>
              <w:jc w:val="center"/>
              <w:rPr>
                <w:rFonts w:ascii="Calibri" w:eastAsia="Times New Roman" w:hAnsi="Calibri" w:cs="Calibri"/>
                <w:b/>
                <w:bCs/>
                <w:color w:val="000000"/>
                <w:sz w:val="18"/>
                <w:szCs w:val="18"/>
                <w:lang w:eastAsia="tr-TR"/>
              </w:rPr>
            </w:pPr>
            <w:r w:rsidRPr="00B0651F">
              <w:rPr>
                <w:rFonts w:ascii="Calibri" w:eastAsia="Times New Roman" w:hAnsi="Calibri" w:cs="Calibri"/>
                <w:b/>
                <w:bCs/>
                <w:color w:val="000000"/>
                <w:sz w:val="18"/>
                <w:szCs w:val="18"/>
                <w:lang w:eastAsia="tr-TR"/>
              </w:rPr>
              <w:t>5023</w:t>
            </w:r>
          </w:p>
        </w:tc>
        <w:tc>
          <w:tcPr>
            <w:tcW w:w="1118" w:type="dxa"/>
            <w:tcBorders>
              <w:top w:val="nil"/>
              <w:left w:val="nil"/>
              <w:bottom w:val="single" w:sz="4" w:space="0" w:color="auto"/>
              <w:right w:val="single" w:sz="4" w:space="0" w:color="auto"/>
            </w:tcBorders>
            <w:shd w:val="clear" w:color="auto" w:fill="D9E2F3" w:themeFill="accent1" w:themeFillTint="33"/>
            <w:noWrap/>
            <w:vAlign w:val="bottom"/>
            <w:hideMark/>
          </w:tcPr>
          <w:p w:rsidR="005F673B" w:rsidRPr="00B0651F" w:rsidRDefault="005F673B" w:rsidP="008D4F27">
            <w:pPr>
              <w:spacing w:after="0" w:line="240" w:lineRule="auto"/>
              <w:jc w:val="center"/>
              <w:rPr>
                <w:rFonts w:ascii="Calibri" w:eastAsia="Times New Roman" w:hAnsi="Calibri" w:cs="Calibri"/>
                <w:b/>
                <w:bCs/>
                <w:color w:val="000000"/>
                <w:sz w:val="18"/>
                <w:szCs w:val="18"/>
                <w:lang w:eastAsia="tr-TR"/>
              </w:rPr>
            </w:pPr>
            <w:r w:rsidRPr="00B0651F">
              <w:rPr>
                <w:rFonts w:ascii="Calibri" w:eastAsia="Times New Roman" w:hAnsi="Calibri" w:cs="Calibri"/>
                <w:b/>
                <w:bCs/>
                <w:color w:val="000000"/>
                <w:sz w:val="18"/>
                <w:szCs w:val="18"/>
                <w:lang w:eastAsia="tr-TR"/>
              </w:rPr>
              <w:t>96169</w:t>
            </w:r>
          </w:p>
        </w:tc>
      </w:tr>
    </w:tbl>
    <w:p w:rsidR="009E1544" w:rsidRDefault="009E1544" w:rsidP="00562CE1">
      <w:pPr>
        <w:jc w:val="center"/>
      </w:pPr>
    </w:p>
    <w:p w:rsidR="00FD3CD7" w:rsidRDefault="00FD3CD7" w:rsidP="00562CE1">
      <w:pPr>
        <w:jc w:val="both"/>
      </w:pPr>
    </w:p>
    <w:p w:rsidR="005F673B" w:rsidRPr="00156AFD" w:rsidRDefault="00A3189A" w:rsidP="00A3189A">
      <w:pPr>
        <w:pStyle w:val="ResimYazs"/>
        <w:keepNext/>
        <w:jc w:val="center"/>
      </w:pPr>
      <w:bookmarkStart w:id="10" w:name="_Toc61266940"/>
      <w:r>
        <w:t xml:space="preserve">Tablo </w:t>
      </w:r>
      <w:r w:rsidR="00AE6509">
        <w:t>8</w:t>
      </w:r>
      <w:r w:rsidR="005F673B">
        <w:t>Yapı Sınıfı Grubuna Göre Yapı Ruhsatı Sayıları</w:t>
      </w:r>
      <w:r w:rsidR="005F673B" w:rsidRPr="00156AFD">
        <w:t>*</w:t>
      </w:r>
      <w:bookmarkEnd w:id="10"/>
    </w:p>
    <w:p w:rsidR="005F673B" w:rsidRDefault="005F673B" w:rsidP="005F673B">
      <w:pPr>
        <w:jc w:val="center"/>
      </w:pPr>
    </w:p>
    <w:p w:rsidR="009F787B" w:rsidRDefault="009F787B" w:rsidP="00562CE1">
      <w:pPr>
        <w:jc w:val="both"/>
        <w:rPr>
          <w:rFonts w:cs="Arial"/>
          <w:i/>
          <w:iCs/>
          <w:sz w:val="16"/>
          <w:szCs w:val="16"/>
        </w:rPr>
      </w:pPr>
      <w:r w:rsidRPr="00ED4B47">
        <w:rPr>
          <w:rFonts w:cs="Arial"/>
          <w:i/>
          <w:iCs/>
          <w:sz w:val="16"/>
          <w:szCs w:val="16"/>
        </w:rPr>
        <w:t>*</w:t>
      </w:r>
      <w:r w:rsidRPr="00652BF7">
        <w:rPr>
          <w:rFonts w:cs="Arial"/>
          <w:i/>
          <w:iCs/>
          <w:sz w:val="16"/>
          <w:szCs w:val="16"/>
        </w:rPr>
        <w:t>1 Ocak 2020 ile 25 Aralık 2020 tarihleri</w:t>
      </w:r>
      <w:r w:rsidRPr="00ED4B47">
        <w:rPr>
          <w:rFonts w:cs="Arial"/>
          <w:i/>
          <w:iCs/>
          <w:sz w:val="16"/>
          <w:szCs w:val="16"/>
        </w:rPr>
        <w:t xml:space="preserve"> arasında </w:t>
      </w:r>
      <w:r w:rsidR="00B0651F">
        <w:rPr>
          <w:rFonts w:cs="Arial"/>
          <w:i/>
          <w:iCs/>
          <w:sz w:val="16"/>
          <w:szCs w:val="16"/>
        </w:rPr>
        <w:t>ülke çapındaki</w:t>
      </w:r>
      <w:r w:rsidRPr="00ED4B47">
        <w:rPr>
          <w:rFonts w:cs="Arial"/>
          <w:i/>
          <w:iCs/>
          <w:sz w:val="16"/>
          <w:szCs w:val="16"/>
        </w:rPr>
        <w:t xml:space="preserve"> idarelerce düzenlenen </w:t>
      </w:r>
      <w:r>
        <w:rPr>
          <w:rFonts w:cs="Arial"/>
          <w:i/>
          <w:iCs/>
          <w:sz w:val="16"/>
          <w:szCs w:val="16"/>
        </w:rPr>
        <w:t xml:space="preserve">yapı </w:t>
      </w:r>
      <w:r w:rsidRPr="00ED4B47">
        <w:rPr>
          <w:rFonts w:cs="Arial"/>
          <w:i/>
          <w:iCs/>
          <w:sz w:val="16"/>
          <w:szCs w:val="16"/>
        </w:rPr>
        <w:t>ruhsat</w:t>
      </w:r>
      <w:r>
        <w:rPr>
          <w:rFonts w:cs="Arial"/>
          <w:i/>
          <w:iCs/>
          <w:sz w:val="16"/>
          <w:szCs w:val="16"/>
        </w:rPr>
        <w:t>ların</w:t>
      </w:r>
      <w:r w:rsidR="00987847">
        <w:rPr>
          <w:rFonts w:cs="Arial"/>
          <w:i/>
          <w:iCs/>
          <w:sz w:val="16"/>
          <w:szCs w:val="16"/>
        </w:rPr>
        <w:t>da yapı sınıfıdağılımı verileridir</w:t>
      </w:r>
      <w:r w:rsidRPr="00ED4B47">
        <w:rPr>
          <w:rFonts w:cs="Arial"/>
          <w:i/>
          <w:iCs/>
          <w:sz w:val="16"/>
          <w:szCs w:val="16"/>
        </w:rPr>
        <w:t>.İsim değişikliği ruhsatları dahil değildir</w:t>
      </w:r>
    </w:p>
    <w:p w:rsidR="003B07AF" w:rsidRDefault="003B07AF" w:rsidP="00562CE1">
      <w:pPr>
        <w:jc w:val="both"/>
      </w:pPr>
    </w:p>
    <w:p w:rsidR="009F787B" w:rsidRDefault="009F787B" w:rsidP="009A5A47">
      <w:pPr>
        <w:ind w:firstLine="708"/>
        <w:jc w:val="both"/>
      </w:pPr>
      <w:r>
        <w:t xml:space="preserve">Bu tablo ile; tekniker/teknisyen/teknik öğretmenlerin </w:t>
      </w:r>
      <w:r w:rsidR="00B0651F" w:rsidRPr="007E74E0">
        <w:t>4</w:t>
      </w:r>
      <w:r w:rsidRPr="007E74E0">
        <w:t xml:space="preserve">. Sınıf </w:t>
      </w:r>
      <w:r>
        <w:t xml:space="preserve">yapılara kadar, diğer meslek mensuplarının ise tüm yapı sınıfı gruplarında şantiye şefliği görevini üstlendikleri </w:t>
      </w:r>
      <w:r w:rsidR="00987847">
        <w:t>anlaşılmaktadır</w:t>
      </w:r>
      <w:r>
        <w:t xml:space="preserve">. </w:t>
      </w:r>
    </w:p>
    <w:p w:rsidR="00525B0D" w:rsidRDefault="008441CF" w:rsidP="009A5A47">
      <w:pPr>
        <w:ind w:firstLine="708"/>
        <w:jc w:val="both"/>
      </w:pPr>
      <w:r>
        <w:t>Ayrıca, “</w:t>
      </w:r>
      <w:r w:rsidR="00A70850">
        <w:t xml:space="preserve">III. </w:t>
      </w:r>
      <w:r w:rsidR="00D9299C">
        <w:t>Sınıf“yapı</w:t>
      </w:r>
      <w:r w:rsidR="00987847">
        <w:t xml:space="preserve"> grubun</w:t>
      </w:r>
      <w:r w:rsidR="00A70850">
        <w:t>un</w:t>
      </w:r>
      <w:r w:rsidR="00987847">
        <w:t xml:space="preserve"> toplam yapı ruhsatı içerisindeki oranı </w:t>
      </w:r>
      <w:r w:rsidR="00987847" w:rsidRPr="00987847">
        <w:rPr>
          <w:b/>
          <w:bCs/>
        </w:rPr>
        <w:t>%6</w:t>
      </w:r>
      <w:r w:rsidR="00B0651F">
        <w:rPr>
          <w:b/>
          <w:bCs/>
        </w:rPr>
        <w:t>9</w:t>
      </w:r>
      <w:r w:rsidR="00987847">
        <w:t xml:space="preserve"> civarındadır. </w:t>
      </w:r>
    </w:p>
    <w:p w:rsidR="00987847" w:rsidRDefault="00987847" w:rsidP="00562CE1">
      <w:pPr>
        <w:jc w:val="both"/>
      </w:pPr>
    </w:p>
    <w:p w:rsidR="006103BA" w:rsidRDefault="006103BA" w:rsidP="00562CE1">
      <w:pPr>
        <w:jc w:val="both"/>
      </w:pPr>
    </w:p>
    <w:p w:rsidR="005F673B" w:rsidRDefault="005F673B" w:rsidP="00562CE1">
      <w:pPr>
        <w:jc w:val="both"/>
      </w:pPr>
    </w:p>
    <w:p w:rsidR="00021D7D" w:rsidRDefault="00021D7D" w:rsidP="00562CE1">
      <w:pPr>
        <w:jc w:val="both"/>
      </w:pPr>
    </w:p>
    <w:p w:rsidR="005F673B" w:rsidRDefault="005F673B" w:rsidP="00562CE1">
      <w:pPr>
        <w:jc w:val="both"/>
      </w:pPr>
    </w:p>
    <w:p w:rsidR="00816A3E" w:rsidRDefault="00816A3E" w:rsidP="00816A3E">
      <w:pPr>
        <w:jc w:val="both"/>
        <w:rPr>
          <w:b/>
          <w:bCs/>
        </w:rPr>
      </w:pPr>
      <w:r>
        <w:rPr>
          <w:b/>
          <w:bCs/>
        </w:rPr>
        <w:t>Sonuç</w:t>
      </w:r>
    </w:p>
    <w:p w:rsidR="00816A3E" w:rsidRDefault="00816A3E" w:rsidP="00816A3E">
      <w:pPr>
        <w:spacing w:before="120" w:line="276" w:lineRule="auto"/>
        <w:ind w:firstLine="708"/>
        <w:jc w:val="both"/>
      </w:pPr>
      <w:r>
        <w:t>Ortaya konulan veriler ile Şantiye Şefleri Hakkında Yönetmelik hükümleri karşılıklı incelenmiştir.</w:t>
      </w:r>
    </w:p>
    <w:p w:rsidR="00816A3E" w:rsidRDefault="00816A3E" w:rsidP="00816A3E">
      <w:pPr>
        <w:spacing w:before="120" w:line="276" w:lineRule="auto"/>
        <w:ind w:firstLine="708"/>
        <w:jc w:val="both"/>
      </w:pPr>
      <w:r>
        <w:lastRenderedPageBreak/>
        <w:t xml:space="preserve">Topraklarının yüzde 93’ü aktif deprem kuşağı üzerinde bulunan Türkiye’de, güvenli yapı üretimi ve deprem nedeniyle oluşacak zararların asgariye indirilebilmesi için şantiye şefliği görevi kritik önemdedir. Yakın tarihimizde yaşanan depremlerin sonuçları bütün kamuoyunun malumudur.  </w:t>
      </w:r>
    </w:p>
    <w:p w:rsidR="00816A3E" w:rsidRDefault="00816A3E" w:rsidP="00816A3E">
      <w:pPr>
        <w:spacing w:before="120" w:line="276" w:lineRule="auto"/>
        <w:ind w:firstLine="708"/>
        <w:jc w:val="both"/>
      </w:pPr>
      <w:r>
        <w:t>Şantiye şefliği inşaatın her aşamasından ve her biriminden sorumlu olunması ve profesyonelce yapılması gereken ve sürekli şantiye alanında olmanın zorunlu olduğu bir mesleki faaliyettir. Yapı üretim sürecinde bu denli önemli bir görev olan şantiye şefliği konusunda gerek mevzuatta gerekse uygulamada birçok eksiklikler ve yanlışlıklar görülmektedir.</w:t>
      </w:r>
    </w:p>
    <w:p w:rsidR="00816A3E" w:rsidRDefault="00816A3E" w:rsidP="00816A3E">
      <w:pPr>
        <w:spacing w:before="120" w:line="276" w:lineRule="auto"/>
        <w:ind w:firstLine="708"/>
        <w:jc w:val="both"/>
      </w:pPr>
      <w:r>
        <w:t>Sorumluluğu bu denli büyük olan bir mesleki faaliyette, bir kişinin aynı anda 30.000 m2`ye kadar 5 farklı yapım işinin şantiye şefliğini üstlenebilmesi mümkün değildir. Birden fazla yapım işi üstlenilmesi nedeniyle şantiye şefliği görevinin fiilen mevzuata ve çağımız gereklerine uygun yerine getirilmediği; dolayısıyla inşaat kalitesinde istenen seviyelere çıkılamadığı, güvensiz ve tekniğine uygunluğu şüpheli binaların inşasının artarak devam etmekte olduğu gün gibi ortadadır.</w:t>
      </w:r>
    </w:p>
    <w:p w:rsidR="00816A3E" w:rsidRDefault="00816A3E" w:rsidP="00816A3E">
      <w:pPr>
        <w:spacing w:before="120" w:line="276" w:lineRule="auto"/>
        <w:ind w:firstLine="708"/>
        <w:jc w:val="both"/>
        <w:rPr>
          <w:rFonts w:cs="Arial"/>
          <w:bCs/>
        </w:rPr>
      </w:pPr>
      <w:r>
        <w:rPr>
          <w:rFonts w:cs="Arial"/>
          <w:bCs/>
        </w:rPr>
        <w:t>Raporda açıkça görülebileceği üzere yapı üretim sürecinin yöneticisi pozisyonunda olan şantiye şefliği alanı son derece kontrolsüz ve sorunludur. Mevcut durumda işin niteliği ile hiçbir alakası olmayan meslek gruplarının keyfi olarak şantiye şefliği görevini üstlenebildiği, hatta belirli bir kesimin şantiye şefliği görevini yürütecek meslek grubundan olup olmadığının dahi anlaşılamadığı sonucu can yakıcıdır.Elde edilen verilerden; Şantiye Şefleri Hakkında Yönetmeliğin 6’ıncı maddesinin 3’üncü fıkrasında yer alan ve şantiye şefinin görevlendirilmesinde “yapım işinin konusu, niteliği, büyüklüğü ile özel ihtisas gerektirip gerektirmediği ve ilgili imalatların oranının” dikkate alınması gerektiğini bildiren hükmün uygulanmadığı ve şantiye şefliğinin görevlendirilmesinde idarelerin keyfi davrandığı tespit edilmiştir.</w:t>
      </w:r>
    </w:p>
    <w:p w:rsidR="00816A3E" w:rsidRDefault="00816A3E" w:rsidP="00816A3E">
      <w:pPr>
        <w:spacing w:before="120" w:line="276" w:lineRule="auto"/>
        <w:ind w:firstLine="708"/>
        <w:jc w:val="both"/>
        <w:rPr>
          <w:rFonts w:cs="Arial"/>
          <w:bCs/>
        </w:rPr>
      </w:pPr>
      <w:r>
        <w:rPr>
          <w:rFonts w:cs="Arial"/>
          <w:bCs/>
        </w:rPr>
        <w:t xml:space="preserve">Raporda daha ayrıntılı karşılaştırmalı tablolarla görülebileceği gibi 2020 yılına ait yapı ruhsatı verilerine göre, toplam ruhsatlar içerisinde inşaat mühendisi üyelerimizin üstlendikleri şantiye şefliği oranı yüzde 45,8’dir. Oysa, elektrik tesisatı, mekanik tesisat, restorasyon ve elektrik ile mekanik tesisata ilişkin tadilat ruhsatları dışındaki yapı ruhsatlarında şantiye şefi olarak görevlendirilmesi gereken meslek grupları ilgili yönetmelikte tarif edilmektedir. </w:t>
      </w:r>
    </w:p>
    <w:p w:rsidR="00816A3E" w:rsidRDefault="00816A3E" w:rsidP="00816A3E">
      <w:pPr>
        <w:ind w:firstLine="708"/>
        <w:jc w:val="both"/>
        <w:rPr>
          <w:rFonts w:cs="Arial"/>
        </w:rPr>
      </w:pPr>
      <w:r>
        <w:t>Ş</w:t>
      </w:r>
      <w:r>
        <w:rPr>
          <w:rFonts w:eastAsia="Calibri"/>
          <w:color w:val="000000" w:themeColor="text1"/>
        </w:rPr>
        <w:t xml:space="preserve">antiye şefinin uygun meslek mensubu olarak görevlendirilmemesinin yanı sıra, şantiye şefliği çalışma alanında; </w:t>
      </w:r>
      <w:r>
        <w:rPr>
          <w:rFonts w:cs="Arial"/>
        </w:rPr>
        <w:t xml:space="preserve">fiili olarak şantiye şefi bulundurmaksızın yapım işinin sürdürülmesi, mühendis asgari ücretinin veya önerilen ücretlerin alınamaması gibi sorunlar da bulunmaktadır. </w:t>
      </w:r>
    </w:p>
    <w:p w:rsidR="00816A3E" w:rsidRDefault="00816A3E" w:rsidP="00816A3E">
      <w:pPr>
        <w:spacing w:before="120" w:line="276" w:lineRule="auto"/>
        <w:ind w:firstLine="708"/>
        <w:jc w:val="both"/>
        <w:rPr>
          <w:rFonts w:cs="Arial"/>
          <w:bCs/>
        </w:rPr>
      </w:pPr>
      <w:r>
        <w:rPr>
          <w:rFonts w:cs="Arial"/>
          <w:bCs/>
        </w:rPr>
        <w:t>Söz konusu sorunlardan bir diğeri de yapı ruhsatı düzenleme aşamasında şantiye şeflerinden Oda Kayıt Belgesi alınmayıp taahhütname ile işlem yapılmasıdır. Yapılan araştırmada Odamız üyesi olmadığı halde “inşaat mühendisi” unvanı ile sistemde yer alan şantiye şeflerine rastlanmıştır. Şantiye şeflerinden Oda Kayıt Belgesi alınmasına ilişkin genelge hükmü olmasına rağmen taahhütname ile yürütülen uygulama, gerçeğe aykırı beyanda bulunarak şantiye şefliği üstlenilmesinin önünü açmaktadır.</w:t>
      </w:r>
    </w:p>
    <w:p w:rsidR="00816A3E" w:rsidRDefault="00816A3E" w:rsidP="00816A3E">
      <w:pPr>
        <w:ind w:firstLine="708"/>
        <w:jc w:val="both"/>
        <w:rPr>
          <w:rFonts w:cs="Arial"/>
          <w:b/>
          <w:bCs/>
          <w:i/>
          <w:iCs/>
        </w:rPr>
      </w:pPr>
    </w:p>
    <w:p w:rsidR="00816A3E" w:rsidRDefault="00816A3E" w:rsidP="00816A3E">
      <w:pPr>
        <w:ind w:firstLine="708"/>
        <w:jc w:val="both"/>
        <w:rPr>
          <w:rFonts w:cs="Arial"/>
          <w:b/>
          <w:bCs/>
          <w:i/>
          <w:iCs/>
        </w:rPr>
      </w:pPr>
    </w:p>
    <w:p w:rsidR="00816A3E" w:rsidRDefault="00816A3E" w:rsidP="00816A3E">
      <w:pPr>
        <w:ind w:firstLine="708"/>
        <w:jc w:val="both"/>
        <w:rPr>
          <w:rFonts w:cs="Arial"/>
          <w:b/>
          <w:bCs/>
          <w:i/>
          <w:iCs/>
        </w:rPr>
      </w:pPr>
      <w:r>
        <w:rPr>
          <w:rFonts w:cs="Arial"/>
          <w:b/>
          <w:bCs/>
          <w:i/>
          <w:iCs/>
        </w:rPr>
        <w:t>Yapılması Gereken Düzenleme Önerileri Aşağıda Verilmiştir:</w:t>
      </w:r>
    </w:p>
    <w:p w:rsidR="00816A3E" w:rsidRDefault="00816A3E" w:rsidP="00816A3E">
      <w:pPr>
        <w:numPr>
          <w:ilvl w:val="0"/>
          <w:numId w:val="3"/>
        </w:numPr>
        <w:spacing w:line="256" w:lineRule="auto"/>
        <w:jc w:val="both"/>
        <w:rPr>
          <w:rFonts w:cs="Arial"/>
        </w:rPr>
      </w:pPr>
      <w:r>
        <w:rPr>
          <w:rFonts w:cs="Arial"/>
          <w:i/>
        </w:rPr>
        <w:t>İstisnai durumlar dışında, her şantiye şefi sadece bir şantiyede tam zamanlı olarak görevlendirilmelidir</w:t>
      </w:r>
      <w:r>
        <w:rPr>
          <w:rFonts w:cs="Arial"/>
        </w:rPr>
        <w:t>.</w:t>
      </w:r>
    </w:p>
    <w:p w:rsidR="00816A3E" w:rsidRDefault="00816A3E" w:rsidP="00816A3E">
      <w:pPr>
        <w:numPr>
          <w:ilvl w:val="0"/>
          <w:numId w:val="3"/>
        </w:numPr>
        <w:spacing w:line="256" w:lineRule="auto"/>
        <w:jc w:val="both"/>
        <w:rPr>
          <w:rFonts w:cs="Arial"/>
        </w:rPr>
      </w:pPr>
      <w:r>
        <w:rPr>
          <w:rFonts w:cs="Arial"/>
          <w:i/>
        </w:rPr>
        <w:t>Şantiye şefliğinin üstlenilmesinde; yapım işinin konusunun, niteliğinin, büyüklüğünün ve ilgili imalatların oranının dikkate alınması, keyfi uygulamaların sonlandırılması için gerekli yasal düzenlemeler yapılmalıdır.</w:t>
      </w:r>
    </w:p>
    <w:p w:rsidR="00816A3E" w:rsidRDefault="00816A3E" w:rsidP="00816A3E">
      <w:pPr>
        <w:numPr>
          <w:ilvl w:val="0"/>
          <w:numId w:val="3"/>
        </w:numPr>
        <w:spacing w:line="256" w:lineRule="auto"/>
        <w:jc w:val="both"/>
        <w:rPr>
          <w:rFonts w:cs="Arial"/>
          <w:i/>
        </w:rPr>
      </w:pPr>
      <w:r>
        <w:rPr>
          <w:rFonts w:cs="Arial"/>
          <w:i/>
        </w:rPr>
        <w:lastRenderedPageBreak/>
        <w:t xml:space="preserve">Şantiye şefliği sürekli eğitime ve mesleki tecrübeye gereksinim duyan bir görevdir. Bu görevi yerine getirecek kişilerin ilgili meslek odalarınca verilen eğitimlere katılıp belgelendirilmeleri zorunlu tutulmalıdır. </w:t>
      </w:r>
    </w:p>
    <w:p w:rsidR="00133025" w:rsidRPr="00133025" w:rsidRDefault="00816A3E" w:rsidP="00E1634A">
      <w:pPr>
        <w:numPr>
          <w:ilvl w:val="0"/>
          <w:numId w:val="3"/>
        </w:numPr>
        <w:shd w:val="clear" w:color="auto" w:fill="FFFFFF"/>
        <w:spacing w:after="0" w:line="256" w:lineRule="auto"/>
        <w:jc w:val="both"/>
        <w:rPr>
          <w:rFonts w:ascii="Arial" w:hAnsi="Arial" w:cs="Arial"/>
          <w:i/>
        </w:rPr>
      </w:pPr>
      <w:r w:rsidRPr="00133025">
        <w:rPr>
          <w:rFonts w:cs="Arial"/>
          <w:i/>
        </w:rPr>
        <w:t>Gerçeğe aykırı beyanda bulunarak şantiye şefliği üstlenilmesinin önünü geçilmesi için şantiye şeflerinden Oda Kayıt Belgesi istenmelidir.</w:t>
      </w:r>
    </w:p>
    <w:p w:rsidR="00133025" w:rsidRPr="00133025" w:rsidRDefault="00133025" w:rsidP="00133025">
      <w:pPr>
        <w:shd w:val="clear" w:color="auto" w:fill="FFFFFF"/>
        <w:spacing w:after="0" w:line="256" w:lineRule="auto"/>
        <w:ind w:left="720"/>
        <w:jc w:val="both"/>
        <w:rPr>
          <w:rFonts w:ascii="Arial" w:hAnsi="Arial" w:cs="Arial"/>
          <w:i/>
        </w:rPr>
      </w:pPr>
    </w:p>
    <w:p w:rsidR="00133025" w:rsidRPr="00133025" w:rsidRDefault="00133025" w:rsidP="00133025">
      <w:pPr>
        <w:pStyle w:val="NormalWeb"/>
        <w:numPr>
          <w:ilvl w:val="0"/>
          <w:numId w:val="3"/>
        </w:numPr>
        <w:shd w:val="clear" w:color="auto" w:fill="FFFFFF"/>
        <w:spacing w:before="0" w:beforeAutospacing="0" w:after="0" w:afterAutospacing="0"/>
        <w:jc w:val="both"/>
        <w:rPr>
          <w:rFonts w:asciiTheme="minorHAnsi" w:hAnsiTheme="minorHAnsi" w:cstheme="minorHAnsi"/>
          <w:i/>
          <w:sz w:val="22"/>
          <w:szCs w:val="22"/>
        </w:rPr>
      </w:pPr>
      <w:r w:rsidRPr="00133025">
        <w:rPr>
          <w:rFonts w:asciiTheme="minorHAnsi" w:hAnsiTheme="minorHAnsi" w:cstheme="minorHAnsi"/>
          <w:i/>
          <w:sz w:val="22"/>
          <w:szCs w:val="22"/>
        </w:rPr>
        <w:t>Şantiye şefleri TMMOB tarafından belirlenen mühendislik asgari ücretinin altında çalıştırılmamalı, hak ve ücretleri yasal güvenceye alınmalıdır.</w:t>
      </w:r>
    </w:p>
    <w:p w:rsidR="00756732" w:rsidRDefault="00756732" w:rsidP="00562CE1">
      <w:pPr>
        <w:jc w:val="both"/>
        <w:rPr>
          <w:rFonts w:eastAsia="Calibri"/>
          <w:color w:val="000000" w:themeColor="text1"/>
        </w:rPr>
      </w:pPr>
    </w:p>
    <w:p w:rsidR="00756732" w:rsidRDefault="00756732" w:rsidP="00562CE1">
      <w:pPr>
        <w:jc w:val="both"/>
      </w:pPr>
    </w:p>
    <w:p w:rsidR="00156AFD" w:rsidRDefault="00156AFD" w:rsidP="00562CE1">
      <w:pPr>
        <w:jc w:val="both"/>
      </w:pPr>
    </w:p>
    <w:p w:rsidR="00156AFD" w:rsidRDefault="00156AFD" w:rsidP="00562CE1">
      <w:pPr>
        <w:jc w:val="both"/>
      </w:pPr>
    </w:p>
    <w:p w:rsidR="00156AFD" w:rsidRDefault="00156AFD" w:rsidP="00562CE1">
      <w:pPr>
        <w:jc w:val="both"/>
      </w:pPr>
    </w:p>
    <w:p w:rsidR="00156AFD" w:rsidRDefault="00156AFD" w:rsidP="00562CE1">
      <w:pPr>
        <w:jc w:val="both"/>
      </w:pPr>
    </w:p>
    <w:p w:rsidR="00156AFD" w:rsidRDefault="00156AFD" w:rsidP="00562CE1">
      <w:pPr>
        <w:jc w:val="both"/>
      </w:pPr>
    </w:p>
    <w:p w:rsidR="00156AFD" w:rsidRDefault="00156AFD" w:rsidP="00562CE1">
      <w:pPr>
        <w:jc w:val="both"/>
      </w:pPr>
    </w:p>
    <w:p w:rsidR="00156AFD" w:rsidRDefault="00156AFD" w:rsidP="00562CE1">
      <w:pPr>
        <w:jc w:val="both"/>
      </w:pPr>
    </w:p>
    <w:p w:rsidR="00156AFD" w:rsidRDefault="00156AFD" w:rsidP="00562CE1">
      <w:pPr>
        <w:jc w:val="both"/>
      </w:pPr>
    </w:p>
    <w:p w:rsidR="00A3189A" w:rsidRDefault="00A3189A" w:rsidP="00A3189A">
      <w:pPr>
        <w:jc w:val="center"/>
      </w:pPr>
    </w:p>
    <w:p w:rsidR="00A3189A" w:rsidRDefault="00A3189A" w:rsidP="00A3189A">
      <w:pPr>
        <w:jc w:val="center"/>
      </w:pPr>
    </w:p>
    <w:p w:rsidR="00156AFD" w:rsidRDefault="00A3189A" w:rsidP="00A3189A">
      <w:pPr>
        <w:jc w:val="center"/>
      </w:pPr>
      <w:r>
        <w:t>Tablolar Listesi</w:t>
      </w:r>
    </w:p>
    <w:p w:rsidR="00A3189A" w:rsidRDefault="00D57636">
      <w:pPr>
        <w:pStyle w:val="ekillerTablosu"/>
        <w:tabs>
          <w:tab w:val="right" w:leader="underscore" w:pos="9912"/>
        </w:tabs>
        <w:rPr>
          <w:rFonts w:eastAsiaTheme="minorEastAsia" w:cstheme="minorBidi"/>
          <w:i w:val="0"/>
          <w:iCs w:val="0"/>
          <w:noProof/>
          <w:sz w:val="22"/>
          <w:szCs w:val="22"/>
          <w:lang w:eastAsia="tr-TR"/>
        </w:rPr>
      </w:pPr>
      <w:r w:rsidRPr="00D57636">
        <w:rPr>
          <w:i w:val="0"/>
          <w:iCs w:val="0"/>
        </w:rPr>
        <w:fldChar w:fldCharType="begin"/>
      </w:r>
      <w:r w:rsidR="00156AFD">
        <w:rPr>
          <w:i w:val="0"/>
          <w:iCs w:val="0"/>
        </w:rPr>
        <w:instrText xml:space="preserve"> TOC \h \z \c "Tablo" </w:instrText>
      </w:r>
      <w:r w:rsidRPr="00D57636">
        <w:rPr>
          <w:i w:val="0"/>
          <w:iCs w:val="0"/>
        </w:rPr>
        <w:fldChar w:fldCharType="separate"/>
      </w:r>
      <w:hyperlink w:anchor="_Toc61266932" w:history="1">
        <w:r w:rsidR="00A3189A" w:rsidRPr="001A3B66">
          <w:rPr>
            <w:rStyle w:val="Kpr"/>
            <w:noProof/>
          </w:rPr>
          <w:t>Tablo 1 Unvana Göre Yapı Ruhsatı Sayıları*</w:t>
        </w:r>
        <w:r w:rsidR="00A3189A">
          <w:rPr>
            <w:noProof/>
            <w:webHidden/>
          </w:rPr>
          <w:tab/>
        </w:r>
        <w:r>
          <w:rPr>
            <w:noProof/>
            <w:webHidden/>
          </w:rPr>
          <w:fldChar w:fldCharType="begin"/>
        </w:r>
        <w:r w:rsidR="00A3189A">
          <w:rPr>
            <w:noProof/>
            <w:webHidden/>
          </w:rPr>
          <w:instrText xml:space="preserve"> PAGEREF _Toc61266932 \h </w:instrText>
        </w:r>
        <w:r>
          <w:rPr>
            <w:noProof/>
            <w:webHidden/>
          </w:rPr>
        </w:r>
        <w:r>
          <w:rPr>
            <w:noProof/>
            <w:webHidden/>
          </w:rPr>
          <w:fldChar w:fldCharType="separate"/>
        </w:r>
        <w:r w:rsidR="00053477">
          <w:rPr>
            <w:noProof/>
            <w:webHidden/>
          </w:rPr>
          <w:t>1</w:t>
        </w:r>
        <w:r>
          <w:rPr>
            <w:noProof/>
            <w:webHidden/>
          </w:rPr>
          <w:fldChar w:fldCharType="end"/>
        </w:r>
      </w:hyperlink>
    </w:p>
    <w:p w:rsidR="00A3189A" w:rsidRDefault="00D57636">
      <w:pPr>
        <w:pStyle w:val="ekillerTablosu"/>
        <w:tabs>
          <w:tab w:val="right" w:leader="underscore" w:pos="9912"/>
        </w:tabs>
        <w:rPr>
          <w:rFonts w:eastAsiaTheme="minorEastAsia" w:cstheme="minorBidi"/>
          <w:i w:val="0"/>
          <w:iCs w:val="0"/>
          <w:noProof/>
          <w:sz w:val="22"/>
          <w:szCs w:val="22"/>
          <w:lang w:eastAsia="tr-TR"/>
        </w:rPr>
      </w:pPr>
      <w:hyperlink w:anchor="_Toc61266933" w:history="1">
        <w:r w:rsidR="00A3189A" w:rsidRPr="001A3B66">
          <w:rPr>
            <w:rStyle w:val="Kpr"/>
            <w:noProof/>
          </w:rPr>
          <w:t>Tablo 2 Yapı Ruhsatlarında Kayıtlı Şantiye Şefi Sayıları*</w:t>
        </w:r>
        <w:r w:rsidR="00A3189A">
          <w:rPr>
            <w:noProof/>
            <w:webHidden/>
          </w:rPr>
          <w:tab/>
        </w:r>
        <w:r>
          <w:rPr>
            <w:noProof/>
            <w:webHidden/>
          </w:rPr>
          <w:fldChar w:fldCharType="begin"/>
        </w:r>
        <w:r w:rsidR="00A3189A">
          <w:rPr>
            <w:noProof/>
            <w:webHidden/>
          </w:rPr>
          <w:instrText xml:space="preserve"> PAGEREF _Toc61266933 \h </w:instrText>
        </w:r>
        <w:r>
          <w:rPr>
            <w:noProof/>
            <w:webHidden/>
          </w:rPr>
        </w:r>
        <w:r>
          <w:rPr>
            <w:noProof/>
            <w:webHidden/>
          </w:rPr>
          <w:fldChar w:fldCharType="separate"/>
        </w:r>
        <w:r w:rsidR="00053477">
          <w:rPr>
            <w:noProof/>
            <w:webHidden/>
          </w:rPr>
          <w:t>1</w:t>
        </w:r>
        <w:r>
          <w:rPr>
            <w:noProof/>
            <w:webHidden/>
          </w:rPr>
          <w:fldChar w:fldCharType="end"/>
        </w:r>
      </w:hyperlink>
    </w:p>
    <w:p w:rsidR="00A3189A" w:rsidRDefault="00D57636">
      <w:pPr>
        <w:pStyle w:val="ekillerTablosu"/>
        <w:tabs>
          <w:tab w:val="right" w:leader="underscore" w:pos="9912"/>
        </w:tabs>
        <w:rPr>
          <w:rFonts w:eastAsiaTheme="minorEastAsia" w:cstheme="minorBidi"/>
          <w:i w:val="0"/>
          <w:iCs w:val="0"/>
          <w:noProof/>
          <w:sz w:val="22"/>
          <w:szCs w:val="22"/>
          <w:lang w:eastAsia="tr-TR"/>
        </w:rPr>
      </w:pPr>
      <w:hyperlink w:anchor="_Toc61266934" w:history="1">
        <w:r w:rsidR="00A3189A" w:rsidRPr="001A3B66">
          <w:rPr>
            <w:rStyle w:val="Kpr"/>
            <w:noProof/>
          </w:rPr>
          <w:t>Tablo 3 illere Göre Yapı Ruhsatı Sayıları*</w:t>
        </w:r>
        <w:r w:rsidR="00A3189A">
          <w:rPr>
            <w:noProof/>
            <w:webHidden/>
          </w:rPr>
          <w:tab/>
        </w:r>
        <w:r>
          <w:rPr>
            <w:noProof/>
            <w:webHidden/>
          </w:rPr>
          <w:fldChar w:fldCharType="begin"/>
        </w:r>
        <w:r w:rsidR="00A3189A">
          <w:rPr>
            <w:noProof/>
            <w:webHidden/>
          </w:rPr>
          <w:instrText xml:space="preserve"> PAGEREF _Toc61266934 \h </w:instrText>
        </w:r>
        <w:r>
          <w:rPr>
            <w:noProof/>
            <w:webHidden/>
          </w:rPr>
        </w:r>
        <w:r>
          <w:rPr>
            <w:noProof/>
            <w:webHidden/>
          </w:rPr>
          <w:fldChar w:fldCharType="separate"/>
        </w:r>
        <w:r w:rsidR="00053477">
          <w:rPr>
            <w:noProof/>
            <w:webHidden/>
          </w:rPr>
          <w:t>3</w:t>
        </w:r>
        <w:r>
          <w:rPr>
            <w:noProof/>
            <w:webHidden/>
          </w:rPr>
          <w:fldChar w:fldCharType="end"/>
        </w:r>
      </w:hyperlink>
    </w:p>
    <w:p w:rsidR="00A3189A" w:rsidRDefault="00D57636">
      <w:pPr>
        <w:pStyle w:val="ekillerTablosu"/>
        <w:tabs>
          <w:tab w:val="right" w:leader="underscore" w:pos="9912"/>
        </w:tabs>
        <w:rPr>
          <w:rFonts w:eastAsiaTheme="minorEastAsia" w:cstheme="minorBidi"/>
          <w:i w:val="0"/>
          <w:iCs w:val="0"/>
          <w:noProof/>
          <w:sz w:val="22"/>
          <w:szCs w:val="22"/>
          <w:lang w:eastAsia="tr-TR"/>
        </w:rPr>
      </w:pPr>
      <w:hyperlink w:anchor="_Toc61266935" w:history="1">
        <w:r w:rsidR="00A3189A" w:rsidRPr="001A3B66">
          <w:rPr>
            <w:rStyle w:val="Kpr"/>
            <w:noProof/>
          </w:rPr>
          <w:t>Tablo 4 Türüne Göre Yapı Ruhsatı Sayıları*</w:t>
        </w:r>
        <w:r w:rsidR="00A3189A">
          <w:rPr>
            <w:noProof/>
            <w:webHidden/>
          </w:rPr>
          <w:tab/>
        </w:r>
        <w:r>
          <w:rPr>
            <w:noProof/>
            <w:webHidden/>
          </w:rPr>
          <w:fldChar w:fldCharType="begin"/>
        </w:r>
        <w:r w:rsidR="00A3189A">
          <w:rPr>
            <w:noProof/>
            <w:webHidden/>
          </w:rPr>
          <w:instrText xml:space="preserve"> PAGEREF _Toc61266935 \h </w:instrText>
        </w:r>
        <w:r>
          <w:rPr>
            <w:noProof/>
            <w:webHidden/>
          </w:rPr>
        </w:r>
        <w:r>
          <w:rPr>
            <w:noProof/>
            <w:webHidden/>
          </w:rPr>
          <w:fldChar w:fldCharType="separate"/>
        </w:r>
        <w:r w:rsidR="00053477">
          <w:rPr>
            <w:noProof/>
            <w:webHidden/>
          </w:rPr>
          <w:t>3</w:t>
        </w:r>
        <w:r>
          <w:rPr>
            <w:noProof/>
            <w:webHidden/>
          </w:rPr>
          <w:fldChar w:fldCharType="end"/>
        </w:r>
      </w:hyperlink>
    </w:p>
    <w:p w:rsidR="00A3189A" w:rsidRDefault="00D57636">
      <w:pPr>
        <w:pStyle w:val="ekillerTablosu"/>
        <w:tabs>
          <w:tab w:val="right" w:leader="underscore" w:pos="9912"/>
        </w:tabs>
        <w:rPr>
          <w:rFonts w:eastAsiaTheme="minorEastAsia" w:cstheme="minorBidi"/>
          <w:i w:val="0"/>
          <w:iCs w:val="0"/>
          <w:noProof/>
          <w:sz w:val="22"/>
          <w:szCs w:val="22"/>
          <w:lang w:eastAsia="tr-TR"/>
        </w:rPr>
      </w:pPr>
      <w:hyperlink w:anchor="_Toc61266936" w:history="1">
        <w:r w:rsidR="00A3189A" w:rsidRPr="001A3B66">
          <w:rPr>
            <w:rStyle w:val="Kpr"/>
            <w:noProof/>
          </w:rPr>
          <w:t>Tablo 5 Kat Sayılarına Göre Yapı Ruhsatı Sayıları*</w:t>
        </w:r>
        <w:r w:rsidR="00A3189A">
          <w:rPr>
            <w:noProof/>
            <w:webHidden/>
          </w:rPr>
          <w:tab/>
        </w:r>
        <w:r>
          <w:rPr>
            <w:noProof/>
            <w:webHidden/>
          </w:rPr>
          <w:fldChar w:fldCharType="begin"/>
        </w:r>
        <w:r w:rsidR="00A3189A">
          <w:rPr>
            <w:noProof/>
            <w:webHidden/>
          </w:rPr>
          <w:instrText xml:space="preserve"> PAGEREF _Toc61266936 \h </w:instrText>
        </w:r>
        <w:r>
          <w:rPr>
            <w:noProof/>
            <w:webHidden/>
          </w:rPr>
        </w:r>
        <w:r>
          <w:rPr>
            <w:noProof/>
            <w:webHidden/>
          </w:rPr>
          <w:fldChar w:fldCharType="separate"/>
        </w:r>
        <w:r w:rsidR="00053477">
          <w:rPr>
            <w:noProof/>
            <w:webHidden/>
          </w:rPr>
          <w:t>5</w:t>
        </w:r>
        <w:r>
          <w:rPr>
            <w:noProof/>
            <w:webHidden/>
          </w:rPr>
          <w:fldChar w:fldCharType="end"/>
        </w:r>
      </w:hyperlink>
    </w:p>
    <w:p w:rsidR="00A3189A" w:rsidRDefault="00D57636">
      <w:pPr>
        <w:pStyle w:val="ekillerTablosu"/>
        <w:tabs>
          <w:tab w:val="right" w:leader="underscore" w:pos="9912"/>
        </w:tabs>
        <w:rPr>
          <w:rFonts w:eastAsiaTheme="minorEastAsia" w:cstheme="minorBidi"/>
          <w:i w:val="0"/>
          <w:iCs w:val="0"/>
          <w:noProof/>
          <w:sz w:val="22"/>
          <w:szCs w:val="22"/>
          <w:lang w:eastAsia="tr-TR"/>
        </w:rPr>
      </w:pPr>
      <w:hyperlink w:anchor="_Toc61266937" w:history="1">
        <w:r w:rsidR="00A3189A" w:rsidRPr="001A3B66">
          <w:rPr>
            <w:rStyle w:val="Kpr"/>
            <w:noProof/>
          </w:rPr>
          <w:t>Tablo 6 Kat Sayılarına Göre Yapı Ruhsatı Sayılarının Şube Dağılımı*</w:t>
        </w:r>
        <w:r w:rsidR="00A3189A">
          <w:rPr>
            <w:noProof/>
            <w:webHidden/>
          </w:rPr>
          <w:tab/>
        </w:r>
        <w:r>
          <w:rPr>
            <w:noProof/>
            <w:webHidden/>
          </w:rPr>
          <w:fldChar w:fldCharType="begin"/>
        </w:r>
        <w:r w:rsidR="00A3189A">
          <w:rPr>
            <w:noProof/>
            <w:webHidden/>
          </w:rPr>
          <w:instrText xml:space="preserve"> PAGEREF _Toc61266937 \h </w:instrText>
        </w:r>
        <w:r>
          <w:rPr>
            <w:noProof/>
            <w:webHidden/>
          </w:rPr>
        </w:r>
        <w:r>
          <w:rPr>
            <w:noProof/>
            <w:webHidden/>
          </w:rPr>
          <w:fldChar w:fldCharType="separate"/>
        </w:r>
        <w:r w:rsidR="00053477">
          <w:rPr>
            <w:noProof/>
            <w:webHidden/>
          </w:rPr>
          <w:t>5</w:t>
        </w:r>
        <w:r>
          <w:rPr>
            <w:noProof/>
            <w:webHidden/>
          </w:rPr>
          <w:fldChar w:fldCharType="end"/>
        </w:r>
      </w:hyperlink>
    </w:p>
    <w:p w:rsidR="00053477" w:rsidRPr="00053477" w:rsidRDefault="00D57636" w:rsidP="00053477">
      <w:pPr>
        <w:pStyle w:val="ekillerTablosu"/>
        <w:tabs>
          <w:tab w:val="right" w:leader="underscore" w:pos="9912"/>
        </w:tabs>
        <w:rPr>
          <w:noProof/>
        </w:rPr>
      </w:pPr>
      <w:hyperlink w:anchor="_Toc61266939" w:history="1">
        <w:r w:rsidR="00A3189A" w:rsidRPr="001A3B66">
          <w:rPr>
            <w:rStyle w:val="Kpr"/>
            <w:noProof/>
          </w:rPr>
          <w:t xml:space="preserve">Tablo </w:t>
        </w:r>
        <w:r w:rsidR="00AE6509">
          <w:rPr>
            <w:rStyle w:val="Kpr"/>
            <w:noProof/>
          </w:rPr>
          <w:t>7</w:t>
        </w:r>
        <w:r w:rsidR="00A3189A" w:rsidRPr="001A3B66">
          <w:rPr>
            <w:rStyle w:val="Kpr"/>
            <w:noProof/>
          </w:rPr>
          <w:t xml:space="preserve"> Taşıyıcı Sistemin Türüne Göre Sayılar*</w:t>
        </w:r>
        <w:r w:rsidR="00A3189A">
          <w:rPr>
            <w:noProof/>
            <w:webHidden/>
          </w:rPr>
          <w:tab/>
        </w:r>
      </w:hyperlink>
      <w:r w:rsidR="00053477">
        <w:rPr>
          <w:noProof/>
        </w:rPr>
        <w:t>6</w:t>
      </w:r>
    </w:p>
    <w:p w:rsidR="00A3189A" w:rsidRDefault="00D57636">
      <w:pPr>
        <w:pStyle w:val="ekillerTablosu"/>
        <w:tabs>
          <w:tab w:val="right" w:leader="underscore" w:pos="9912"/>
        </w:tabs>
        <w:rPr>
          <w:rFonts w:eastAsiaTheme="minorEastAsia" w:cstheme="minorBidi"/>
          <w:i w:val="0"/>
          <w:iCs w:val="0"/>
          <w:noProof/>
          <w:sz w:val="22"/>
          <w:szCs w:val="22"/>
          <w:lang w:eastAsia="tr-TR"/>
        </w:rPr>
      </w:pPr>
      <w:hyperlink w:anchor="_Toc61266940" w:history="1">
        <w:r w:rsidR="00A3189A" w:rsidRPr="001A3B66">
          <w:rPr>
            <w:rStyle w:val="Kpr"/>
            <w:noProof/>
          </w:rPr>
          <w:t xml:space="preserve">Tablo </w:t>
        </w:r>
        <w:r w:rsidR="00AE6509">
          <w:rPr>
            <w:rStyle w:val="Kpr"/>
            <w:noProof/>
          </w:rPr>
          <w:t>8</w:t>
        </w:r>
        <w:r w:rsidR="00A3189A" w:rsidRPr="001A3B66">
          <w:rPr>
            <w:rStyle w:val="Kpr"/>
            <w:noProof/>
          </w:rPr>
          <w:t xml:space="preserve"> Yapı Sınıfı Grubuna Göre Yapı Ruhsatı Sayıları*</w:t>
        </w:r>
        <w:r w:rsidR="00A3189A">
          <w:rPr>
            <w:noProof/>
            <w:webHidden/>
          </w:rPr>
          <w:tab/>
        </w:r>
      </w:hyperlink>
      <w:r w:rsidR="00053477">
        <w:rPr>
          <w:noProof/>
        </w:rPr>
        <w:t>7</w:t>
      </w:r>
    </w:p>
    <w:p w:rsidR="00A3189A" w:rsidRDefault="00A3189A">
      <w:pPr>
        <w:pStyle w:val="ekillerTablosu"/>
        <w:tabs>
          <w:tab w:val="right" w:leader="underscore" w:pos="9912"/>
        </w:tabs>
        <w:rPr>
          <w:rFonts w:eastAsiaTheme="minorEastAsia" w:cstheme="minorBidi"/>
          <w:i w:val="0"/>
          <w:iCs w:val="0"/>
          <w:noProof/>
          <w:sz w:val="22"/>
          <w:szCs w:val="22"/>
          <w:lang w:eastAsia="tr-TR"/>
        </w:rPr>
      </w:pPr>
    </w:p>
    <w:p w:rsidR="00A3189A" w:rsidRDefault="00A3189A">
      <w:pPr>
        <w:pStyle w:val="ekillerTablosu"/>
        <w:tabs>
          <w:tab w:val="right" w:leader="underscore" w:pos="9912"/>
        </w:tabs>
        <w:rPr>
          <w:rFonts w:eastAsiaTheme="minorEastAsia" w:cstheme="minorBidi"/>
          <w:i w:val="0"/>
          <w:iCs w:val="0"/>
          <w:noProof/>
          <w:sz w:val="22"/>
          <w:szCs w:val="22"/>
          <w:lang w:eastAsia="tr-TR"/>
        </w:rPr>
      </w:pPr>
    </w:p>
    <w:p w:rsidR="00A3189A" w:rsidRDefault="00A3189A">
      <w:pPr>
        <w:pStyle w:val="ekillerTablosu"/>
        <w:tabs>
          <w:tab w:val="right" w:leader="underscore" w:pos="9912"/>
        </w:tabs>
        <w:rPr>
          <w:rFonts w:eastAsiaTheme="minorEastAsia" w:cstheme="minorBidi"/>
          <w:i w:val="0"/>
          <w:iCs w:val="0"/>
          <w:noProof/>
          <w:sz w:val="22"/>
          <w:szCs w:val="22"/>
          <w:lang w:eastAsia="tr-TR"/>
        </w:rPr>
      </w:pPr>
    </w:p>
    <w:p w:rsidR="00152B11" w:rsidRDefault="00D57636" w:rsidP="00562CE1">
      <w:pPr>
        <w:jc w:val="both"/>
      </w:pPr>
      <w:r>
        <w:rPr>
          <w:rFonts w:cstheme="minorHAnsi"/>
          <w:i/>
          <w:iCs/>
          <w:sz w:val="20"/>
          <w:szCs w:val="20"/>
        </w:rPr>
        <w:fldChar w:fldCharType="end"/>
      </w:r>
    </w:p>
    <w:p w:rsidR="00152B11" w:rsidRDefault="00152B11" w:rsidP="00562CE1">
      <w:pPr>
        <w:jc w:val="both"/>
      </w:pPr>
    </w:p>
    <w:p w:rsidR="00152B11" w:rsidRPr="00152B11" w:rsidRDefault="00152B11" w:rsidP="00152B11">
      <w:pPr>
        <w:jc w:val="both"/>
        <w:rPr>
          <w:sz w:val="20"/>
          <w:szCs w:val="20"/>
        </w:rPr>
      </w:pPr>
    </w:p>
    <w:sectPr w:rsidR="00152B11" w:rsidRPr="00152B11" w:rsidSect="00FC4835">
      <w:headerReference w:type="default" r:id="rId9"/>
      <w:footerReference w:type="default" r:id="rId10"/>
      <w:pgSz w:w="11906" w:h="16838"/>
      <w:pgMar w:top="851" w:right="991" w:bottom="720" w:left="993" w:header="510" w:footer="283"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0050" w:rsidRDefault="00FE0050" w:rsidP="00A70850">
      <w:pPr>
        <w:spacing w:after="0" w:line="240" w:lineRule="auto"/>
      </w:pPr>
      <w:r>
        <w:separator/>
      </w:r>
    </w:p>
  </w:endnote>
  <w:endnote w:type="continuationSeparator" w:id="1">
    <w:p w:rsidR="00FE0050" w:rsidRDefault="00FE0050" w:rsidP="00A7085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49436250"/>
      <w:docPartObj>
        <w:docPartGallery w:val="Page Numbers (Bottom of Page)"/>
        <w:docPartUnique/>
      </w:docPartObj>
    </w:sdtPr>
    <w:sdtContent>
      <w:p w:rsidR="00D40D64" w:rsidRDefault="00D40D64" w:rsidP="008245B7">
        <w:pPr>
          <w:pStyle w:val="Altbilgi"/>
        </w:pPr>
        <w:r>
          <w:rPr>
            <w:noProof/>
            <w:lang w:val="en-US"/>
          </w:rPr>
          <w:drawing>
            <wp:anchor distT="0" distB="0" distL="114300" distR="114300" simplePos="0" relativeHeight="251658240" behindDoc="0" locked="0" layoutInCell="1" allowOverlap="1">
              <wp:simplePos x="0" y="0"/>
              <wp:positionH relativeFrom="margin">
                <wp:align>left</wp:align>
              </wp:positionH>
              <wp:positionV relativeFrom="paragraph">
                <wp:posOffset>90971</wp:posOffset>
              </wp:positionV>
              <wp:extent cx="1463729" cy="363531"/>
              <wp:effectExtent l="0" t="0" r="3175" b="0"/>
              <wp:wrapNone/>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sim 3"/>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463729" cy="363531"/>
                      </a:xfrm>
                      <a:prstGeom prst="rect">
                        <a:avLst/>
                      </a:prstGeom>
                    </pic:spPr>
                  </pic:pic>
                </a:graphicData>
              </a:graphic>
            </wp:anchor>
          </w:drawing>
        </w:r>
      </w:p>
      <w:p w:rsidR="00D40D64" w:rsidRDefault="00D40D64" w:rsidP="00985083">
        <w:pPr>
          <w:pStyle w:val="Altbilgi"/>
          <w:jc w:val="right"/>
          <w:rPr>
            <w:color w:val="A6A6A6" w:themeColor="background1" w:themeShade="A6"/>
            <w:sz w:val="18"/>
            <w:szCs w:val="18"/>
          </w:rPr>
        </w:pPr>
        <w:r>
          <w:rPr>
            <w:color w:val="A6A6A6" w:themeColor="background1" w:themeShade="A6"/>
            <w:sz w:val="18"/>
            <w:szCs w:val="18"/>
          </w:rPr>
          <w:t xml:space="preserve">Şantiye Şefinin Uygun Meslek Mensubundan </w:t>
        </w:r>
      </w:p>
      <w:p w:rsidR="00D40D64" w:rsidRDefault="00D40D64" w:rsidP="00985083">
        <w:pPr>
          <w:pStyle w:val="Altbilgi"/>
          <w:jc w:val="right"/>
        </w:pPr>
        <w:r>
          <w:rPr>
            <w:color w:val="A6A6A6" w:themeColor="background1" w:themeShade="A6"/>
            <w:sz w:val="18"/>
            <w:szCs w:val="18"/>
          </w:rPr>
          <w:tab/>
        </w:r>
        <w:r>
          <w:rPr>
            <w:color w:val="A6A6A6" w:themeColor="background1" w:themeShade="A6"/>
            <w:sz w:val="18"/>
            <w:szCs w:val="18"/>
          </w:rPr>
          <w:tab/>
          <w:t>Seçilmesine İlişkin Araştırma Raporu-2021</w:t>
        </w:r>
        <w:r>
          <w:tab/>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0050" w:rsidRDefault="00FE0050" w:rsidP="00A70850">
      <w:pPr>
        <w:spacing w:after="0" w:line="240" w:lineRule="auto"/>
      </w:pPr>
      <w:r>
        <w:separator/>
      </w:r>
    </w:p>
  </w:footnote>
  <w:footnote w:type="continuationSeparator" w:id="1">
    <w:p w:rsidR="00FE0050" w:rsidRDefault="00FE0050" w:rsidP="00A7085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0300092"/>
      <w:docPartObj>
        <w:docPartGallery w:val="Page Numbers (Top of Page)"/>
        <w:docPartUnique/>
      </w:docPartObj>
    </w:sdtPr>
    <w:sdtContent>
      <w:p w:rsidR="00D40D64" w:rsidRDefault="00D57636">
        <w:pPr>
          <w:pStyle w:val="stbilgi"/>
          <w:jc w:val="right"/>
        </w:pPr>
        <w:r>
          <w:fldChar w:fldCharType="begin"/>
        </w:r>
        <w:r w:rsidR="00D40D64">
          <w:instrText>PAGE   \* MERGEFORMAT</w:instrText>
        </w:r>
        <w:r>
          <w:fldChar w:fldCharType="separate"/>
        </w:r>
        <w:r w:rsidR="009332FB">
          <w:rPr>
            <w:noProof/>
          </w:rPr>
          <w:t>9</w:t>
        </w:r>
        <w:r>
          <w:fldChar w:fldCharType="end"/>
        </w:r>
      </w:p>
    </w:sdtContent>
  </w:sdt>
  <w:p w:rsidR="00D40D64" w:rsidRDefault="00D40D64">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A85914"/>
    <w:multiLevelType w:val="hybridMultilevel"/>
    <w:tmpl w:val="CD0493B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25B371A0"/>
    <w:multiLevelType w:val="hybridMultilevel"/>
    <w:tmpl w:val="50A8A99C"/>
    <w:lvl w:ilvl="0" w:tplc="20129ECA">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cs="Wingdings" w:hint="default"/>
      </w:rPr>
    </w:lvl>
    <w:lvl w:ilvl="3" w:tplc="041F0001" w:tentative="1">
      <w:start w:val="1"/>
      <w:numFmt w:val="bullet"/>
      <w:lvlText w:val=""/>
      <w:lvlJc w:val="left"/>
      <w:pPr>
        <w:ind w:left="2880" w:hanging="360"/>
      </w:pPr>
      <w:rPr>
        <w:rFonts w:ascii="Symbol" w:hAnsi="Symbol" w:cs="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cs="Wingdings" w:hint="default"/>
      </w:rPr>
    </w:lvl>
    <w:lvl w:ilvl="6" w:tplc="041F0001" w:tentative="1">
      <w:start w:val="1"/>
      <w:numFmt w:val="bullet"/>
      <w:lvlText w:val=""/>
      <w:lvlJc w:val="left"/>
      <w:pPr>
        <w:ind w:left="5040" w:hanging="360"/>
      </w:pPr>
      <w:rPr>
        <w:rFonts w:ascii="Symbol" w:hAnsi="Symbol" w:cs="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cs="Wingdings" w:hint="default"/>
      </w:rPr>
    </w:lvl>
  </w:abstractNum>
  <w:abstractNum w:abstractNumId="2">
    <w:nsid w:val="460A295D"/>
    <w:multiLevelType w:val="hybridMultilevel"/>
    <w:tmpl w:val="15A25EF0"/>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7170"/>
  </w:hdrShapeDefaults>
  <w:footnotePr>
    <w:footnote w:id="0"/>
    <w:footnote w:id="1"/>
  </w:footnotePr>
  <w:endnotePr>
    <w:endnote w:id="0"/>
    <w:endnote w:id="1"/>
  </w:endnotePr>
  <w:compat/>
  <w:rsids>
    <w:rsidRoot w:val="0037294E"/>
    <w:rsid w:val="000147FD"/>
    <w:rsid w:val="00021D7D"/>
    <w:rsid w:val="00021F69"/>
    <w:rsid w:val="00031232"/>
    <w:rsid w:val="00040536"/>
    <w:rsid w:val="00053477"/>
    <w:rsid w:val="0005636F"/>
    <w:rsid w:val="000865AA"/>
    <w:rsid w:val="000917F3"/>
    <w:rsid w:val="000C2EA1"/>
    <w:rsid w:val="000D2D75"/>
    <w:rsid w:val="000F07D4"/>
    <w:rsid w:val="00107F03"/>
    <w:rsid w:val="0011104B"/>
    <w:rsid w:val="0012302F"/>
    <w:rsid w:val="0013049C"/>
    <w:rsid w:val="00133025"/>
    <w:rsid w:val="00145847"/>
    <w:rsid w:val="00147AF5"/>
    <w:rsid w:val="00152B11"/>
    <w:rsid w:val="00156AFD"/>
    <w:rsid w:val="00165355"/>
    <w:rsid w:val="001C3BB1"/>
    <w:rsid w:val="001E065C"/>
    <w:rsid w:val="002048CB"/>
    <w:rsid w:val="00205E23"/>
    <w:rsid w:val="002360BB"/>
    <w:rsid w:val="002366FB"/>
    <w:rsid w:val="00246217"/>
    <w:rsid w:val="00260170"/>
    <w:rsid w:val="00264A59"/>
    <w:rsid w:val="00267032"/>
    <w:rsid w:val="0027348A"/>
    <w:rsid w:val="00281780"/>
    <w:rsid w:val="00293D72"/>
    <w:rsid w:val="002A2CBB"/>
    <w:rsid w:val="002B0CDD"/>
    <w:rsid w:val="002E344C"/>
    <w:rsid w:val="002F22DC"/>
    <w:rsid w:val="002F67BC"/>
    <w:rsid w:val="00304BC1"/>
    <w:rsid w:val="00310D8C"/>
    <w:rsid w:val="00327382"/>
    <w:rsid w:val="00342C26"/>
    <w:rsid w:val="0037294E"/>
    <w:rsid w:val="00382AAC"/>
    <w:rsid w:val="003842F7"/>
    <w:rsid w:val="003A52E2"/>
    <w:rsid w:val="003B07AF"/>
    <w:rsid w:val="003C5854"/>
    <w:rsid w:val="003D4CC0"/>
    <w:rsid w:val="00406BB4"/>
    <w:rsid w:val="00417A60"/>
    <w:rsid w:val="00424ACC"/>
    <w:rsid w:val="0043726E"/>
    <w:rsid w:val="00443D2A"/>
    <w:rsid w:val="004536AD"/>
    <w:rsid w:val="004755ED"/>
    <w:rsid w:val="00482A7D"/>
    <w:rsid w:val="004F7F84"/>
    <w:rsid w:val="00510E4B"/>
    <w:rsid w:val="00516AA8"/>
    <w:rsid w:val="005214E1"/>
    <w:rsid w:val="00525B0D"/>
    <w:rsid w:val="005567EA"/>
    <w:rsid w:val="00562CE1"/>
    <w:rsid w:val="0057631B"/>
    <w:rsid w:val="00595AB1"/>
    <w:rsid w:val="005F2F4A"/>
    <w:rsid w:val="005F5FF4"/>
    <w:rsid w:val="005F673B"/>
    <w:rsid w:val="006103BA"/>
    <w:rsid w:val="00616C4C"/>
    <w:rsid w:val="00636673"/>
    <w:rsid w:val="00637C96"/>
    <w:rsid w:val="00650902"/>
    <w:rsid w:val="00652BF7"/>
    <w:rsid w:val="00664214"/>
    <w:rsid w:val="0066638C"/>
    <w:rsid w:val="00675880"/>
    <w:rsid w:val="00697901"/>
    <w:rsid w:val="006A48AC"/>
    <w:rsid w:val="006A4C84"/>
    <w:rsid w:val="006A707F"/>
    <w:rsid w:val="006C7CAC"/>
    <w:rsid w:val="006D319F"/>
    <w:rsid w:val="006E3F44"/>
    <w:rsid w:val="006E5B4A"/>
    <w:rsid w:val="00713EF4"/>
    <w:rsid w:val="0073096D"/>
    <w:rsid w:val="00731E1A"/>
    <w:rsid w:val="00756732"/>
    <w:rsid w:val="0076599F"/>
    <w:rsid w:val="00766734"/>
    <w:rsid w:val="00790396"/>
    <w:rsid w:val="007A32E0"/>
    <w:rsid w:val="007B4B67"/>
    <w:rsid w:val="007D2FBE"/>
    <w:rsid w:val="007E74E0"/>
    <w:rsid w:val="00807A55"/>
    <w:rsid w:val="00816A3E"/>
    <w:rsid w:val="00822CFF"/>
    <w:rsid w:val="008245B7"/>
    <w:rsid w:val="00831ED1"/>
    <w:rsid w:val="008441CF"/>
    <w:rsid w:val="008525B7"/>
    <w:rsid w:val="0085680D"/>
    <w:rsid w:val="00886758"/>
    <w:rsid w:val="008966A7"/>
    <w:rsid w:val="008A2F68"/>
    <w:rsid w:val="008B4547"/>
    <w:rsid w:val="008D4F27"/>
    <w:rsid w:val="009138E6"/>
    <w:rsid w:val="00916FBB"/>
    <w:rsid w:val="009208CB"/>
    <w:rsid w:val="009332FB"/>
    <w:rsid w:val="00936E2B"/>
    <w:rsid w:val="0095469D"/>
    <w:rsid w:val="00961225"/>
    <w:rsid w:val="00962B0B"/>
    <w:rsid w:val="009730AD"/>
    <w:rsid w:val="00980E23"/>
    <w:rsid w:val="00985083"/>
    <w:rsid w:val="00987847"/>
    <w:rsid w:val="009A5A47"/>
    <w:rsid w:val="009B2F30"/>
    <w:rsid w:val="009D7671"/>
    <w:rsid w:val="009E1544"/>
    <w:rsid w:val="009F4977"/>
    <w:rsid w:val="009F787B"/>
    <w:rsid w:val="00A0737C"/>
    <w:rsid w:val="00A266DF"/>
    <w:rsid w:val="00A3189A"/>
    <w:rsid w:val="00A5222F"/>
    <w:rsid w:val="00A70850"/>
    <w:rsid w:val="00A96528"/>
    <w:rsid w:val="00A96AF5"/>
    <w:rsid w:val="00AC19FF"/>
    <w:rsid w:val="00AC2D6D"/>
    <w:rsid w:val="00AE6509"/>
    <w:rsid w:val="00AF04B8"/>
    <w:rsid w:val="00B0651F"/>
    <w:rsid w:val="00B166B3"/>
    <w:rsid w:val="00B21C5A"/>
    <w:rsid w:val="00B374B9"/>
    <w:rsid w:val="00B437EC"/>
    <w:rsid w:val="00B76CBA"/>
    <w:rsid w:val="00BA3F3C"/>
    <w:rsid w:val="00BB4766"/>
    <w:rsid w:val="00C010D4"/>
    <w:rsid w:val="00C12211"/>
    <w:rsid w:val="00C203E3"/>
    <w:rsid w:val="00C24C7E"/>
    <w:rsid w:val="00C25C30"/>
    <w:rsid w:val="00C37367"/>
    <w:rsid w:val="00C5733F"/>
    <w:rsid w:val="00C627EB"/>
    <w:rsid w:val="00C701A6"/>
    <w:rsid w:val="00C73AF8"/>
    <w:rsid w:val="00C75FF4"/>
    <w:rsid w:val="00CA0B3A"/>
    <w:rsid w:val="00CB04AD"/>
    <w:rsid w:val="00CB40F3"/>
    <w:rsid w:val="00D2203A"/>
    <w:rsid w:val="00D3715A"/>
    <w:rsid w:val="00D40D64"/>
    <w:rsid w:val="00D4629F"/>
    <w:rsid w:val="00D57636"/>
    <w:rsid w:val="00D62BB5"/>
    <w:rsid w:val="00D62EFE"/>
    <w:rsid w:val="00D6604E"/>
    <w:rsid w:val="00D7536F"/>
    <w:rsid w:val="00D77BBF"/>
    <w:rsid w:val="00D9299C"/>
    <w:rsid w:val="00D97054"/>
    <w:rsid w:val="00DA77BF"/>
    <w:rsid w:val="00DC06C4"/>
    <w:rsid w:val="00DE7276"/>
    <w:rsid w:val="00DF6626"/>
    <w:rsid w:val="00E0408F"/>
    <w:rsid w:val="00E570C6"/>
    <w:rsid w:val="00E7253E"/>
    <w:rsid w:val="00E864A1"/>
    <w:rsid w:val="00EA0606"/>
    <w:rsid w:val="00EB55A0"/>
    <w:rsid w:val="00ED5D24"/>
    <w:rsid w:val="00ED6D4F"/>
    <w:rsid w:val="00F1673F"/>
    <w:rsid w:val="00F232D0"/>
    <w:rsid w:val="00F43056"/>
    <w:rsid w:val="00F46144"/>
    <w:rsid w:val="00F53C1B"/>
    <w:rsid w:val="00F829B8"/>
    <w:rsid w:val="00FA317E"/>
    <w:rsid w:val="00FA5E8B"/>
    <w:rsid w:val="00FB59BF"/>
    <w:rsid w:val="00FC4835"/>
    <w:rsid w:val="00FD3CD7"/>
    <w:rsid w:val="00FE0050"/>
    <w:rsid w:val="00FF281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7636"/>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B40F3"/>
    <w:pPr>
      <w:ind w:left="720"/>
      <w:contextualSpacing/>
    </w:pPr>
  </w:style>
  <w:style w:type="paragraph" w:styleId="stbilgi">
    <w:name w:val="header"/>
    <w:basedOn w:val="Normal"/>
    <w:link w:val="stbilgiChar"/>
    <w:uiPriority w:val="99"/>
    <w:unhideWhenUsed/>
    <w:rsid w:val="00A70850"/>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A70850"/>
  </w:style>
  <w:style w:type="paragraph" w:styleId="Altbilgi">
    <w:name w:val="footer"/>
    <w:basedOn w:val="Normal"/>
    <w:link w:val="AltbilgiChar"/>
    <w:uiPriority w:val="99"/>
    <w:unhideWhenUsed/>
    <w:rsid w:val="00A70850"/>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A70850"/>
  </w:style>
  <w:style w:type="paragraph" w:styleId="ResimYazs">
    <w:name w:val="caption"/>
    <w:basedOn w:val="Normal"/>
    <w:next w:val="Normal"/>
    <w:uiPriority w:val="35"/>
    <w:unhideWhenUsed/>
    <w:qFormat/>
    <w:rsid w:val="00156AFD"/>
    <w:pPr>
      <w:spacing w:after="200" w:line="240" w:lineRule="auto"/>
    </w:pPr>
    <w:rPr>
      <w:i/>
      <w:iCs/>
      <w:color w:val="44546A" w:themeColor="text2"/>
      <w:sz w:val="18"/>
      <w:szCs w:val="18"/>
    </w:rPr>
  </w:style>
  <w:style w:type="paragraph" w:styleId="ekillerTablosu">
    <w:name w:val="table of figures"/>
    <w:basedOn w:val="Normal"/>
    <w:next w:val="Normal"/>
    <w:uiPriority w:val="99"/>
    <w:unhideWhenUsed/>
    <w:rsid w:val="00156AFD"/>
    <w:pPr>
      <w:spacing w:after="0"/>
    </w:pPr>
    <w:rPr>
      <w:rFonts w:cstheme="minorHAnsi"/>
      <w:i/>
      <w:iCs/>
      <w:sz w:val="20"/>
      <w:szCs w:val="20"/>
    </w:rPr>
  </w:style>
  <w:style w:type="character" w:styleId="Kpr">
    <w:name w:val="Hyperlink"/>
    <w:basedOn w:val="VarsaylanParagrafYazTipi"/>
    <w:uiPriority w:val="99"/>
    <w:unhideWhenUsed/>
    <w:rsid w:val="00156AFD"/>
    <w:rPr>
      <w:color w:val="0563C1" w:themeColor="hyperlink"/>
      <w:u w:val="single"/>
    </w:rPr>
  </w:style>
  <w:style w:type="paragraph" w:styleId="NormalWeb">
    <w:name w:val="Normal (Web)"/>
    <w:basedOn w:val="Normal"/>
    <w:uiPriority w:val="99"/>
    <w:unhideWhenUsed/>
    <w:rsid w:val="0013302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9332F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332F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401328">
      <w:bodyDiv w:val="1"/>
      <w:marLeft w:val="0"/>
      <w:marRight w:val="0"/>
      <w:marTop w:val="0"/>
      <w:marBottom w:val="0"/>
      <w:divBdr>
        <w:top w:val="none" w:sz="0" w:space="0" w:color="auto"/>
        <w:left w:val="none" w:sz="0" w:space="0" w:color="auto"/>
        <w:bottom w:val="none" w:sz="0" w:space="0" w:color="auto"/>
        <w:right w:val="none" w:sz="0" w:space="0" w:color="auto"/>
      </w:divBdr>
    </w:div>
    <w:div w:id="76095231">
      <w:bodyDiv w:val="1"/>
      <w:marLeft w:val="0"/>
      <w:marRight w:val="0"/>
      <w:marTop w:val="0"/>
      <w:marBottom w:val="0"/>
      <w:divBdr>
        <w:top w:val="none" w:sz="0" w:space="0" w:color="auto"/>
        <w:left w:val="none" w:sz="0" w:space="0" w:color="auto"/>
        <w:bottom w:val="none" w:sz="0" w:space="0" w:color="auto"/>
        <w:right w:val="none" w:sz="0" w:space="0" w:color="auto"/>
      </w:divBdr>
    </w:div>
    <w:div w:id="273710201">
      <w:bodyDiv w:val="1"/>
      <w:marLeft w:val="0"/>
      <w:marRight w:val="0"/>
      <w:marTop w:val="0"/>
      <w:marBottom w:val="0"/>
      <w:divBdr>
        <w:top w:val="none" w:sz="0" w:space="0" w:color="auto"/>
        <w:left w:val="none" w:sz="0" w:space="0" w:color="auto"/>
        <w:bottom w:val="none" w:sz="0" w:space="0" w:color="auto"/>
        <w:right w:val="none" w:sz="0" w:space="0" w:color="auto"/>
      </w:divBdr>
    </w:div>
    <w:div w:id="283196697">
      <w:bodyDiv w:val="1"/>
      <w:marLeft w:val="0"/>
      <w:marRight w:val="0"/>
      <w:marTop w:val="0"/>
      <w:marBottom w:val="0"/>
      <w:divBdr>
        <w:top w:val="none" w:sz="0" w:space="0" w:color="auto"/>
        <w:left w:val="none" w:sz="0" w:space="0" w:color="auto"/>
        <w:bottom w:val="none" w:sz="0" w:space="0" w:color="auto"/>
        <w:right w:val="none" w:sz="0" w:space="0" w:color="auto"/>
      </w:divBdr>
    </w:div>
    <w:div w:id="472989240">
      <w:bodyDiv w:val="1"/>
      <w:marLeft w:val="0"/>
      <w:marRight w:val="0"/>
      <w:marTop w:val="0"/>
      <w:marBottom w:val="0"/>
      <w:divBdr>
        <w:top w:val="none" w:sz="0" w:space="0" w:color="auto"/>
        <w:left w:val="none" w:sz="0" w:space="0" w:color="auto"/>
        <w:bottom w:val="none" w:sz="0" w:space="0" w:color="auto"/>
        <w:right w:val="none" w:sz="0" w:space="0" w:color="auto"/>
      </w:divBdr>
    </w:div>
    <w:div w:id="624383373">
      <w:bodyDiv w:val="1"/>
      <w:marLeft w:val="0"/>
      <w:marRight w:val="0"/>
      <w:marTop w:val="0"/>
      <w:marBottom w:val="0"/>
      <w:divBdr>
        <w:top w:val="none" w:sz="0" w:space="0" w:color="auto"/>
        <w:left w:val="none" w:sz="0" w:space="0" w:color="auto"/>
        <w:bottom w:val="none" w:sz="0" w:space="0" w:color="auto"/>
        <w:right w:val="none" w:sz="0" w:space="0" w:color="auto"/>
      </w:divBdr>
    </w:div>
    <w:div w:id="642344528">
      <w:bodyDiv w:val="1"/>
      <w:marLeft w:val="0"/>
      <w:marRight w:val="0"/>
      <w:marTop w:val="0"/>
      <w:marBottom w:val="0"/>
      <w:divBdr>
        <w:top w:val="none" w:sz="0" w:space="0" w:color="auto"/>
        <w:left w:val="none" w:sz="0" w:space="0" w:color="auto"/>
        <w:bottom w:val="none" w:sz="0" w:space="0" w:color="auto"/>
        <w:right w:val="none" w:sz="0" w:space="0" w:color="auto"/>
      </w:divBdr>
    </w:div>
    <w:div w:id="663899659">
      <w:bodyDiv w:val="1"/>
      <w:marLeft w:val="0"/>
      <w:marRight w:val="0"/>
      <w:marTop w:val="0"/>
      <w:marBottom w:val="0"/>
      <w:divBdr>
        <w:top w:val="none" w:sz="0" w:space="0" w:color="auto"/>
        <w:left w:val="none" w:sz="0" w:space="0" w:color="auto"/>
        <w:bottom w:val="none" w:sz="0" w:space="0" w:color="auto"/>
        <w:right w:val="none" w:sz="0" w:space="0" w:color="auto"/>
      </w:divBdr>
    </w:div>
    <w:div w:id="667169269">
      <w:bodyDiv w:val="1"/>
      <w:marLeft w:val="0"/>
      <w:marRight w:val="0"/>
      <w:marTop w:val="0"/>
      <w:marBottom w:val="0"/>
      <w:divBdr>
        <w:top w:val="none" w:sz="0" w:space="0" w:color="auto"/>
        <w:left w:val="none" w:sz="0" w:space="0" w:color="auto"/>
        <w:bottom w:val="none" w:sz="0" w:space="0" w:color="auto"/>
        <w:right w:val="none" w:sz="0" w:space="0" w:color="auto"/>
      </w:divBdr>
    </w:div>
    <w:div w:id="677777572">
      <w:bodyDiv w:val="1"/>
      <w:marLeft w:val="0"/>
      <w:marRight w:val="0"/>
      <w:marTop w:val="0"/>
      <w:marBottom w:val="0"/>
      <w:divBdr>
        <w:top w:val="none" w:sz="0" w:space="0" w:color="auto"/>
        <w:left w:val="none" w:sz="0" w:space="0" w:color="auto"/>
        <w:bottom w:val="none" w:sz="0" w:space="0" w:color="auto"/>
        <w:right w:val="none" w:sz="0" w:space="0" w:color="auto"/>
      </w:divBdr>
    </w:div>
    <w:div w:id="694580304">
      <w:bodyDiv w:val="1"/>
      <w:marLeft w:val="0"/>
      <w:marRight w:val="0"/>
      <w:marTop w:val="0"/>
      <w:marBottom w:val="0"/>
      <w:divBdr>
        <w:top w:val="none" w:sz="0" w:space="0" w:color="auto"/>
        <w:left w:val="none" w:sz="0" w:space="0" w:color="auto"/>
        <w:bottom w:val="none" w:sz="0" w:space="0" w:color="auto"/>
        <w:right w:val="none" w:sz="0" w:space="0" w:color="auto"/>
      </w:divBdr>
    </w:div>
    <w:div w:id="717365431">
      <w:bodyDiv w:val="1"/>
      <w:marLeft w:val="0"/>
      <w:marRight w:val="0"/>
      <w:marTop w:val="0"/>
      <w:marBottom w:val="0"/>
      <w:divBdr>
        <w:top w:val="none" w:sz="0" w:space="0" w:color="auto"/>
        <w:left w:val="none" w:sz="0" w:space="0" w:color="auto"/>
        <w:bottom w:val="none" w:sz="0" w:space="0" w:color="auto"/>
        <w:right w:val="none" w:sz="0" w:space="0" w:color="auto"/>
      </w:divBdr>
    </w:div>
    <w:div w:id="733503470">
      <w:bodyDiv w:val="1"/>
      <w:marLeft w:val="0"/>
      <w:marRight w:val="0"/>
      <w:marTop w:val="0"/>
      <w:marBottom w:val="0"/>
      <w:divBdr>
        <w:top w:val="none" w:sz="0" w:space="0" w:color="auto"/>
        <w:left w:val="none" w:sz="0" w:space="0" w:color="auto"/>
        <w:bottom w:val="none" w:sz="0" w:space="0" w:color="auto"/>
        <w:right w:val="none" w:sz="0" w:space="0" w:color="auto"/>
      </w:divBdr>
    </w:div>
    <w:div w:id="740442220">
      <w:bodyDiv w:val="1"/>
      <w:marLeft w:val="0"/>
      <w:marRight w:val="0"/>
      <w:marTop w:val="0"/>
      <w:marBottom w:val="0"/>
      <w:divBdr>
        <w:top w:val="none" w:sz="0" w:space="0" w:color="auto"/>
        <w:left w:val="none" w:sz="0" w:space="0" w:color="auto"/>
        <w:bottom w:val="none" w:sz="0" w:space="0" w:color="auto"/>
        <w:right w:val="none" w:sz="0" w:space="0" w:color="auto"/>
      </w:divBdr>
    </w:div>
    <w:div w:id="804853743">
      <w:bodyDiv w:val="1"/>
      <w:marLeft w:val="0"/>
      <w:marRight w:val="0"/>
      <w:marTop w:val="0"/>
      <w:marBottom w:val="0"/>
      <w:divBdr>
        <w:top w:val="none" w:sz="0" w:space="0" w:color="auto"/>
        <w:left w:val="none" w:sz="0" w:space="0" w:color="auto"/>
        <w:bottom w:val="none" w:sz="0" w:space="0" w:color="auto"/>
        <w:right w:val="none" w:sz="0" w:space="0" w:color="auto"/>
      </w:divBdr>
    </w:div>
    <w:div w:id="891648112">
      <w:bodyDiv w:val="1"/>
      <w:marLeft w:val="0"/>
      <w:marRight w:val="0"/>
      <w:marTop w:val="0"/>
      <w:marBottom w:val="0"/>
      <w:divBdr>
        <w:top w:val="none" w:sz="0" w:space="0" w:color="auto"/>
        <w:left w:val="none" w:sz="0" w:space="0" w:color="auto"/>
        <w:bottom w:val="none" w:sz="0" w:space="0" w:color="auto"/>
        <w:right w:val="none" w:sz="0" w:space="0" w:color="auto"/>
      </w:divBdr>
    </w:div>
    <w:div w:id="977683038">
      <w:bodyDiv w:val="1"/>
      <w:marLeft w:val="0"/>
      <w:marRight w:val="0"/>
      <w:marTop w:val="0"/>
      <w:marBottom w:val="0"/>
      <w:divBdr>
        <w:top w:val="none" w:sz="0" w:space="0" w:color="auto"/>
        <w:left w:val="none" w:sz="0" w:space="0" w:color="auto"/>
        <w:bottom w:val="none" w:sz="0" w:space="0" w:color="auto"/>
        <w:right w:val="none" w:sz="0" w:space="0" w:color="auto"/>
      </w:divBdr>
    </w:div>
    <w:div w:id="1052734672">
      <w:bodyDiv w:val="1"/>
      <w:marLeft w:val="0"/>
      <w:marRight w:val="0"/>
      <w:marTop w:val="0"/>
      <w:marBottom w:val="0"/>
      <w:divBdr>
        <w:top w:val="none" w:sz="0" w:space="0" w:color="auto"/>
        <w:left w:val="none" w:sz="0" w:space="0" w:color="auto"/>
        <w:bottom w:val="none" w:sz="0" w:space="0" w:color="auto"/>
        <w:right w:val="none" w:sz="0" w:space="0" w:color="auto"/>
      </w:divBdr>
    </w:div>
    <w:div w:id="1105275271">
      <w:bodyDiv w:val="1"/>
      <w:marLeft w:val="0"/>
      <w:marRight w:val="0"/>
      <w:marTop w:val="0"/>
      <w:marBottom w:val="0"/>
      <w:divBdr>
        <w:top w:val="none" w:sz="0" w:space="0" w:color="auto"/>
        <w:left w:val="none" w:sz="0" w:space="0" w:color="auto"/>
        <w:bottom w:val="none" w:sz="0" w:space="0" w:color="auto"/>
        <w:right w:val="none" w:sz="0" w:space="0" w:color="auto"/>
      </w:divBdr>
    </w:div>
    <w:div w:id="1434865822">
      <w:bodyDiv w:val="1"/>
      <w:marLeft w:val="0"/>
      <w:marRight w:val="0"/>
      <w:marTop w:val="0"/>
      <w:marBottom w:val="0"/>
      <w:divBdr>
        <w:top w:val="none" w:sz="0" w:space="0" w:color="auto"/>
        <w:left w:val="none" w:sz="0" w:space="0" w:color="auto"/>
        <w:bottom w:val="none" w:sz="0" w:space="0" w:color="auto"/>
        <w:right w:val="none" w:sz="0" w:space="0" w:color="auto"/>
      </w:divBdr>
    </w:div>
    <w:div w:id="1521355925">
      <w:bodyDiv w:val="1"/>
      <w:marLeft w:val="0"/>
      <w:marRight w:val="0"/>
      <w:marTop w:val="0"/>
      <w:marBottom w:val="0"/>
      <w:divBdr>
        <w:top w:val="none" w:sz="0" w:space="0" w:color="auto"/>
        <w:left w:val="none" w:sz="0" w:space="0" w:color="auto"/>
        <w:bottom w:val="none" w:sz="0" w:space="0" w:color="auto"/>
        <w:right w:val="none" w:sz="0" w:space="0" w:color="auto"/>
      </w:divBdr>
    </w:div>
    <w:div w:id="1631665318">
      <w:bodyDiv w:val="1"/>
      <w:marLeft w:val="0"/>
      <w:marRight w:val="0"/>
      <w:marTop w:val="0"/>
      <w:marBottom w:val="0"/>
      <w:divBdr>
        <w:top w:val="none" w:sz="0" w:space="0" w:color="auto"/>
        <w:left w:val="none" w:sz="0" w:space="0" w:color="auto"/>
        <w:bottom w:val="none" w:sz="0" w:space="0" w:color="auto"/>
        <w:right w:val="none" w:sz="0" w:space="0" w:color="auto"/>
      </w:divBdr>
    </w:div>
    <w:div w:id="1752114905">
      <w:bodyDiv w:val="1"/>
      <w:marLeft w:val="0"/>
      <w:marRight w:val="0"/>
      <w:marTop w:val="0"/>
      <w:marBottom w:val="0"/>
      <w:divBdr>
        <w:top w:val="none" w:sz="0" w:space="0" w:color="auto"/>
        <w:left w:val="none" w:sz="0" w:space="0" w:color="auto"/>
        <w:bottom w:val="none" w:sz="0" w:space="0" w:color="auto"/>
        <w:right w:val="none" w:sz="0" w:space="0" w:color="auto"/>
      </w:divBdr>
    </w:div>
    <w:div w:id="1905026688">
      <w:bodyDiv w:val="1"/>
      <w:marLeft w:val="0"/>
      <w:marRight w:val="0"/>
      <w:marTop w:val="0"/>
      <w:marBottom w:val="0"/>
      <w:divBdr>
        <w:top w:val="none" w:sz="0" w:space="0" w:color="auto"/>
        <w:left w:val="none" w:sz="0" w:space="0" w:color="auto"/>
        <w:bottom w:val="none" w:sz="0" w:space="0" w:color="auto"/>
        <w:right w:val="none" w:sz="0" w:space="0" w:color="auto"/>
      </w:divBdr>
    </w:div>
    <w:div w:id="2033457597">
      <w:bodyDiv w:val="1"/>
      <w:marLeft w:val="0"/>
      <w:marRight w:val="0"/>
      <w:marTop w:val="0"/>
      <w:marBottom w:val="0"/>
      <w:divBdr>
        <w:top w:val="none" w:sz="0" w:space="0" w:color="auto"/>
        <w:left w:val="none" w:sz="0" w:space="0" w:color="auto"/>
        <w:bottom w:val="none" w:sz="0" w:space="0" w:color="auto"/>
        <w:right w:val="none" w:sz="0" w:space="0" w:color="auto"/>
      </w:divBdr>
    </w:div>
    <w:div w:id="2035493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9C0F96-EB1D-4243-986A-B97051EF0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2861</Words>
  <Characters>16310</Characters>
  <Application>Microsoft Office Word</Application>
  <DocSecurity>0</DocSecurity>
  <Lines>135</Lines>
  <Paragraphs>38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candirlik</dc:creator>
  <cp:lastModifiedBy>LEYLA</cp:lastModifiedBy>
  <cp:revision>2</cp:revision>
  <cp:lastPrinted>2021-01-11T11:16:00Z</cp:lastPrinted>
  <dcterms:created xsi:type="dcterms:W3CDTF">2021-12-11T14:26:00Z</dcterms:created>
  <dcterms:modified xsi:type="dcterms:W3CDTF">2021-12-11T14:26:00Z</dcterms:modified>
</cp:coreProperties>
</file>